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337A" w:rsidRPr="00B45824" w:rsidRDefault="0022337A">
      <w:pPr>
        <w:spacing w:after="15" w:line="259" w:lineRule="auto"/>
        <w:ind w:left="569" w:firstLine="0"/>
        <w:jc w:val="left"/>
        <w:rPr>
          <w:sz w:val="24"/>
          <w:szCs w:val="24"/>
        </w:rPr>
      </w:pPr>
    </w:p>
    <w:p w:rsidR="0022337A" w:rsidRPr="00B45824" w:rsidRDefault="00EF5E77">
      <w:pPr>
        <w:spacing w:after="5" w:line="269" w:lineRule="auto"/>
        <w:ind w:left="-5" w:right="4" w:hanging="10"/>
        <w:rPr>
          <w:sz w:val="24"/>
          <w:szCs w:val="24"/>
        </w:rPr>
      </w:pPr>
      <w:r w:rsidRPr="00B45824">
        <w:rPr>
          <w:b/>
          <w:sz w:val="24"/>
          <w:szCs w:val="24"/>
        </w:rPr>
        <w:t xml:space="preserve">ПОЯСНИТЕЛЬНАЯ ЗАПИСКА </w:t>
      </w:r>
    </w:p>
    <w:p w:rsidR="0022337A" w:rsidRPr="00B45824" w:rsidRDefault="00EF5E77">
      <w:pPr>
        <w:spacing w:after="0" w:line="259" w:lineRule="auto"/>
        <w:ind w:left="3" w:firstLine="0"/>
        <w:jc w:val="left"/>
        <w:rPr>
          <w:sz w:val="24"/>
          <w:szCs w:val="24"/>
        </w:rPr>
      </w:pPr>
      <w:r w:rsidRPr="00B45824">
        <w:rPr>
          <w:rFonts w:ascii="Calibri" w:eastAsia="Calibri" w:hAnsi="Calibri" w:cs="Calibri"/>
          <w:noProof/>
          <w:sz w:val="24"/>
          <w:szCs w:val="24"/>
        </w:rPr>
        <mc:AlternateContent>
          <mc:Choice Requires="wpg">
            <w:drawing>
              <wp:inline distT="0" distB="0" distL="0" distR="0">
                <wp:extent cx="6312535" cy="4577"/>
                <wp:effectExtent l="0" t="0" r="0" b="0"/>
                <wp:docPr id="181679" name="Group 181679"/>
                <wp:cNvGraphicFramePr/>
                <a:graphic xmlns:a="http://schemas.openxmlformats.org/drawingml/2006/main">
                  <a:graphicData uri="http://schemas.microsoft.com/office/word/2010/wordprocessingGroup">
                    <wpg:wgp>
                      <wpg:cNvGrpSpPr/>
                      <wpg:grpSpPr>
                        <a:xfrm>
                          <a:off x="0" y="0"/>
                          <a:ext cx="6312535" cy="4577"/>
                          <a:chOff x="0" y="0"/>
                          <a:chExt cx="6312535" cy="4577"/>
                        </a:xfrm>
                      </wpg:grpSpPr>
                      <wps:wsp>
                        <wps:cNvPr id="386" name="Shape 386"/>
                        <wps:cNvSpPr/>
                        <wps:spPr>
                          <a:xfrm>
                            <a:off x="0" y="0"/>
                            <a:ext cx="6312535" cy="0"/>
                          </a:xfrm>
                          <a:custGeom>
                            <a:avLst/>
                            <a:gdLst/>
                            <a:ahLst/>
                            <a:cxnLst/>
                            <a:rect l="0" t="0" r="0" b="0"/>
                            <a:pathLst>
                              <a:path w="6312535">
                                <a:moveTo>
                                  <a:pt x="0" y="0"/>
                                </a:moveTo>
                                <a:lnTo>
                                  <a:pt x="631253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1679" style="width:497.05pt;height:0.36036pt;mso-position-horizontal-relative:char;mso-position-vertical-relative:line" coordsize="63125,45">
                <v:shape id="Shape 386" style="position:absolute;width:63125;height:0;left:0;top:0;" coordsize="6312535,0" path="m0,0l6312535,0">
                  <v:stroke weight="0.36036pt" endcap="flat" joinstyle="miter" miterlimit="10" on="true" color="#000000"/>
                  <v:fill on="false" color="#000000" opacity="0"/>
                </v:shape>
              </v:group>
            </w:pict>
          </mc:Fallback>
        </mc:AlternateContent>
      </w:r>
      <w:r w:rsidRPr="00B45824">
        <w:rPr>
          <w:sz w:val="24"/>
          <w:szCs w:val="24"/>
        </w:rPr>
        <w:t xml:space="preserve"> </w:t>
      </w:r>
    </w:p>
    <w:p w:rsidR="0022337A" w:rsidRPr="00B45824" w:rsidRDefault="00EF5E77">
      <w:pPr>
        <w:ind w:left="-15" w:right="86"/>
        <w:rPr>
          <w:sz w:val="24"/>
          <w:szCs w:val="24"/>
        </w:rPr>
      </w:pPr>
      <w:r w:rsidRPr="00B45824">
        <w:rPr>
          <w:sz w:val="24"/>
          <w:szCs w:val="24"/>
        </w:rPr>
        <w:t xml:space="preserve">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w:t>
      </w:r>
    </w:p>
    <w:p w:rsidR="0022337A" w:rsidRPr="00B45824" w:rsidRDefault="00EF5E77">
      <w:pPr>
        <w:spacing w:after="5"/>
        <w:ind w:left="-15" w:right="86"/>
        <w:rPr>
          <w:sz w:val="24"/>
          <w:szCs w:val="24"/>
        </w:rPr>
      </w:pPr>
      <w:r w:rsidRPr="00B45824">
        <w:rPr>
          <w:sz w:val="24"/>
          <w:szCs w:val="24"/>
        </w:rPr>
        <w:t>Программа учебн</w:t>
      </w:r>
      <w:r w:rsidRPr="00B45824">
        <w:rPr>
          <w:sz w:val="24"/>
          <w:szCs w:val="24"/>
        </w:rPr>
        <w:t>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w:t>
      </w:r>
      <w:r w:rsidRPr="00B45824">
        <w:rPr>
          <w:sz w:val="24"/>
          <w:szCs w:val="24"/>
        </w:rPr>
        <w:t xml:space="preserve">ирование его  по разделам и темам курса. </w:t>
      </w:r>
    </w:p>
    <w:p w:rsidR="0022337A" w:rsidRPr="00B45824" w:rsidRDefault="00EF5E77">
      <w:pPr>
        <w:ind w:left="-15" w:right="86"/>
        <w:rPr>
          <w:sz w:val="24"/>
          <w:szCs w:val="24"/>
        </w:rPr>
      </w:pPr>
      <w:r w:rsidRPr="00B45824">
        <w:rPr>
          <w:sz w:val="24"/>
          <w:szCs w:val="24"/>
        </w:rPr>
        <w:t>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w:t>
      </w:r>
      <w:r w:rsidRPr="00B45824">
        <w:rPr>
          <w:sz w:val="24"/>
          <w:szCs w:val="24"/>
        </w:rPr>
        <w:t xml:space="preserve">редставляет собирательную картину жизни людей во времени, их социального, созидательного, нравственного опыта. Она служит важным ресурсом </w:t>
      </w:r>
    </w:p>
    <w:p w:rsidR="0022337A" w:rsidRPr="00B45824" w:rsidRDefault="00EF5E77">
      <w:pPr>
        <w:spacing w:after="0"/>
        <w:ind w:left="-15" w:right="86" w:firstLine="0"/>
        <w:rPr>
          <w:sz w:val="24"/>
          <w:szCs w:val="24"/>
        </w:rPr>
      </w:pPr>
      <w:r w:rsidRPr="00B45824">
        <w:rPr>
          <w:sz w:val="24"/>
          <w:szCs w:val="24"/>
        </w:rPr>
        <w:t>самоидентификации личности в окружающем социуме, культурной среде  от уровня семьи до уровня своей страны и мира в це</w:t>
      </w:r>
      <w:r w:rsidRPr="00B45824">
        <w:rPr>
          <w:sz w:val="24"/>
          <w:szCs w:val="24"/>
        </w:rPr>
        <w:t xml:space="preserve">лом. История дает возможность познания и понимания человека и общества в связи прошлого, настоящего и будущего. </w:t>
      </w:r>
    </w:p>
    <w:p w:rsidR="0022337A" w:rsidRPr="00B45824" w:rsidRDefault="00EF5E77">
      <w:pPr>
        <w:ind w:left="-15" w:right="86"/>
        <w:rPr>
          <w:sz w:val="24"/>
          <w:szCs w:val="24"/>
        </w:rPr>
      </w:pPr>
      <w:r w:rsidRPr="00B45824">
        <w:rPr>
          <w:sz w:val="24"/>
          <w:szCs w:val="24"/>
        </w:rPr>
        <w:t xml:space="preserve">Целью школьного исторического образования является формирование и развитие личности обучающегося, способного к самоидентификации и определению </w:t>
      </w:r>
      <w:r w:rsidRPr="00B45824">
        <w:rPr>
          <w:sz w:val="24"/>
          <w:szCs w:val="24"/>
        </w:rPr>
        <w:t>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w:t>
      </w:r>
      <w:r w:rsidRPr="00B45824">
        <w:rPr>
          <w:sz w:val="24"/>
          <w:szCs w:val="24"/>
        </w:rPr>
        <w:t>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w:t>
      </w:r>
      <w:r w:rsidRPr="00B45824">
        <w:rPr>
          <w:sz w:val="24"/>
          <w:szCs w:val="24"/>
        </w:rPr>
        <w:t xml:space="preserve">рошлому и настоящему Отечества. </w:t>
      </w:r>
    </w:p>
    <w:p w:rsidR="0022337A" w:rsidRPr="00B45824" w:rsidRDefault="00EF5E77">
      <w:pPr>
        <w:ind w:left="569" w:right="86" w:firstLine="0"/>
        <w:rPr>
          <w:sz w:val="24"/>
          <w:szCs w:val="24"/>
        </w:rPr>
      </w:pPr>
      <w:r w:rsidRPr="00B45824">
        <w:rPr>
          <w:sz w:val="24"/>
          <w:szCs w:val="24"/>
        </w:rPr>
        <w:t xml:space="preserve">Задачами изучения истории являются: формирование у молодого поколения ориентиров для гражданской, </w:t>
      </w:r>
    </w:p>
    <w:p w:rsidR="0022337A" w:rsidRPr="00B45824" w:rsidRDefault="00EF5E77">
      <w:pPr>
        <w:spacing w:after="12"/>
        <w:ind w:left="-15" w:right="86" w:firstLine="0"/>
        <w:rPr>
          <w:sz w:val="24"/>
          <w:szCs w:val="24"/>
        </w:rPr>
      </w:pPr>
      <w:r w:rsidRPr="00B45824">
        <w:rPr>
          <w:sz w:val="24"/>
          <w:szCs w:val="24"/>
        </w:rPr>
        <w:t>этнонациональной, социальной, культурной самоидентификации в окружающем мире; овладение знаниями об основных этапах развития</w:t>
      </w:r>
      <w:r w:rsidRPr="00B45824">
        <w:rPr>
          <w:sz w:val="24"/>
          <w:szCs w:val="24"/>
        </w:rPr>
        <w:t xml:space="preserve"> человеческого общества, при особом внимании к месту и роли России во всемирно-историческом процессе; 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w:t>
      </w:r>
      <w:r w:rsidRPr="00B45824">
        <w:rPr>
          <w:sz w:val="24"/>
          <w:szCs w:val="24"/>
        </w:rPr>
        <w:t xml:space="preserve">ия, согласия и мира между людьми и народами, в духе демократических ценностей современного общества; развитие способностей обучающихся анализировать содержащуюся  </w:t>
      </w:r>
    </w:p>
    <w:p w:rsidR="0022337A" w:rsidRPr="00B45824" w:rsidRDefault="00EF5E77">
      <w:pPr>
        <w:ind w:left="-15" w:right="86" w:firstLine="0"/>
        <w:rPr>
          <w:sz w:val="24"/>
          <w:szCs w:val="24"/>
        </w:rPr>
      </w:pPr>
      <w:r w:rsidRPr="00B45824">
        <w:rPr>
          <w:sz w:val="24"/>
          <w:szCs w:val="24"/>
        </w:rPr>
        <w:t>в различных источниках информацию о событиях и явлениях прошлого и настоящего, рассматривать</w:t>
      </w:r>
      <w:r w:rsidRPr="00B45824">
        <w:rPr>
          <w:sz w:val="24"/>
          <w:szCs w:val="24"/>
        </w:rPr>
        <w:t xml:space="preserve"> события в соответствии с принципом историзма, в их динамике, взаимосвязи и взаимообусловленности; формирование у обучающихся умений применять исторические знания  </w:t>
      </w:r>
    </w:p>
    <w:p w:rsidR="0022337A" w:rsidRPr="00B45824" w:rsidRDefault="00EF5E77">
      <w:pPr>
        <w:ind w:left="-15" w:right="86" w:firstLine="0"/>
        <w:rPr>
          <w:sz w:val="24"/>
          <w:szCs w:val="24"/>
        </w:rPr>
      </w:pPr>
      <w:r w:rsidRPr="00B45824">
        <w:rPr>
          <w:sz w:val="24"/>
          <w:szCs w:val="24"/>
        </w:rPr>
        <w:t>в учебной и внешкольной деятельности, в современном поликультурном, полиэтничном и многокон</w:t>
      </w:r>
      <w:r w:rsidRPr="00B45824">
        <w:rPr>
          <w:sz w:val="24"/>
          <w:szCs w:val="24"/>
        </w:rPr>
        <w:t xml:space="preserve">фессиональном обществе. </w:t>
      </w:r>
    </w:p>
    <w:p w:rsidR="0022337A" w:rsidRPr="00B45824" w:rsidRDefault="00EF5E77">
      <w:pPr>
        <w:spacing w:after="3"/>
        <w:ind w:left="-15" w:right="86"/>
        <w:rPr>
          <w:sz w:val="24"/>
          <w:szCs w:val="24"/>
        </w:rPr>
      </w:pPr>
      <w:r w:rsidRPr="00B45824">
        <w:rPr>
          <w:sz w:val="24"/>
          <w:szCs w:val="24"/>
        </w:rPr>
        <w:t xml:space="preserve">Общее число часов, рекомендованных для изучения истории, – 340,  в 5–9 классах по 2 часа в неделю при 34 учебных неделях, в 9 классе рекомендуется предусмотреть 17 часов на изучение модуля «Введение в новейшую историю России».  </w:t>
      </w:r>
    </w:p>
    <w:p w:rsidR="0022337A" w:rsidRPr="00B45824" w:rsidRDefault="00EF5E77">
      <w:pPr>
        <w:ind w:left="-15" w:right="86"/>
        <w:rPr>
          <w:sz w:val="24"/>
          <w:szCs w:val="24"/>
        </w:rPr>
      </w:pPr>
      <w:r w:rsidRPr="00B45824">
        <w:rPr>
          <w:sz w:val="24"/>
          <w:szCs w:val="24"/>
        </w:rPr>
        <w:t>По</w:t>
      </w:r>
      <w:r w:rsidRPr="00B45824">
        <w:rPr>
          <w:sz w:val="24"/>
          <w:szCs w:val="24"/>
        </w:rPr>
        <w:t xml:space="preserve">следовательность изучения тем в рамках программы по истории в пределах одного класса может варьироваться. </w:t>
      </w:r>
    </w:p>
    <w:p w:rsidR="0022337A" w:rsidRPr="00B45824" w:rsidRDefault="00EF5E77">
      <w:pPr>
        <w:spacing w:after="124" w:line="259" w:lineRule="auto"/>
        <w:ind w:left="569" w:firstLine="0"/>
        <w:jc w:val="left"/>
        <w:rPr>
          <w:sz w:val="24"/>
          <w:szCs w:val="24"/>
        </w:rPr>
      </w:pPr>
      <w:r w:rsidRPr="00B45824">
        <w:rPr>
          <w:sz w:val="24"/>
          <w:szCs w:val="24"/>
        </w:rPr>
        <w:lastRenderedPageBreak/>
        <w:t xml:space="preserve"> </w:t>
      </w:r>
    </w:p>
    <w:p w:rsidR="0022337A" w:rsidRPr="00B45824" w:rsidRDefault="00EF5E77">
      <w:pPr>
        <w:spacing w:after="0"/>
        <w:ind w:left="2255" w:right="86" w:firstLine="6484"/>
        <w:rPr>
          <w:sz w:val="24"/>
          <w:szCs w:val="24"/>
        </w:rPr>
      </w:pPr>
      <w:r w:rsidRPr="00B45824">
        <w:rPr>
          <w:i/>
          <w:sz w:val="24"/>
          <w:szCs w:val="24"/>
        </w:rPr>
        <w:t xml:space="preserve">Таблица 1 </w:t>
      </w:r>
      <w:r w:rsidRPr="00B45824">
        <w:rPr>
          <w:sz w:val="24"/>
          <w:szCs w:val="24"/>
        </w:rPr>
        <w:t xml:space="preserve">Структура и последовательность изучения курсов в рамках учебного предмета «История» </w:t>
      </w:r>
    </w:p>
    <w:tbl>
      <w:tblPr>
        <w:tblStyle w:val="TableGrid"/>
        <w:tblW w:w="10028" w:type="dxa"/>
        <w:tblInd w:w="112" w:type="dxa"/>
        <w:tblCellMar>
          <w:top w:w="34" w:type="dxa"/>
          <w:left w:w="119" w:type="dxa"/>
          <w:bottom w:w="0" w:type="dxa"/>
          <w:right w:w="0" w:type="dxa"/>
        </w:tblCellMar>
        <w:tblLook w:val="04A0" w:firstRow="1" w:lastRow="0" w:firstColumn="1" w:lastColumn="0" w:noHBand="0" w:noVBand="1"/>
      </w:tblPr>
      <w:tblGrid>
        <w:gridCol w:w="994"/>
        <w:gridCol w:w="6548"/>
        <w:gridCol w:w="2486"/>
      </w:tblGrid>
      <w:tr w:rsidR="0022337A" w:rsidRPr="00B45824">
        <w:trPr>
          <w:trHeight w:val="1109"/>
        </w:trPr>
        <w:tc>
          <w:tcPr>
            <w:tcW w:w="994" w:type="dxa"/>
            <w:tcBorders>
              <w:top w:val="single" w:sz="3" w:space="0" w:color="231F20"/>
              <w:left w:val="single" w:sz="3" w:space="0" w:color="231F20"/>
              <w:bottom w:val="single" w:sz="3" w:space="0" w:color="231F20"/>
              <w:right w:val="single" w:sz="3" w:space="0" w:color="231F20"/>
            </w:tcBorders>
            <w:vAlign w:val="center"/>
          </w:tcPr>
          <w:p w:rsidR="0022337A" w:rsidRPr="00B45824" w:rsidRDefault="00EF5E77">
            <w:pPr>
              <w:spacing w:after="0" w:line="259" w:lineRule="auto"/>
              <w:ind w:left="36" w:firstLine="0"/>
              <w:jc w:val="left"/>
              <w:rPr>
                <w:sz w:val="24"/>
                <w:szCs w:val="24"/>
              </w:rPr>
            </w:pPr>
            <w:r w:rsidRPr="00B45824">
              <w:rPr>
                <w:sz w:val="24"/>
                <w:szCs w:val="24"/>
              </w:rPr>
              <w:t xml:space="preserve">Класс </w:t>
            </w:r>
          </w:p>
        </w:tc>
        <w:tc>
          <w:tcPr>
            <w:tcW w:w="6549" w:type="dxa"/>
            <w:tcBorders>
              <w:top w:val="single" w:sz="3" w:space="0" w:color="231F20"/>
              <w:left w:val="single" w:sz="3" w:space="0" w:color="231F20"/>
              <w:bottom w:val="single" w:sz="3" w:space="0" w:color="231F20"/>
              <w:right w:val="single" w:sz="3" w:space="0" w:color="231F20"/>
            </w:tcBorders>
            <w:vAlign w:val="center"/>
          </w:tcPr>
          <w:p w:rsidR="0022337A" w:rsidRPr="00B45824" w:rsidRDefault="00EF5E77">
            <w:pPr>
              <w:spacing w:after="0" w:line="259" w:lineRule="auto"/>
              <w:ind w:left="0" w:right="132" w:firstLine="0"/>
              <w:jc w:val="center"/>
              <w:rPr>
                <w:sz w:val="24"/>
                <w:szCs w:val="24"/>
              </w:rPr>
            </w:pPr>
            <w:r w:rsidRPr="00B45824">
              <w:rPr>
                <w:sz w:val="24"/>
                <w:szCs w:val="24"/>
              </w:rPr>
              <w:t xml:space="preserve">Курсы в рамках учебного предмета «История» </w:t>
            </w:r>
          </w:p>
        </w:tc>
        <w:tc>
          <w:tcPr>
            <w:tcW w:w="2486"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firstLine="0"/>
              <w:jc w:val="center"/>
              <w:rPr>
                <w:sz w:val="24"/>
                <w:szCs w:val="24"/>
              </w:rPr>
            </w:pPr>
            <w:r w:rsidRPr="00B45824">
              <w:rPr>
                <w:sz w:val="24"/>
                <w:szCs w:val="24"/>
              </w:rPr>
              <w:t xml:space="preserve">Примерное количество учебных часов </w:t>
            </w:r>
          </w:p>
        </w:tc>
      </w:tr>
      <w:tr w:rsidR="0022337A" w:rsidRPr="00B45824">
        <w:trPr>
          <w:trHeight w:val="410"/>
        </w:trPr>
        <w:tc>
          <w:tcPr>
            <w:tcW w:w="994"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right="101" w:firstLine="0"/>
              <w:jc w:val="center"/>
              <w:rPr>
                <w:sz w:val="24"/>
                <w:szCs w:val="24"/>
              </w:rPr>
            </w:pPr>
            <w:r w:rsidRPr="00B45824">
              <w:rPr>
                <w:sz w:val="24"/>
                <w:szCs w:val="24"/>
              </w:rPr>
              <w:t xml:space="preserve">5 </w:t>
            </w:r>
          </w:p>
        </w:tc>
        <w:tc>
          <w:tcPr>
            <w:tcW w:w="6549"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firstLine="0"/>
              <w:jc w:val="left"/>
              <w:rPr>
                <w:sz w:val="24"/>
                <w:szCs w:val="24"/>
              </w:rPr>
            </w:pPr>
            <w:r w:rsidRPr="00B45824">
              <w:rPr>
                <w:sz w:val="24"/>
                <w:szCs w:val="24"/>
              </w:rPr>
              <w:t xml:space="preserve">Всеобщая история. История Древнего мира </w:t>
            </w:r>
          </w:p>
        </w:tc>
        <w:tc>
          <w:tcPr>
            <w:tcW w:w="2486"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right="108" w:firstLine="0"/>
              <w:jc w:val="center"/>
              <w:rPr>
                <w:sz w:val="24"/>
                <w:szCs w:val="24"/>
              </w:rPr>
            </w:pPr>
            <w:r w:rsidRPr="00B45824">
              <w:rPr>
                <w:sz w:val="24"/>
                <w:szCs w:val="24"/>
              </w:rPr>
              <w:t xml:space="preserve">68 </w:t>
            </w:r>
          </w:p>
        </w:tc>
      </w:tr>
      <w:tr w:rsidR="0022337A" w:rsidRPr="00B45824">
        <w:trPr>
          <w:trHeight w:val="764"/>
        </w:trPr>
        <w:tc>
          <w:tcPr>
            <w:tcW w:w="994"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right="101" w:firstLine="0"/>
              <w:jc w:val="center"/>
              <w:rPr>
                <w:sz w:val="24"/>
                <w:szCs w:val="24"/>
              </w:rPr>
            </w:pPr>
            <w:r w:rsidRPr="00B45824">
              <w:rPr>
                <w:sz w:val="24"/>
                <w:szCs w:val="24"/>
              </w:rPr>
              <w:t xml:space="preserve">6 </w:t>
            </w:r>
          </w:p>
        </w:tc>
        <w:tc>
          <w:tcPr>
            <w:tcW w:w="6549"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57" w:line="259" w:lineRule="auto"/>
              <w:ind w:left="0" w:firstLine="0"/>
              <w:jc w:val="left"/>
              <w:rPr>
                <w:sz w:val="24"/>
                <w:szCs w:val="24"/>
              </w:rPr>
            </w:pPr>
            <w:r w:rsidRPr="00B45824">
              <w:rPr>
                <w:sz w:val="24"/>
                <w:szCs w:val="24"/>
              </w:rPr>
              <w:t xml:space="preserve">Всеобщая история. История Средних веков.  </w:t>
            </w:r>
          </w:p>
          <w:p w:rsidR="0022337A" w:rsidRPr="00B45824" w:rsidRDefault="00EF5E77">
            <w:pPr>
              <w:spacing w:after="0" w:line="259" w:lineRule="auto"/>
              <w:ind w:left="0" w:firstLine="0"/>
              <w:rPr>
                <w:sz w:val="24"/>
                <w:szCs w:val="24"/>
              </w:rPr>
            </w:pPr>
            <w:r w:rsidRPr="00B45824">
              <w:rPr>
                <w:sz w:val="24"/>
                <w:szCs w:val="24"/>
              </w:rPr>
              <w:t xml:space="preserve">История России. От Руси к Российскому государству </w:t>
            </w:r>
          </w:p>
        </w:tc>
        <w:tc>
          <w:tcPr>
            <w:tcW w:w="2486"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2" w:line="259" w:lineRule="auto"/>
              <w:ind w:left="0" w:right="108" w:firstLine="0"/>
              <w:jc w:val="center"/>
              <w:rPr>
                <w:sz w:val="24"/>
                <w:szCs w:val="24"/>
              </w:rPr>
            </w:pPr>
            <w:r w:rsidRPr="00B45824">
              <w:rPr>
                <w:sz w:val="24"/>
                <w:szCs w:val="24"/>
              </w:rPr>
              <w:t xml:space="preserve">23 </w:t>
            </w:r>
          </w:p>
          <w:p w:rsidR="0022337A" w:rsidRPr="00B45824" w:rsidRDefault="00EF5E77">
            <w:pPr>
              <w:spacing w:after="0" w:line="259" w:lineRule="auto"/>
              <w:ind w:left="0" w:right="108" w:firstLine="0"/>
              <w:jc w:val="center"/>
              <w:rPr>
                <w:sz w:val="24"/>
                <w:szCs w:val="24"/>
              </w:rPr>
            </w:pPr>
            <w:r w:rsidRPr="00B45824">
              <w:rPr>
                <w:sz w:val="24"/>
                <w:szCs w:val="24"/>
              </w:rPr>
              <w:t xml:space="preserve">45 </w:t>
            </w:r>
          </w:p>
        </w:tc>
      </w:tr>
      <w:tr w:rsidR="0022337A" w:rsidRPr="00B45824">
        <w:trPr>
          <w:trHeight w:val="1455"/>
        </w:trPr>
        <w:tc>
          <w:tcPr>
            <w:tcW w:w="994"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right="101" w:firstLine="0"/>
              <w:jc w:val="center"/>
              <w:rPr>
                <w:sz w:val="24"/>
                <w:szCs w:val="24"/>
              </w:rPr>
            </w:pPr>
            <w:r w:rsidRPr="00B45824">
              <w:rPr>
                <w:sz w:val="24"/>
                <w:szCs w:val="24"/>
              </w:rPr>
              <w:t xml:space="preserve">7 </w:t>
            </w:r>
          </w:p>
        </w:tc>
        <w:tc>
          <w:tcPr>
            <w:tcW w:w="6549" w:type="dxa"/>
            <w:tcBorders>
              <w:top w:val="single" w:sz="3" w:space="0" w:color="231F20"/>
              <w:left w:val="single" w:sz="3" w:space="0" w:color="231F20"/>
              <w:bottom w:val="single" w:sz="3" w:space="0" w:color="231F20"/>
              <w:right w:val="single" w:sz="3" w:space="0" w:color="231F20"/>
            </w:tcBorders>
          </w:tcPr>
          <w:p w:rsidR="0022337A" w:rsidRPr="00B45824" w:rsidRDefault="00EF5E77">
            <w:pPr>
              <w:tabs>
                <w:tab w:val="center" w:pos="1996"/>
                <w:tab w:val="center" w:pos="3320"/>
                <w:tab w:val="center" w:pos="4531"/>
                <w:tab w:val="right" w:pos="6430"/>
              </w:tabs>
              <w:spacing w:after="53" w:line="259" w:lineRule="auto"/>
              <w:ind w:left="0" w:firstLine="0"/>
              <w:jc w:val="left"/>
              <w:rPr>
                <w:sz w:val="24"/>
                <w:szCs w:val="24"/>
              </w:rPr>
            </w:pPr>
            <w:r w:rsidRPr="00B45824">
              <w:rPr>
                <w:sz w:val="24"/>
                <w:szCs w:val="24"/>
              </w:rPr>
              <w:t xml:space="preserve">Всеобщая </w:t>
            </w:r>
            <w:r w:rsidRPr="00B45824">
              <w:rPr>
                <w:sz w:val="24"/>
                <w:szCs w:val="24"/>
              </w:rPr>
              <w:tab/>
              <w:t xml:space="preserve">история. </w:t>
            </w:r>
            <w:r w:rsidRPr="00B45824">
              <w:rPr>
                <w:sz w:val="24"/>
                <w:szCs w:val="24"/>
              </w:rPr>
              <w:tab/>
              <w:t xml:space="preserve">История </w:t>
            </w:r>
            <w:r w:rsidRPr="00B45824">
              <w:rPr>
                <w:sz w:val="24"/>
                <w:szCs w:val="24"/>
              </w:rPr>
              <w:tab/>
              <w:t xml:space="preserve">нового </w:t>
            </w:r>
            <w:r w:rsidRPr="00B45824">
              <w:rPr>
                <w:sz w:val="24"/>
                <w:szCs w:val="24"/>
              </w:rPr>
              <w:tab/>
              <w:t xml:space="preserve">времени.  </w:t>
            </w:r>
          </w:p>
          <w:p w:rsidR="0022337A" w:rsidRPr="00B45824" w:rsidRDefault="00EF5E77">
            <w:pPr>
              <w:spacing w:after="2" w:line="259" w:lineRule="auto"/>
              <w:ind w:left="0" w:firstLine="0"/>
              <w:jc w:val="left"/>
              <w:rPr>
                <w:sz w:val="24"/>
                <w:szCs w:val="24"/>
              </w:rPr>
            </w:pPr>
            <w:r w:rsidRPr="00B45824">
              <w:rPr>
                <w:sz w:val="24"/>
                <w:szCs w:val="24"/>
              </w:rPr>
              <w:t xml:space="preserve">Конец XV – XVII вв. </w:t>
            </w:r>
          </w:p>
          <w:p w:rsidR="0022337A" w:rsidRPr="00B45824" w:rsidRDefault="00EF5E77">
            <w:pPr>
              <w:spacing w:after="0" w:line="259" w:lineRule="auto"/>
              <w:ind w:left="0" w:firstLine="0"/>
              <w:rPr>
                <w:sz w:val="24"/>
                <w:szCs w:val="24"/>
              </w:rPr>
            </w:pPr>
            <w:r w:rsidRPr="00B45824">
              <w:rPr>
                <w:sz w:val="24"/>
                <w:szCs w:val="24"/>
              </w:rPr>
              <w:t xml:space="preserve">История России. Россия в XVI–XVII вв.: от великого княжества к царству </w:t>
            </w:r>
          </w:p>
        </w:tc>
        <w:tc>
          <w:tcPr>
            <w:tcW w:w="2486"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right="108" w:firstLine="0"/>
              <w:jc w:val="center"/>
              <w:rPr>
                <w:sz w:val="24"/>
                <w:szCs w:val="24"/>
              </w:rPr>
            </w:pPr>
            <w:r w:rsidRPr="00B45824">
              <w:rPr>
                <w:sz w:val="24"/>
                <w:szCs w:val="24"/>
              </w:rPr>
              <w:t xml:space="preserve">23 </w:t>
            </w:r>
          </w:p>
          <w:p w:rsidR="0022337A" w:rsidRPr="00B45824" w:rsidRDefault="00EF5E77">
            <w:pPr>
              <w:spacing w:after="2" w:line="259" w:lineRule="auto"/>
              <w:ind w:left="0" w:right="34" w:firstLine="0"/>
              <w:jc w:val="center"/>
              <w:rPr>
                <w:sz w:val="24"/>
                <w:szCs w:val="24"/>
              </w:rPr>
            </w:pPr>
            <w:r w:rsidRPr="00B45824">
              <w:rPr>
                <w:sz w:val="24"/>
                <w:szCs w:val="24"/>
              </w:rPr>
              <w:t xml:space="preserve"> </w:t>
            </w:r>
          </w:p>
          <w:p w:rsidR="0022337A" w:rsidRPr="00B45824" w:rsidRDefault="00EF5E77">
            <w:pPr>
              <w:spacing w:after="0" w:line="259" w:lineRule="auto"/>
              <w:ind w:left="0" w:right="108" w:firstLine="0"/>
              <w:jc w:val="center"/>
              <w:rPr>
                <w:sz w:val="24"/>
                <w:szCs w:val="24"/>
              </w:rPr>
            </w:pPr>
            <w:r w:rsidRPr="00B45824">
              <w:rPr>
                <w:sz w:val="24"/>
                <w:szCs w:val="24"/>
              </w:rPr>
              <w:t xml:space="preserve">45 </w:t>
            </w:r>
          </w:p>
        </w:tc>
      </w:tr>
      <w:tr w:rsidR="0022337A" w:rsidRPr="00B45824">
        <w:trPr>
          <w:trHeight w:val="1109"/>
        </w:trPr>
        <w:tc>
          <w:tcPr>
            <w:tcW w:w="994"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right="101" w:firstLine="0"/>
              <w:jc w:val="center"/>
              <w:rPr>
                <w:sz w:val="24"/>
                <w:szCs w:val="24"/>
              </w:rPr>
            </w:pPr>
            <w:r w:rsidRPr="00B45824">
              <w:rPr>
                <w:sz w:val="24"/>
                <w:szCs w:val="24"/>
              </w:rPr>
              <w:t xml:space="preserve">8 </w:t>
            </w:r>
          </w:p>
        </w:tc>
        <w:tc>
          <w:tcPr>
            <w:tcW w:w="6549"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right="115" w:firstLine="0"/>
              <w:rPr>
                <w:sz w:val="24"/>
                <w:szCs w:val="24"/>
              </w:rPr>
            </w:pPr>
            <w:r w:rsidRPr="00B45824">
              <w:rPr>
                <w:sz w:val="24"/>
                <w:szCs w:val="24"/>
              </w:rPr>
              <w:t xml:space="preserve">Всеобщая история. История нового времени. XVIII в. История России. Россия в конце XVII – XVIII вв.:  от царства к империи </w:t>
            </w:r>
          </w:p>
        </w:tc>
        <w:tc>
          <w:tcPr>
            <w:tcW w:w="2486"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2" w:line="259" w:lineRule="auto"/>
              <w:ind w:left="0" w:right="108" w:firstLine="0"/>
              <w:jc w:val="center"/>
              <w:rPr>
                <w:sz w:val="24"/>
                <w:szCs w:val="24"/>
              </w:rPr>
            </w:pPr>
            <w:r w:rsidRPr="00B45824">
              <w:rPr>
                <w:sz w:val="24"/>
                <w:szCs w:val="24"/>
              </w:rPr>
              <w:t xml:space="preserve">23 </w:t>
            </w:r>
          </w:p>
          <w:p w:rsidR="0022337A" w:rsidRPr="00B45824" w:rsidRDefault="00EF5E77">
            <w:pPr>
              <w:spacing w:after="0" w:line="259" w:lineRule="auto"/>
              <w:ind w:left="0" w:right="108" w:firstLine="0"/>
              <w:jc w:val="center"/>
              <w:rPr>
                <w:sz w:val="24"/>
                <w:szCs w:val="24"/>
              </w:rPr>
            </w:pPr>
            <w:r w:rsidRPr="00B45824">
              <w:rPr>
                <w:sz w:val="24"/>
                <w:szCs w:val="24"/>
              </w:rPr>
              <w:t xml:space="preserve">45 </w:t>
            </w:r>
          </w:p>
        </w:tc>
      </w:tr>
      <w:tr w:rsidR="0022337A" w:rsidRPr="00B45824">
        <w:trPr>
          <w:trHeight w:val="1455"/>
        </w:trPr>
        <w:tc>
          <w:tcPr>
            <w:tcW w:w="994"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right="101" w:firstLine="0"/>
              <w:jc w:val="center"/>
              <w:rPr>
                <w:sz w:val="24"/>
                <w:szCs w:val="24"/>
              </w:rPr>
            </w:pPr>
            <w:r w:rsidRPr="00B45824">
              <w:rPr>
                <w:sz w:val="24"/>
                <w:szCs w:val="24"/>
              </w:rPr>
              <w:t xml:space="preserve">9 </w:t>
            </w:r>
          </w:p>
        </w:tc>
        <w:tc>
          <w:tcPr>
            <w:tcW w:w="6549"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15" w:line="290" w:lineRule="auto"/>
              <w:ind w:left="0" w:firstLine="0"/>
              <w:jc w:val="left"/>
              <w:rPr>
                <w:sz w:val="24"/>
                <w:szCs w:val="24"/>
              </w:rPr>
            </w:pPr>
            <w:r w:rsidRPr="00B45824">
              <w:rPr>
                <w:sz w:val="24"/>
                <w:szCs w:val="24"/>
              </w:rPr>
              <w:t xml:space="preserve">Всеобщая </w:t>
            </w:r>
            <w:r w:rsidRPr="00B45824">
              <w:rPr>
                <w:sz w:val="24"/>
                <w:szCs w:val="24"/>
              </w:rPr>
              <w:tab/>
              <w:t xml:space="preserve">история. </w:t>
            </w:r>
            <w:r w:rsidRPr="00B45824">
              <w:rPr>
                <w:sz w:val="24"/>
                <w:szCs w:val="24"/>
              </w:rPr>
              <w:tab/>
              <w:t xml:space="preserve">История </w:t>
            </w:r>
            <w:r w:rsidRPr="00B45824">
              <w:rPr>
                <w:sz w:val="24"/>
                <w:szCs w:val="24"/>
              </w:rPr>
              <w:tab/>
              <w:t xml:space="preserve">нового </w:t>
            </w:r>
            <w:r w:rsidRPr="00B45824">
              <w:rPr>
                <w:sz w:val="24"/>
                <w:szCs w:val="24"/>
              </w:rPr>
              <w:tab/>
              <w:t xml:space="preserve">времени.  XIX – начало ХХ в. </w:t>
            </w:r>
          </w:p>
          <w:p w:rsidR="0022337A" w:rsidRPr="00B45824" w:rsidRDefault="00EF5E77">
            <w:pPr>
              <w:spacing w:after="0" w:line="259" w:lineRule="auto"/>
              <w:ind w:left="0" w:firstLine="0"/>
              <w:rPr>
                <w:sz w:val="24"/>
                <w:szCs w:val="24"/>
              </w:rPr>
            </w:pPr>
            <w:r w:rsidRPr="00B45824">
              <w:rPr>
                <w:sz w:val="24"/>
                <w:szCs w:val="24"/>
              </w:rPr>
              <w:t xml:space="preserve">История России. Российская империя в XIX – начале ХХ в. </w:t>
            </w:r>
          </w:p>
        </w:tc>
        <w:tc>
          <w:tcPr>
            <w:tcW w:w="2486"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right="108" w:firstLine="0"/>
              <w:jc w:val="center"/>
              <w:rPr>
                <w:sz w:val="24"/>
                <w:szCs w:val="24"/>
              </w:rPr>
            </w:pPr>
            <w:r w:rsidRPr="00B45824">
              <w:rPr>
                <w:sz w:val="24"/>
                <w:szCs w:val="24"/>
              </w:rPr>
              <w:t xml:space="preserve">68 </w:t>
            </w:r>
          </w:p>
        </w:tc>
      </w:tr>
      <w:tr w:rsidR="0022337A" w:rsidRPr="00B45824">
        <w:trPr>
          <w:trHeight w:val="418"/>
        </w:trPr>
        <w:tc>
          <w:tcPr>
            <w:tcW w:w="994"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right="101" w:firstLine="0"/>
              <w:jc w:val="center"/>
              <w:rPr>
                <w:sz w:val="24"/>
                <w:szCs w:val="24"/>
              </w:rPr>
            </w:pPr>
            <w:r w:rsidRPr="00B45824">
              <w:rPr>
                <w:sz w:val="24"/>
                <w:szCs w:val="24"/>
              </w:rPr>
              <w:t xml:space="preserve">9 </w:t>
            </w:r>
          </w:p>
        </w:tc>
        <w:tc>
          <w:tcPr>
            <w:tcW w:w="6549"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firstLine="0"/>
              <w:jc w:val="left"/>
              <w:rPr>
                <w:sz w:val="24"/>
                <w:szCs w:val="24"/>
              </w:rPr>
            </w:pPr>
            <w:r w:rsidRPr="00B45824">
              <w:rPr>
                <w:sz w:val="24"/>
                <w:szCs w:val="24"/>
              </w:rPr>
              <w:t xml:space="preserve">Модуль «Введение в новейшую историю России» </w:t>
            </w:r>
          </w:p>
        </w:tc>
        <w:tc>
          <w:tcPr>
            <w:tcW w:w="2486"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right="108" w:firstLine="0"/>
              <w:jc w:val="center"/>
              <w:rPr>
                <w:sz w:val="24"/>
                <w:szCs w:val="24"/>
              </w:rPr>
            </w:pPr>
            <w:r w:rsidRPr="00B45824">
              <w:rPr>
                <w:sz w:val="24"/>
                <w:szCs w:val="24"/>
              </w:rPr>
              <w:t xml:space="preserve">17 </w:t>
            </w:r>
          </w:p>
        </w:tc>
      </w:tr>
    </w:tbl>
    <w:p w:rsidR="0022337A" w:rsidRPr="00B45824" w:rsidRDefault="00EF5E77">
      <w:pPr>
        <w:spacing w:after="0" w:line="259" w:lineRule="auto"/>
        <w:ind w:left="-5" w:hanging="10"/>
        <w:jc w:val="left"/>
        <w:rPr>
          <w:sz w:val="24"/>
          <w:szCs w:val="24"/>
        </w:rPr>
      </w:pPr>
      <w:r w:rsidRPr="00B45824">
        <w:rPr>
          <w:b/>
          <w:sz w:val="24"/>
          <w:szCs w:val="24"/>
        </w:rPr>
        <w:t xml:space="preserve">СОДЕРЖАНИЕ ОБУЧЕНИЯ </w:t>
      </w:r>
    </w:p>
    <w:p w:rsidR="0022337A" w:rsidRPr="00B45824" w:rsidRDefault="00EF5E77">
      <w:pPr>
        <w:spacing w:after="51" w:line="259" w:lineRule="auto"/>
        <w:ind w:left="3" w:firstLine="0"/>
        <w:jc w:val="left"/>
        <w:rPr>
          <w:sz w:val="24"/>
          <w:szCs w:val="24"/>
        </w:rPr>
      </w:pPr>
      <w:r w:rsidRPr="00B45824">
        <w:rPr>
          <w:rFonts w:ascii="Calibri" w:eastAsia="Calibri" w:hAnsi="Calibri" w:cs="Calibri"/>
          <w:noProof/>
          <w:sz w:val="24"/>
          <w:szCs w:val="24"/>
        </w:rPr>
        <mc:AlternateContent>
          <mc:Choice Requires="wpg">
            <w:drawing>
              <wp:inline distT="0" distB="0" distL="0" distR="0">
                <wp:extent cx="6312535" cy="4577"/>
                <wp:effectExtent l="0" t="0" r="0" b="0"/>
                <wp:docPr id="179228" name="Group 179228"/>
                <wp:cNvGraphicFramePr/>
                <a:graphic xmlns:a="http://schemas.openxmlformats.org/drawingml/2006/main">
                  <a:graphicData uri="http://schemas.microsoft.com/office/word/2010/wordprocessingGroup">
                    <wpg:wgp>
                      <wpg:cNvGrpSpPr/>
                      <wpg:grpSpPr>
                        <a:xfrm>
                          <a:off x="0" y="0"/>
                          <a:ext cx="6312535" cy="4577"/>
                          <a:chOff x="0" y="0"/>
                          <a:chExt cx="6312535" cy="4577"/>
                        </a:xfrm>
                      </wpg:grpSpPr>
                      <wps:wsp>
                        <wps:cNvPr id="710" name="Shape 710"/>
                        <wps:cNvSpPr/>
                        <wps:spPr>
                          <a:xfrm>
                            <a:off x="0" y="0"/>
                            <a:ext cx="6312535" cy="0"/>
                          </a:xfrm>
                          <a:custGeom>
                            <a:avLst/>
                            <a:gdLst/>
                            <a:ahLst/>
                            <a:cxnLst/>
                            <a:rect l="0" t="0" r="0" b="0"/>
                            <a:pathLst>
                              <a:path w="6312535">
                                <a:moveTo>
                                  <a:pt x="0" y="0"/>
                                </a:moveTo>
                                <a:lnTo>
                                  <a:pt x="631253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9228" style="width:497.05pt;height:0.36036pt;mso-position-horizontal-relative:char;mso-position-vertical-relative:line" coordsize="63125,45">
                <v:shape id="Shape 710" style="position:absolute;width:63125;height:0;left:0;top:0;" coordsize="6312535,0" path="m0,0l6312535,0">
                  <v:stroke weight="0.36036pt" endcap="flat" joinstyle="miter" miterlimit="10" on="true" color="#000000"/>
                  <v:fill on="false" color="#000000" opacity="0"/>
                </v:shape>
              </v:group>
            </w:pict>
          </mc:Fallback>
        </mc:AlternateContent>
      </w:r>
      <w:r w:rsidRPr="00B45824">
        <w:rPr>
          <w:sz w:val="24"/>
          <w:szCs w:val="24"/>
        </w:rPr>
        <w:t xml:space="preserve"> </w:t>
      </w:r>
    </w:p>
    <w:p w:rsidR="0022337A" w:rsidRPr="00B45824" w:rsidRDefault="00EF5E77">
      <w:pPr>
        <w:spacing w:after="164" w:line="269" w:lineRule="auto"/>
        <w:ind w:left="-5" w:right="4" w:hanging="10"/>
        <w:rPr>
          <w:sz w:val="24"/>
          <w:szCs w:val="24"/>
        </w:rPr>
      </w:pPr>
      <w:r w:rsidRPr="00B45824">
        <w:rPr>
          <w:b/>
          <w:sz w:val="24"/>
          <w:szCs w:val="24"/>
        </w:rPr>
        <w:t xml:space="preserve">5 КЛАСС </w:t>
      </w:r>
    </w:p>
    <w:p w:rsidR="0022337A" w:rsidRPr="00B45824" w:rsidRDefault="00EF5E77">
      <w:pPr>
        <w:spacing w:after="5" w:line="269" w:lineRule="auto"/>
        <w:ind w:left="-5" w:right="4" w:hanging="10"/>
        <w:rPr>
          <w:sz w:val="24"/>
          <w:szCs w:val="24"/>
        </w:rPr>
      </w:pPr>
      <w:r w:rsidRPr="00B45824">
        <w:rPr>
          <w:b/>
          <w:sz w:val="24"/>
          <w:szCs w:val="24"/>
        </w:rPr>
        <w:t xml:space="preserve">ИСТОРИЯ ДРЕВНЕГО МИРА </w:t>
      </w:r>
    </w:p>
    <w:p w:rsidR="0022337A" w:rsidRPr="00B45824" w:rsidRDefault="00EF5E77">
      <w:pPr>
        <w:spacing w:after="137" w:line="287" w:lineRule="auto"/>
        <w:ind w:left="-15" w:right="14" w:firstLine="559"/>
        <w:jc w:val="left"/>
        <w:rPr>
          <w:sz w:val="24"/>
          <w:szCs w:val="24"/>
        </w:rPr>
      </w:pPr>
      <w:r w:rsidRPr="00B45824">
        <w:rPr>
          <w:sz w:val="24"/>
          <w:szCs w:val="24"/>
        </w:rPr>
        <w:t xml:space="preserve">Введение. </w:t>
      </w:r>
      <w:r w:rsidRPr="00B45824">
        <w:rPr>
          <w:sz w:val="24"/>
          <w:szCs w:val="24"/>
        </w:rPr>
        <w:tab/>
        <w:t xml:space="preserve">Что </w:t>
      </w:r>
      <w:r w:rsidRPr="00B45824">
        <w:rPr>
          <w:sz w:val="24"/>
          <w:szCs w:val="24"/>
        </w:rPr>
        <w:tab/>
        <w:t xml:space="preserve">изучает </w:t>
      </w:r>
      <w:r w:rsidRPr="00B45824">
        <w:rPr>
          <w:sz w:val="24"/>
          <w:szCs w:val="24"/>
        </w:rPr>
        <w:tab/>
        <w:t xml:space="preserve">история. </w:t>
      </w:r>
      <w:r w:rsidRPr="00B45824">
        <w:rPr>
          <w:sz w:val="24"/>
          <w:szCs w:val="24"/>
        </w:rPr>
        <w:tab/>
        <w:t xml:space="preserve">Источники </w:t>
      </w:r>
      <w:r w:rsidRPr="00B45824">
        <w:rPr>
          <w:sz w:val="24"/>
          <w:szCs w:val="24"/>
        </w:rPr>
        <w:tab/>
        <w:t xml:space="preserve">исторических </w:t>
      </w:r>
      <w:r w:rsidRPr="00B45824">
        <w:rPr>
          <w:sz w:val="24"/>
          <w:szCs w:val="24"/>
        </w:rPr>
        <w:tab/>
        <w:t xml:space="preserve">знаний. Специальные </w:t>
      </w:r>
      <w:r w:rsidRPr="00B45824">
        <w:rPr>
          <w:sz w:val="24"/>
          <w:szCs w:val="24"/>
        </w:rPr>
        <w:tab/>
        <w:t xml:space="preserve">(вспомогательные) </w:t>
      </w:r>
      <w:r w:rsidRPr="00B45824">
        <w:rPr>
          <w:sz w:val="24"/>
          <w:szCs w:val="24"/>
        </w:rPr>
        <w:tab/>
        <w:t xml:space="preserve">исторические </w:t>
      </w:r>
      <w:r w:rsidRPr="00B45824">
        <w:rPr>
          <w:sz w:val="24"/>
          <w:szCs w:val="24"/>
        </w:rPr>
        <w:tab/>
        <w:t xml:space="preserve">дисциплины. </w:t>
      </w:r>
      <w:r w:rsidRPr="00B45824">
        <w:rPr>
          <w:sz w:val="24"/>
          <w:szCs w:val="24"/>
        </w:rPr>
        <w:tab/>
        <w:t xml:space="preserve">Историческая хронология (счет лет «до н. э.» и «н. э.»). Историческая карта. </w:t>
      </w:r>
    </w:p>
    <w:p w:rsidR="0022337A" w:rsidRPr="00B45824" w:rsidRDefault="00EF5E77">
      <w:pPr>
        <w:spacing w:after="5" w:line="269" w:lineRule="auto"/>
        <w:ind w:left="-5" w:right="4" w:hanging="10"/>
        <w:rPr>
          <w:sz w:val="24"/>
          <w:szCs w:val="24"/>
        </w:rPr>
      </w:pPr>
      <w:r w:rsidRPr="00B45824">
        <w:rPr>
          <w:b/>
          <w:sz w:val="24"/>
          <w:szCs w:val="24"/>
        </w:rPr>
        <w:t xml:space="preserve">ПЕРВОБЫТНОСТЬ </w:t>
      </w:r>
    </w:p>
    <w:p w:rsidR="0022337A" w:rsidRPr="00B45824" w:rsidRDefault="00EF5E77">
      <w:pPr>
        <w:ind w:left="-15" w:right="86"/>
        <w:rPr>
          <w:sz w:val="24"/>
          <w:szCs w:val="24"/>
        </w:rPr>
      </w:pPr>
      <w:r w:rsidRPr="00B45824">
        <w:rPr>
          <w:sz w:val="24"/>
          <w:szCs w:val="24"/>
        </w:rPr>
        <w:t>Происхождение, расселение и эволюция</w:t>
      </w:r>
      <w:r w:rsidRPr="00B45824">
        <w:rPr>
          <w:sz w:val="24"/>
          <w:szCs w:val="24"/>
        </w:rPr>
        <w:t xml:space="preserve">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 </w:t>
      </w:r>
      <w:bookmarkStart w:id="0" w:name="_GoBack"/>
      <w:bookmarkEnd w:id="0"/>
    </w:p>
    <w:p w:rsidR="0022337A" w:rsidRPr="00B45824" w:rsidRDefault="00EF5E77">
      <w:pPr>
        <w:ind w:left="-15" w:right="86"/>
        <w:rPr>
          <w:sz w:val="24"/>
          <w:szCs w:val="24"/>
        </w:rPr>
      </w:pPr>
      <w:r w:rsidRPr="00B45824">
        <w:rPr>
          <w:sz w:val="24"/>
          <w:szCs w:val="24"/>
        </w:rPr>
        <w:t>Древнейшие земледельцы и скотоводы: трудовая деятельность, изобретен</w:t>
      </w:r>
      <w:r w:rsidRPr="00B45824">
        <w:rPr>
          <w:sz w:val="24"/>
          <w:szCs w:val="24"/>
        </w:rPr>
        <w:t xml:space="preserve">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 </w:t>
      </w:r>
    </w:p>
    <w:p w:rsidR="0022337A" w:rsidRPr="00B45824" w:rsidRDefault="00EF5E77">
      <w:pPr>
        <w:spacing w:after="157"/>
        <w:ind w:left="569" w:right="86" w:firstLine="0"/>
        <w:rPr>
          <w:sz w:val="24"/>
          <w:szCs w:val="24"/>
        </w:rPr>
      </w:pPr>
      <w:r w:rsidRPr="00B45824">
        <w:rPr>
          <w:sz w:val="24"/>
          <w:szCs w:val="24"/>
        </w:rPr>
        <w:t xml:space="preserve">Разложение первобытнообщинных отношений. На пороге цивилизации. </w:t>
      </w:r>
    </w:p>
    <w:p w:rsidR="0022337A" w:rsidRPr="00B45824" w:rsidRDefault="00EF5E77">
      <w:pPr>
        <w:spacing w:after="5" w:line="269" w:lineRule="auto"/>
        <w:ind w:left="-5" w:right="4" w:hanging="10"/>
        <w:rPr>
          <w:sz w:val="24"/>
          <w:szCs w:val="24"/>
        </w:rPr>
      </w:pPr>
      <w:r w:rsidRPr="00B45824">
        <w:rPr>
          <w:b/>
          <w:sz w:val="24"/>
          <w:szCs w:val="24"/>
        </w:rPr>
        <w:t>ДРЕВНИЙ МИР</w:t>
      </w:r>
      <w:r w:rsidRPr="00B45824">
        <w:rPr>
          <w:sz w:val="24"/>
          <w:szCs w:val="24"/>
        </w:rPr>
        <w:t xml:space="preserve">  </w:t>
      </w:r>
    </w:p>
    <w:p w:rsidR="0022337A" w:rsidRPr="00B45824" w:rsidRDefault="00EF5E77">
      <w:pPr>
        <w:spacing w:after="153"/>
        <w:ind w:left="-15" w:right="86"/>
        <w:rPr>
          <w:sz w:val="24"/>
          <w:szCs w:val="24"/>
        </w:rPr>
      </w:pPr>
      <w:r w:rsidRPr="00B45824">
        <w:rPr>
          <w:sz w:val="24"/>
          <w:szCs w:val="24"/>
        </w:rPr>
        <w:t xml:space="preserve">Понятие и хронологические рамки истории Древнего мира. Карта Древнего мира. </w:t>
      </w:r>
    </w:p>
    <w:p w:rsidR="0022337A" w:rsidRPr="00B45824" w:rsidRDefault="00EF5E77">
      <w:pPr>
        <w:spacing w:after="45" w:line="269" w:lineRule="auto"/>
        <w:ind w:left="-5" w:right="4" w:hanging="10"/>
        <w:rPr>
          <w:sz w:val="24"/>
          <w:szCs w:val="24"/>
        </w:rPr>
      </w:pPr>
      <w:r w:rsidRPr="00B45824">
        <w:rPr>
          <w:b/>
          <w:sz w:val="24"/>
          <w:szCs w:val="24"/>
        </w:rPr>
        <w:lastRenderedPageBreak/>
        <w:t xml:space="preserve">Древний Восток  </w:t>
      </w:r>
    </w:p>
    <w:p w:rsidR="0022337A" w:rsidRPr="00B45824" w:rsidRDefault="00EF5E77">
      <w:pPr>
        <w:spacing w:after="166"/>
        <w:ind w:left="569" w:right="86" w:firstLine="0"/>
        <w:rPr>
          <w:sz w:val="24"/>
          <w:szCs w:val="24"/>
        </w:rPr>
      </w:pPr>
      <w:r w:rsidRPr="00B45824">
        <w:rPr>
          <w:sz w:val="24"/>
          <w:szCs w:val="24"/>
        </w:rPr>
        <w:t xml:space="preserve">Понятие «Древний Восток». Карта древневосточного мира. </w:t>
      </w:r>
    </w:p>
    <w:p w:rsidR="0022337A" w:rsidRPr="00B45824" w:rsidRDefault="00EF5E77">
      <w:pPr>
        <w:spacing w:after="5" w:line="269" w:lineRule="auto"/>
        <w:ind w:left="-5" w:right="4" w:hanging="10"/>
        <w:rPr>
          <w:sz w:val="24"/>
          <w:szCs w:val="24"/>
        </w:rPr>
      </w:pPr>
      <w:r w:rsidRPr="00B45824">
        <w:rPr>
          <w:b/>
          <w:sz w:val="24"/>
          <w:szCs w:val="24"/>
        </w:rPr>
        <w:t xml:space="preserve">Древний Египет </w:t>
      </w:r>
    </w:p>
    <w:p w:rsidR="0022337A" w:rsidRPr="00B45824" w:rsidRDefault="00EF5E77">
      <w:pPr>
        <w:spacing w:after="2"/>
        <w:ind w:left="-15" w:right="86"/>
        <w:rPr>
          <w:sz w:val="24"/>
          <w:szCs w:val="24"/>
        </w:rPr>
      </w:pPr>
      <w:r w:rsidRPr="00B45824">
        <w:rPr>
          <w:sz w:val="24"/>
          <w:szCs w:val="24"/>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w:t>
      </w:r>
      <w:r w:rsidRPr="00B45824">
        <w:rPr>
          <w:sz w:val="24"/>
          <w:szCs w:val="24"/>
        </w:rPr>
        <w:t xml:space="preserve">винности населения. Развитие земледелия, скотоводства, ремесел. Рабы. </w:t>
      </w:r>
    </w:p>
    <w:p w:rsidR="0022337A" w:rsidRPr="00B45824" w:rsidRDefault="00EF5E77">
      <w:pPr>
        <w:ind w:left="-15" w:right="86"/>
        <w:rPr>
          <w:sz w:val="24"/>
          <w:szCs w:val="24"/>
        </w:rPr>
      </w:pPr>
      <w:r w:rsidRPr="00B45824">
        <w:rPr>
          <w:sz w:val="24"/>
          <w:szCs w:val="24"/>
        </w:rPr>
        <w:t xml:space="preserve">Отношения Египта с соседними народами. Египетское войско. Завоевательные походы фараонов; Тутмос III. Могущество Египта при Рамсесе II. </w:t>
      </w:r>
    </w:p>
    <w:p w:rsidR="0022337A" w:rsidRPr="00B45824" w:rsidRDefault="00EF5E77">
      <w:pPr>
        <w:spacing w:after="133" w:line="287" w:lineRule="auto"/>
        <w:ind w:left="-15" w:right="14" w:firstLine="559"/>
        <w:jc w:val="left"/>
        <w:rPr>
          <w:sz w:val="24"/>
          <w:szCs w:val="24"/>
        </w:rPr>
      </w:pPr>
      <w:r w:rsidRPr="00B45824">
        <w:rPr>
          <w:sz w:val="24"/>
          <w:szCs w:val="24"/>
        </w:rPr>
        <w:t>Религиозные верования египтян. Боги Древнего Еги</w:t>
      </w:r>
      <w:r w:rsidRPr="00B45824">
        <w:rPr>
          <w:sz w:val="24"/>
          <w:szCs w:val="24"/>
        </w:rPr>
        <w:t xml:space="preserve">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 </w:t>
      </w:r>
    </w:p>
    <w:p w:rsidR="0022337A" w:rsidRPr="00B45824" w:rsidRDefault="00EF5E77">
      <w:pPr>
        <w:spacing w:after="5" w:line="269" w:lineRule="auto"/>
        <w:ind w:left="-5" w:right="4" w:hanging="10"/>
        <w:rPr>
          <w:sz w:val="24"/>
          <w:szCs w:val="24"/>
        </w:rPr>
      </w:pPr>
      <w:r w:rsidRPr="00B45824">
        <w:rPr>
          <w:b/>
          <w:sz w:val="24"/>
          <w:szCs w:val="24"/>
        </w:rPr>
        <w:t>Древние</w:t>
      </w:r>
      <w:r w:rsidRPr="00B45824">
        <w:rPr>
          <w:b/>
          <w:sz w:val="24"/>
          <w:szCs w:val="24"/>
        </w:rPr>
        <w:t xml:space="preserve"> цивилизации Месопотамии </w:t>
      </w:r>
    </w:p>
    <w:p w:rsidR="0022337A" w:rsidRPr="00B45824" w:rsidRDefault="00EF5E77">
      <w:pPr>
        <w:spacing w:after="15" w:line="287" w:lineRule="auto"/>
        <w:ind w:left="-15" w:right="14" w:firstLine="559"/>
        <w:jc w:val="left"/>
        <w:rPr>
          <w:sz w:val="24"/>
          <w:szCs w:val="24"/>
        </w:rPr>
      </w:pPr>
      <w:r w:rsidRPr="00B45824">
        <w:rPr>
          <w:sz w:val="24"/>
          <w:szCs w:val="24"/>
        </w:rPr>
        <w:t xml:space="preserve">Природные условия Месопотамии (Междуречья). Занятия населения. Древнейшие города-государства. Создание единого государства. Письменность. Мифы и сказания. </w:t>
      </w:r>
    </w:p>
    <w:p w:rsidR="0022337A" w:rsidRPr="00B45824" w:rsidRDefault="00EF5E77">
      <w:pPr>
        <w:spacing w:after="0"/>
        <w:ind w:left="569" w:right="86" w:firstLine="0"/>
        <w:rPr>
          <w:sz w:val="24"/>
          <w:szCs w:val="24"/>
        </w:rPr>
      </w:pPr>
      <w:r w:rsidRPr="00B45824">
        <w:rPr>
          <w:sz w:val="24"/>
          <w:szCs w:val="24"/>
        </w:rPr>
        <w:t xml:space="preserve">Древний Вавилон. Царь Хаммурапи и его законы. </w:t>
      </w:r>
    </w:p>
    <w:p w:rsidR="0022337A" w:rsidRPr="00B45824" w:rsidRDefault="00EF5E77">
      <w:pPr>
        <w:ind w:left="-15" w:right="86"/>
        <w:rPr>
          <w:sz w:val="24"/>
          <w:szCs w:val="24"/>
        </w:rPr>
      </w:pPr>
      <w:r w:rsidRPr="00B45824">
        <w:rPr>
          <w:sz w:val="24"/>
          <w:szCs w:val="24"/>
        </w:rPr>
        <w:t xml:space="preserve">Ассирия. Завоевания ассирийцев. Создание сильной державы. Культурные сокровища Ниневии. Гибель империи. </w:t>
      </w:r>
    </w:p>
    <w:p w:rsidR="0022337A" w:rsidRPr="00B45824" w:rsidRDefault="00EF5E77">
      <w:pPr>
        <w:spacing w:after="153"/>
        <w:ind w:left="-15" w:right="86"/>
        <w:rPr>
          <w:sz w:val="24"/>
          <w:szCs w:val="24"/>
        </w:rPr>
      </w:pPr>
      <w:r w:rsidRPr="00B45824">
        <w:rPr>
          <w:sz w:val="24"/>
          <w:szCs w:val="24"/>
        </w:rPr>
        <w:t xml:space="preserve">Усиление Нововавилонского царства. Легендарные памятники города Вавилона. </w:t>
      </w:r>
    </w:p>
    <w:p w:rsidR="0022337A" w:rsidRPr="00B45824" w:rsidRDefault="00EF5E77">
      <w:pPr>
        <w:spacing w:after="5" w:line="269" w:lineRule="auto"/>
        <w:ind w:left="-5" w:right="4" w:hanging="10"/>
        <w:rPr>
          <w:sz w:val="24"/>
          <w:szCs w:val="24"/>
        </w:rPr>
      </w:pPr>
      <w:r w:rsidRPr="00B45824">
        <w:rPr>
          <w:b/>
          <w:sz w:val="24"/>
          <w:szCs w:val="24"/>
        </w:rPr>
        <w:t>Восточное Средиземноморье в д</w:t>
      </w:r>
      <w:r w:rsidRPr="00B45824">
        <w:rPr>
          <w:b/>
          <w:sz w:val="24"/>
          <w:szCs w:val="24"/>
        </w:rPr>
        <w:t xml:space="preserve">ревности </w:t>
      </w:r>
    </w:p>
    <w:p w:rsidR="0022337A" w:rsidRPr="00B45824" w:rsidRDefault="00EF5E77">
      <w:pPr>
        <w:spacing w:after="163"/>
        <w:ind w:left="-15" w:right="86"/>
        <w:rPr>
          <w:sz w:val="24"/>
          <w:szCs w:val="24"/>
        </w:rPr>
      </w:pPr>
      <w:r w:rsidRPr="00B45824">
        <w:rPr>
          <w:sz w:val="24"/>
          <w:szCs w:val="24"/>
        </w:rPr>
        <w:t>Природные условия, их влияние на занятия жителей. Финикия: развитие ремёсел,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w:t>
      </w:r>
      <w:r w:rsidRPr="00B45824">
        <w:rPr>
          <w:sz w:val="24"/>
          <w:szCs w:val="24"/>
        </w:rPr>
        <w:t xml:space="preserve">оломон. Религиозные верования. Ветхозаветные предания. </w:t>
      </w:r>
    </w:p>
    <w:p w:rsidR="0022337A" w:rsidRPr="00B45824" w:rsidRDefault="00EF5E77">
      <w:pPr>
        <w:spacing w:after="45" w:line="269" w:lineRule="auto"/>
        <w:ind w:left="-5" w:right="4" w:hanging="10"/>
        <w:rPr>
          <w:sz w:val="24"/>
          <w:szCs w:val="24"/>
        </w:rPr>
      </w:pPr>
      <w:r w:rsidRPr="00B45824">
        <w:rPr>
          <w:b/>
          <w:sz w:val="24"/>
          <w:szCs w:val="24"/>
        </w:rPr>
        <w:t xml:space="preserve">Персидская держава </w:t>
      </w:r>
    </w:p>
    <w:p w:rsidR="0022337A" w:rsidRPr="00B45824" w:rsidRDefault="00EF5E77">
      <w:pPr>
        <w:spacing w:after="155"/>
        <w:ind w:left="-15" w:right="86"/>
        <w:rPr>
          <w:sz w:val="24"/>
          <w:szCs w:val="24"/>
        </w:rPr>
      </w:pPr>
      <w:r w:rsidRPr="00B45824">
        <w:rPr>
          <w:sz w:val="24"/>
          <w:szCs w:val="24"/>
        </w:rPr>
        <w:t xml:space="preserve">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w:t>
      </w:r>
      <w:r w:rsidRPr="00B45824">
        <w:rPr>
          <w:sz w:val="24"/>
          <w:szCs w:val="24"/>
        </w:rPr>
        <w:t xml:space="preserve">Религия персов. </w:t>
      </w:r>
    </w:p>
    <w:p w:rsidR="0022337A" w:rsidRPr="00B45824" w:rsidRDefault="00EF5E77">
      <w:pPr>
        <w:spacing w:after="45" w:line="269" w:lineRule="auto"/>
        <w:ind w:left="-5" w:right="4" w:hanging="10"/>
        <w:rPr>
          <w:sz w:val="24"/>
          <w:szCs w:val="24"/>
        </w:rPr>
      </w:pPr>
      <w:r w:rsidRPr="00B45824">
        <w:rPr>
          <w:b/>
          <w:sz w:val="24"/>
          <w:szCs w:val="24"/>
        </w:rPr>
        <w:t xml:space="preserve">Древняя Индия </w:t>
      </w:r>
    </w:p>
    <w:p w:rsidR="0022337A" w:rsidRPr="00B45824" w:rsidRDefault="00EF5E77">
      <w:pPr>
        <w:spacing w:after="4"/>
        <w:ind w:left="-15" w:right="86"/>
        <w:rPr>
          <w:sz w:val="24"/>
          <w:szCs w:val="24"/>
        </w:rPr>
      </w:pPr>
      <w:r w:rsidRPr="00B45824">
        <w:rPr>
          <w:sz w:val="24"/>
          <w:szCs w:val="24"/>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w:t>
      </w:r>
      <w:r w:rsidRPr="00B45824">
        <w:rPr>
          <w:sz w:val="24"/>
          <w:szCs w:val="24"/>
        </w:rPr>
        <w:t xml:space="preserve">генды и сказания. Возникновение и распространение буддизма. </w:t>
      </w:r>
    </w:p>
    <w:p w:rsidR="0022337A" w:rsidRPr="00B45824" w:rsidRDefault="00EF5E77">
      <w:pPr>
        <w:spacing w:after="151"/>
        <w:ind w:left="-15" w:right="86" w:firstLine="0"/>
        <w:rPr>
          <w:sz w:val="24"/>
          <w:szCs w:val="24"/>
        </w:rPr>
      </w:pPr>
      <w:r w:rsidRPr="00B45824">
        <w:rPr>
          <w:sz w:val="24"/>
          <w:szCs w:val="24"/>
        </w:rPr>
        <w:t xml:space="preserve">Культурное наследие Древней Индии (эпос и литература, художественная культура, научное познание). </w:t>
      </w:r>
    </w:p>
    <w:p w:rsidR="0022337A" w:rsidRPr="00B45824" w:rsidRDefault="00EF5E77">
      <w:pPr>
        <w:spacing w:after="5" w:line="269" w:lineRule="auto"/>
        <w:ind w:left="-5" w:right="4" w:hanging="10"/>
        <w:rPr>
          <w:sz w:val="24"/>
          <w:szCs w:val="24"/>
        </w:rPr>
      </w:pPr>
      <w:r w:rsidRPr="00B45824">
        <w:rPr>
          <w:b/>
          <w:sz w:val="24"/>
          <w:szCs w:val="24"/>
        </w:rPr>
        <w:t xml:space="preserve">Древний Китай </w:t>
      </w:r>
    </w:p>
    <w:p w:rsidR="0022337A" w:rsidRPr="00B45824" w:rsidRDefault="00EF5E77">
      <w:pPr>
        <w:spacing w:after="157"/>
        <w:ind w:left="-15" w:right="86"/>
        <w:rPr>
          <w:sz w:val="24"/>
          <w:szCs w:val="24"/>
        </w:rPr>
      </w:pPr>
      <w:r w:rsidRPr="00B45824">
        <w:rPr>
          <w:sz w:val="24"/>
          <w:szCs w:val="24"/>
        </w:rPr>
        <w:t>Природные условия Древнего Китая. Хозяйственная деятельность и условия жизни насе</w:t>
      </w:r>
      <w:r w:rsidRPr="00B45824">
        <w:rPr>
          <w:sz w:val="24"/>
          <w:szCs w:val="24"/>
        </w:rPr>
        <w:t>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ремесёл и торговли. Великий шёлковый</w:t>
      </w:r>
      <w:r w:rsidRPr="00B45824">
        <w:rPr>
          <w:sz w:val="24"/>
          <w:szCs w:val="24"/>
        </w:rPr>
        <w:t xml:space="preserve"> путь. Религиозно-философские учения. Конфуций. Научные знания и изобретения древних китайцев. Храмы. </w:t>
      </w:r>
    </w:p>
    <w:p w:rsidR="0022337A" w:rsidRPr="00B45824" w:rsidRDefault="00EF5E77">
      <w:pPr>
        <w:spacing w:after="48" w:line="269" w:lineRule="auto"/>
        <w:ind w:left="-5" w:right="4" w:hanging="10"/>
        <w:rPr>
          <w:sz w:val="24"/>
          <w:szCs w:val="24"/>
        </w:rPr>
      </w:pPr>
      <w:r w:rsidRPr="00B45824">
        <w:rPr>
          <w:b/>
          <w:sz w:val="24"/>
          <w:szCs w:val="24"/>
        </w:rPr>
        <w:lastRenderedPageBreak/>
        <w:t xml:space="preserve">Древняя Греция. Эллинизм </w:t>
      </w:r>
    </w:p>
    <w:p w:rsidR="0022337A" w:rsidRPr="00B45824" w:rsidRDefault="00EF5E77">
      <w:pPr>
        <w:spacing w:after="5" w:line="269" w:lineRule="auto"/>
        <w:ind w:left="-5" w:right="4" w:hanging="10"/>
        <w:rPr>
          <w:sz w:val="24"/>
          <w:szCs w:val="24"/>
        </w:rPr>
      </w:pPr>
      <w:r w:rsidRPr="00B45824">
        <w:rPr>
          <w:b/>
          <w:sz w:val="24"/>
          <w:szCs w:val="24"/>
        </w:rPr>
        <w:t xml:space="preserve">Древнейшая Греция </w:t>
      </w:r>
    </w:p>
    <w:p w:rsidR="0022337A" w:rsidRPr="00B45824" w:rsidRDefault="00EF5E77">
      <w:pPr>
        <w:spacing w:after="164"/>
        <w:ind w:left="-15" w:right="86"/>
        <w:rPr>
          <w:sz w:val="24"/>
          <w:szCs w:val="24"/>
        </w:rPr>
      </w:pPr>
      <w:r w:rsidRPr="00B45824">
        <w:rPr>
          <w:sz w:val="24"/>
          <w:szCs w:val="24"/>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 </w:t>
      </w:r>
    </w:p>
    <w:p w:rsidR="0022337A" w:rsidRPr="00B45824" w:rsidRDefault="00EF5E77">
      <w:pPr>
        <w:spacing w:after="5" w:line="269" w:lineRule="auto"/>
        <w:ind w:left="-5" w:right="4" w:hanging="10"/>
        <w:rPr>
          <w:sz w:val="24"/>
          <w:szCs w:val="24"/>
        </w:rPr>
      </w:pPr>
      <w:r w:rsidRPr="00B45824">
        <w:rPr>
          <w:b/>
          <w:sz w:val="24"/>
          <w:szCs w:val="24"/>
        </w:rPr>
        <w:t>Греч</w:t>
      </w:r>
      <w:r w:rsidRPr="00B45824">
        <w:rPr>
          <w:b/>
          <w:sz w:val="24"/>
          <w:szCs w:val="24"/>
        </w:rPr>
        <w:t xml:space="preserve">еские полисы </w:t>
      </w:r>
    </w:p>
    <w:p w:rsidR="0022337A" w:rsidRPr="00B45824" w:rsidRDefault="00EF5E77">
      <w:pPr>
        <w:ind w:left="-15" w:right="86"/>
        <w:rPr>
          <w:sz w:val="24"/>
          <w:szCs w:val="24"/>
        </w:rPr>
      </w:pPr>
      <w:r w:rsidRPr="00B45824">
        <w:rPr>
          <w:sz w:val="24"/>
          <w:szCs w:val="24"/>
        </w:rPr>
        <w:t xml:space="preserve">Подъём хозяйственной жизни после «тёмных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 </w:t>
      </w:r>
    </w:p>
    <w:p w:rsidR="0022337A" w:rsidRPr="00B45824" w:rsidRDefault="00EF5E77">
      <w:pPr>
        <w:ind w:left="-15" w:right="86"/>
        <w:rPr>
          <w:sz w:val="24"/>
          <w:szCs w:val="24"/>
        </w:rPr>
      </w:pPr>
      <w:r w:rsidRPr="00B45824">
        <w:rPr>
          <w:sz w:val="24"/>
          <w:szCs w:val="24"/>
        </w:rPr>
        <w:t>Афины: утверждение демократии. Закон</w:t>
      </w:r>
      <w:r w:rsidRPr="00B45824">
        <w:rPr>
          <w:sz w:val="24"/>
          <w:szCs w:val="24"/>
        </w:rPr>
        <w:t xml:space="preserve">ы Солона. Реформы Клисфена, их значение. Спарта: основные группы населения, политическое устройство. Организация военного дела. Спартанское воспитание. </w:t>
      </w:r>
    </w:p>
    <w:p w:rsidR="0022337A" w:rsidRPr="00B45824" w:rsidRDefault="00EF5E77">
      <w:pPr>
        <w:spacing w:after="4"/>
        <w:ind w:left="-15" w:right="86"/>
        <w:rPr>
          <w:sz w:val="24"/>
          <w:szCs w:val="24"/>
        </w:rPr>
      </w:pPr>
      <w:r w:rsidRPr="00B45824">
        <w:rPr>
          <w:sz w:val="24"/>
          <w:szCs w:val="24"/>
        </w:rPr>
        <w:t>Греко-персидские войны. Причины войн. Походы персов на Грецию. Битва при Марафоне, её значение. Усилени</w:t>
      </w:r>
      <w:r w:rsidRPr="00B45824">
        <w:rPr>
          <w:sz w:val="24"/>
          <w:szCs w:val="24"/>
        </w:rPr>
        <w:t xml:space="preserve">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 </w:t>
      </w:r>
    </w:p>
    <w:p w:rsidR="0022337A" w:rsidRPr="00B45824" w:rsidRDefault="00EF5E77">
      <w:pPr>
        <w:spacing w:after="164"/>
        <w:ind w:left="-15" w:right="86"/>
        <w:rPr>
          <w:sz w:val="24"/>
          <w:szCs w:val="24"/>
        </w:rPr>
      </w:pPr>
      <w:r w:rsidRPr="00B45824">
        <w:rPr>
          <w:sz w:val="24"/>
          <w:szCs w:val="24"/>
        </w:rPr>
        <w:t>Возвышение Афинского государства. Афины при Перикле. Хозяйственная жизнь. Развитие раб</w:t>
      </w:r>
      <w:r w:rsidRPr="00B45824">
        <w:rPr>
          <w:sz w:val="24"/>
          <w:szCs w:val="24"/>
        </w:rPr>
        <w:t xml:space="preserve">овладения. Пелопоннесская война: причины, участники, итоги. Упадок Эллады. </w:t>
      </w:r>
    </w:p>
    <w:p w:rsidR="0022337A" w:rsidRPr="00B45824" w:rsidRDefault="00EF5E77">
      <w:pPr>
        <w:spacing w:after="5" w:line="269" w:lineRule="auto"/>
        <w:ind w:left="-5" w:right="4" w:hanging="10"/>
        <w:rPr>
          <w:sz w:val="24"/>
          <w:szCs w:val="24"/>
        </w:rPr>
      </w:pPr>
      <w:r w:rsidRPr="00B45824">
        <w:rPr>
          <w:b/>
          <w:sz w:val="24"/>
          <w:szCs w:val="24"/>
        </w:rPr>
        <w:t xml:space="preserve">Культура Древней Греции </w:t>
      </w:r>
    </w:p>
    <w:p w:rsidR="0022337A" w:rsidRPr="00B45824" w:rsidRDefault="00EF5E77">
      <w:pPr>
        <w:spacing w:after="165"/>
        <w:ind w:left="-15" w:right="86"/>
        <w:rPr>
          <w:sz w:val="24"/>
          <w:szCs w:val="24"/>
        </w:rPr>
      </w:pPr>
      <w:r w:rsidRPr="00B45824">
        <w:rPr>
          <w:sz w:val="24"/>
          <w:szCs w:val="24"/>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w:t>
      </w:r>
      <w:r w:rsidRPr="00B45824">
        <w:rPr>
          <w:sz w:val="24"/>
          <w:szCs w:val="24"/>
        </w:rPr>
        <w:t xml:space="preserve">, скульптура. Повседневная жизнь и быт древних греков. Досуг (театр, спортивные состязания). Общегреческие игры в Олимпии. </w:t>
      </w:r>
    </w:p>
    <w:p w:rsidR="0022337A" w:rsidRPr="00B45824" w:rsidRDefault="00EF5E77">
      <w:pPr>
        <w:spacing w:after="45" w:line="269" w:lineRule="auto"/>
        <w:ind w:left="-5" w:right="4" w:hanging="10"/>
        <w:rPr>
          <w:sz w:val="24"/>
          <w:szCs w:val="24"/>
        </w:rPr>
      </w:pPr>
      <w:r w:rsidRPr="00B45824">
        <w:rPr>
          <w:b/>
          <w:sz w:val="24"/>
          <w:szCs w:val="24"/>
        </w:rPr>
        <w:t xml:space="preserve">Македонские завоевания. Эллинизм </w:t>
      </w:r>
    </w:p>
    <w:p w:rsidR="0022337A" w:rsidRPr="00B45824" w:rsidRDefault="00EF5E77">
      <w:pPr>
        <w:spacing w:after="157"/>
        <w:ind w:left="-15" w:right="86"/>
        <w:rPr>
          <w:sz w:val="24"/>
          <w:szCs w:val="24"/>
        </w:rPr>
      </w:pPr>
      <w:r w:rsidRPr="00B45824">
        <w:rPr>
          <w:sz w:val="24"/>
          <w:szCs w:val="24"/>
        </w:rPr>
        <w:t>Возвышение Македонии. Политика Филиппа II. Главенство Македонии  над греческими полисами. Коринфск</w:t>
      </w:r>
      <w:r w:rsidRPr="00B45824">
        <w:rPr>
          <w:sz w:val="24"/>
          <w:szCs w:val="24"/>
        </w:rPr>
        <w:t xml:space="preserve">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 </w:t>
      </w:r>
    </w:p>
    <w:p w:rsidR="0022337A" w:rsidRPr="00B45824" w:rsidRDefault="00EF5E77">
      <w:pPr>
        <w:spacing w:after="50" w:line="269" w:lineRule="auto"/>
        <w:ind w:left="-5" w:right="4" w:hanging="10"/>
        <w:rPr>
          <w:sz w:val="24"/>
          <w:szCs w:val="24"/>
        </w:rPr>
      </w:pPr>
      <w:r w:rsidRPr="00B45824">
        <w:rPr>
          <w:b/>
          <w:sz w:val="24"/>
          <w:szCs w:val="24"/>
        </w:rPr>
        <w:t xml:space="preserve">Древний Рим </w:t>
      </w:r>
    </w:p>
    <w:p w:rsidR="0022337A" w:rsidRPr="00B45824" w:rsidRDefault="00EF5E77">
      <w:pPr>
        <w:spacing w:after="5" w:line="269" w:lineRule="auto"/>
        <w:ind w:left="-5" w:right="4" w:hanging="10"/>
        <w:rPr>
          <w:sz w:val="24"/>
          <w:szCs w:val="24"/>
        </w:rPr>
      </w:pPr>
      <w:r w:rsidRPr="00B45824">
        <w:rPr>
          <w:b/>
          <w:sz w:val="24"/>
          <w:szCs w:val="24"/>
        </w:rPr>
        <w:t xml:space="preserve">Возникновение Римского государства </w:t>
      </w:r>
    </w:p>
    <w:p w:rsidR="0022337A" w:rsidRPr="00B45824" w:rsidRDefault="00EF5E77">
      <w:pPr>
        <w:spacing w:after="157"/>
        <w:ind w:left="-15" w:right="86"/>
        <w:rPr>
          <w:sz w:val="24"/>
          <w:szCs w:val="24"/>
        </w:rPr>
      </w:pPr>
      <w:r w:rsidRPr="00B45824">
        <w:rPr>
          <w:sz w:val="24"/>
          <w:szCs w:val="24"/>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w:t>
      </w:r>
      <w:r w:rsidRPr="00B45824">
        <w:rPr>
          <w:sz w:val="24"/>
          <w:szCs w:val="24"/>
        </w:rPr>
        <w:t xml:space="preserve">лян. Боги. Жрецы. Завоевание Римом Италии. </w:t>
      </w:r>
    </w:p>
    <w:p w:rsidR="0022337A" w:rsidRPr="00B45824" w:rsidRDefault="00EF5E77">
      <w:pPr>
        <w:spacing w:after="5" w:line="269" w:lineRule="auto"/>
        <w:ind w:left="-5" w:right="4" w:hanging="10"/>
        <w:rPr>
          <w:sz w:val="24"/>
          <w:szCs w:val="24"/>
        </w:rPr>
      </w:pPr>
      <w:r w:rsidRPr="00B45824">
        <w:rPr>
          <w:b/>
          <w:sz w:val="24"/>
          <w:szCs w:val="24"/>
        </w:rPr>
        <w:t xml:space="preserve">Римские завоевания в Средиземноморье </w:t>
      </w:r>
    </w:p>
    <w:p w:rsidR="0022337A" w:rsidRPr="00B45824" w:rsidRDefault="00EF5E77">
      <w:pPr>
        <w:spacing w:after="156"/>
        <w:ind w:left="-15" w:right="86"/>
        <w:rPr>
          <w:sz w:val="24"/>
          <w:szCs w:val="24"/>
        </w:rPr>
      </w:pPr>
      <w:r w:rsidRPr="00B45824">
        <w:rPr>
          <w:sz w:val="24"/>
          <w:szCs w:val="24"/>
        </w:rPr>
        <w:t xml:space="preserve">Войны Рима с Карфагеном. Ганнибал; битва при Каннах. Поражение Карфагена. Установление господства Рима в Средиземноморье. Римские провинции. </w:t>
      </w:r>
    </w:p>
    <w:p w:rsidR="0022337A" w:rsidRPr="00B45824" w:rsidRDefault="00EF5E77">
      <w:pPr>
        <w:spacing w:after="5" w:line="269" w:lineRule="auto"/>
        <w:ind w:left="-5" w:right="4" w:hanging="10"/>
        <w:rPr>
          <w:sz w:val="24"/>
          <w:szCs w:val="24"/>
        </w:rPr>
      </w:pPr>
      <w:r w:rsidRPr="00B45824">
        <w:rPr>
          <w:b/>
          <w:sz w:val="24"/>
          <w:szCs w:val="24"/>
        </w:rPr>
        <w:t>Поздняя Римская республика. Граж</w:t>
      </w:r>
      <w:r w:rsidRPr="00B45824">
        <w:rPr>
          <w:b/>
          <w:sz w:val="24"/>
          <w:szCs w:val="24"/>
        </w:rPr>
        <w:t xml:space="preserve">данские войны </w:t>
      </w:r>
    </w:p>
    <w:p w:rsidR="0022337A" w:rsidRPr="00B45824" w:rsidRDefault="00EF5E77">
      <w:pPr>
        <w:ind w:left="-15" w:right="86"/>
        <w:rPr>
          <w:sz w:val="24"/>
          <w:szCs w:val="24"/>
        </w:rPr>
      </w:pPr>
      <w:r w:rsidRPr="00B45824">
        <w:rPr>
          <w:sz w:val="24"/>
          <w:szCs w:val="24"/>
        </w:rPr>
        <w:t>Подъём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w:t>
      </w:r>
      <w:r w:rsidRPr="00B45824">
        <w:rPr>
          <w:sz w:val="24"/>
          <w:szCs w:val="24"/>
        </w:rPr>
        <w:t xml:space="preserve">х войнах. Первый триумвират. Гай Юлий Цезарь: путь к власти, диктатура. Борьба между наследниками Цезаря. Победа Октавиана. </w:t>
      </w:r>
    </w:p>
    <w:p w:rsidR="0022337A" w:rsidRPr="00B45824" w:rsidRDefault="00EF5E77">
      <w:pPr>
        <w:spacing w:after="45" w:line="269" w:lineRule="auto"/>
        <w:ind w:left="-5" w:right="4" w:hanging="10"/>
        <w:rPr>
          <w:sz w:val="24"/>
          <w:szCs w:val="24"/>
        </w:rPr>
      </w:pPr>
      <w:r w:rsidRPr="00B45824">
        <w:rPr>
          <w:b/>
          <w:sz w:val="24"/>
          <w:szCs w:val="24"/>
        </w:rPr>
        <w:lastRenderedPageBreak/>
        <w:t xml:space="preserve">Расцвет и падение Римской империи </w:t>
      </w:r>
    </w:p>
    <w:p w:rsidR="0022337A" w:rsidRPr="00B45824" w:rsidRDefault="00EF5E77">
      <w:pPr>
        <w:spacing w:after="1" w:line="259" w:lineRule="auto"/>
        <w:ind w:left="10" w:right="89" w:hanging="10"/>
        <w:jc w:val="right"/>
        <w:rPr>
          <w:sz w:val="24"/>
          <w:szCs w:val="24"/>
        </w:rPr>
      </w:pPr>
      <w:r w:rsidRPr="00B45824">
        <w:rPr>
          <w:sz w:val="24"/>
          <w:szCs w:val="24"/>
        </w:rPr>
        <w:t xml:space="preserve">Установление императорской власти. Октавиан Август. Императоры Рима: </w:t>
      </w:r>
    </w:p>
    <w:p w:rsidR="0022337A" w:rsidRPr="00B45824" w:rsidRDefault="00EF5E77">
      <w:pPr>
        <w:ind w:left="-15" w:right="86" w:firstLine="0"/>
        <w:rPr>
          <w:sz w:val="24"/>
          <w:szCs w:val="24"/>
        </w:rPr>
      </w:pPr>
      <w:r w:rsidRPr="00B45824">
        <w:rPr>
          <w:sz w:val="24"/>
          <w:szCs w:val="24"/>
        </w:rPr>
        <w:t>завоеватели и правители. Р</w:t>
      </w:r>
      <w:r w:rsidRPr="00B45824">
        <w:rPr>
          <w:sz w:val="24"/>
          <w:szCs w:val="24"/>
        </w:rPr>
        <w:t>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w:t>
      </w:r>
      <w:r w:rsidRPr="00B45824">
        <w:rPr>
          <w:sz w:val="24"/>
          <w:szCs w:val="24"/>
        </w:rPr>
        <w:t xml:space="preserve">очную  части. </w:t>
      </w:r>
    </w:p>
    <w:p w:rsidR="0022337A" w:rsidRPr="00B45824" w:rsidRDefault="00EF5E77">
      <w:pPr>
        <w:spacing w:after="0" w:line="339" w:lineRule="auto"/>
        <w:ind w:left="-15" w:right="86"/>
        <w:rPr>
          <w:sz w:val="24"/>
          <w:szCs w:val="24"/>
        </w:rPr>
      </w:pPr>
      <w:r w:rsidRPr="00B45824">
        <w:rPr>
          <w:sz w:val="24"/>
          <w:szCs w:val="24"/>
        </w:rPr>
        <w:t xml:space="preserve">Начало Великого переселения народов. Рим и варвары. Падение Западной Римской империи. </w:t>
      </w:r>
      <w:r w:rsidRPr="00B45824">
        <w:rPr>
          <w:b/>
          <w:sz w:val="24"/>
          <w:szCs w:val="24"/>
        </w:rPr>
        <w:t xml:space="preserve">Культура Древнего Рима </w:t>
      </w:r>
    </w:p>
    <w:p w:rsidR="0022337A" w:rsidRPr="00B45824" w:rsidRDefault="00EF5E77">
      <w:pPr>
        <w:spacing w:after="155"/>
        <w:ind w:left="-15" w:right="86"/>
        <w:rPr>
          <w:sz w:val="24"/>
          <w:szCs w:val="24"/>
        </w:rPr>
      </w:pPr>
      <w:r w:rsidRPr="00B45824">
        <w:rPr>
          <w:sz w:val="24"/>
          <w:szCs w:val="24"/>
        </w:rPr>
        <w:t>Римская литература, золотой век поэзии. Ораторское искусство; Цицерон. Развитие наук. Римские историки. Искусство Древнего Рима: ар</w:t>
      </w:r>
      <w:r w:rsidRPr="00B45824">
        <w:rPr>
          <w:sz w:val="24"/>
          <w:szCs w:val="24"/>
        </w:rPr>
        <w:t xml:space="preserve">хитектура, скульптура. Пантеон. </w:t>
      </w:r>
    </w:p>
    <w:p w:rsidR="0022337A" w:rsidRPr="00B45824" w:rsidRDefault="00EF5E77">
      <w:pPr>
        <w:spacing w:after="45" w:line="269" w:lineRule="auto"/>
        <w:ind w:left="-5" w:right="4" w:hanging="10"/>
        <w:rPr>
          <w:sz w:val="24"/>
          <w:szCs w:val="24"/>
        </w:rPr>
      </w:pPr>
      <w:r w:rsidRPr="00B45824">
        <w:rPr>
          <w:b/>
          <w:sz w:val="24"/>
          <w:szCs w:val="24"/>
        </w:rPr>
        <w:t xml:space="preserve">Обобщение </w:t>
      </w:r>
    </w:p>
    <w:p w:rsidR="0022337A" w:rsidRPr="00B45824" w:rsidRDefault="00EF5E77">
      <w:pPr>
        <w:spacing w:after="0"/>
        <w:ind w:left="569" w:right="86" w:firstLine="0"/>
        <w:rPr>
          <w:sz w:val="24"/>
          <w:szCs w:val="24"/>
        </w:rPr>
      </w:pPr>
      <w:r w:rsidRPr="00B45824">
        <w:rPr>
          <w:sz w:val="24"/>
          <w:szCs w:val="24"/>
        </w:rPr>
        <w:t xml:space="preserve">Историческое и культурное наследие цивилизаций Древнего мира. </w:t>
      </w:r>
    </w:p>
    <w:p w:rsidR="0022337A" w:rsidRPr="00B45824" w:rsidRDefault="00EF5E77">
      <w:pPr>
        <w:spacing w:after="52" w:line="259" w:lineRule="auto"/>
        <w:ind w:left="569" w:firstLine="0"/>
        <w:jc w:val="left"/>
        <w:rPr>
          <w:sz w:val="24"/>
          <w:szCs w:val="24"/>
        </w:rPr>
      </w:pPr>
      <w:r w:rsidRPr="00B45824">
        <w:rPr>
          <w:sz w:val="24"/>
          <w:szCs w:val="24"/>
        </w:rPr>
        <w:t xml:space="preserve"> </w:t>
      </w:r>
    </w:p>
    <w:p w:rsidR="0022337A" w:rsidRPr="00B45824" w:rsidRDefault="00EF5E77">
      <w:pPr>
        <w:spacing w:after="172" w:line="269" w:lineRule="auto"/>
        <w:ind w:left="-5" w:right="4" w:hanging="10"/>
        <w:rPr>
          <w:sz w:val="24"/>
          <w:szCs w:val="24"/>
        </w:rPr>
      </w:pPr>
      <w:r w:rsidRPr="00B45824">
        <w:rPr>
          <w:b/>
          <w:sz w:val="24"/>
          <w:szCs w:val="24"/>
        </w:rPr>
        <w:t xml:space="preserve">6 КЛАСС </w:t>
      </w:r>
    </w:p>
    <w:p w:rsidR="0022337A" w:rsidRPr="00B45824" w:rsidRDefault="00EF5E77">
      <w:pPr>
        <w:spacing w:after="39" w:line="269" w:lineRule="auto"/>
        <w:ind w:left="-5" w:right="4" w:hanging="10"/>
        <w:rPr>
          <w:sz w:val="24"/>
          <w:szCs w:val="24"/>
        </w:rPr>
      </w:pPr>
      <w:r w:rsidRPr="00B45824">
        <w:rPr>
          <w:b/>
          <w:sz w:val="24"/>
          <w:szCs w:val="24"/>
        </w:rPr>
        <w:t xml:space="preserve">ВСЕОБЩАЯ ИСТОРИЯ. ИСТОРИЯ СРЕДНИХ ВЕКОВ </w:t>
      </w:r>
    </w:p>
    <w:p w:rsidR="0022337A" w:rsidRPr="00B45824" w:rsidRDefault="00EF5E77">
      <w:pPr>
        <w:spacing w:after="5" w:line="269" w:lineRule="auto"/>
        <w:ind w:left="-5" w:right="4" w:hanging="10"/>
        <w:rPr>
          <w:sz w:val="24"/>
          <w:szCs w:val="24"/>
        </w:rPr>
      </w:pPr>
      <w:r w:rsidRPr="00B45824">
        <w:rPr>
          <w:b/>
          <w:sz w:val="24"/>
          <w:szCs w:val="24"/>
        </w:rPr>
        <w:t xml:space="preserve">Введение  </w:t>
      </w:r>
    </w:p>
    <w:p w:rsidR="0022337A" w:rsidRPr="00B45824" w:rsidRDefault="00EF5E77">
      <w:pPr>
        <w:spacing w:after="160"/>
        <w:ind w:left="-15" w:right="86"/>
        <w:rPr>
          <w:sz w:val="24"/>
          <w:szCs w:val="24"/>
        </w:rPr>
      </w:pPr>
      <w:r w:rsidRPr="00B45824">
        <w:rPr>
          <w:sz w:val="24"/>
          <w:szCs w:val="24"/>
        </w:rPr>
        <w:t xml:space="preserve">Средние века: понятие, хронологические рамки и периодизация Средневековья. </w:t>
      </w:r>
    </w:p>
    <w:p w:rsidR="0022337A" w:rsidRPr="00B45824" w:rsidRDefault="00EF5E77">
      <w:pPr>
        <w:spacing w:after="5" w:line="269" w:lineRule="auto"/>
        <w:ind w:left="-5" w:right="4" w:hanging="10"/>
        <w:rPr>
          <w:sz w:val="24"/>
          <w:szCs w:val="24"/>
        </w:rPr>
      </w:pPr>
      <w:r w:rsidRPr="00B45824">
        <w:rPr>
          <w:b/>
          <w:sz w:val="24"/>
          <w:szCs w:val="24"/>
        </w:rPr>
        <w:t xml:space="preserve">Народы Европы в раннее Средневековье </w:t>
      </w:r>
    </w:p>
    <w:p w:rsidR="0022337A" w:rsidRPr="00B45824" w:rsidRDefault="00EF5E77">
      <w:pPr>
        <w:spacing w:after="13"/>
        <w:ind w:left="-15" w:right="86"/>
        <w:rPr>
          <w:sz w:val="24"/>
          <w:szCs w:val="24"/>
        </w:rPr>
      </w:pPr>
      <w:r w:rsidRPr="00B45824">
        <w:rPr>
          <w:sz w:val="24"/>
          <w:szCs w:val="24"/>
        </w:rPr>
        <w:t>Падение Западной Римской империи и образование варварских королевств. Завоевание франками Галлии. Хлодвиг. Усиление королевской власти. Саличе</w:t>
      </w:r>
      <w:r w:rsidRPr="00B45824">
        <w:rPr>
          <w:sz w:val="24"/>
          <w:szCs w:val="24"/>
        </w:rPr>
        <w:t xml:space="preserve">ская правда. Принятие франками христианства. </w:t>
      </w:r>
    </w:p>
    <w:p w:rsidR="0022337A" w:rsidRPr="00B45824" w:rsidRDefault="00EF5E77">
      <w:pPr>
        <w:spacing w:after="3"/>
        <w:ind w:left="-15" w:right="86"/>
        <w:rPr>
          <w:sz w:val="24"/>
          <w:szCs w:val="24"/>
        </w:rPr>
      </w:pPr>
      <w:r w:rsidRPr="00B45824">
        <w:rPr>
          <w:sz w:val="24"/>
          <w:szCs w:val="24"/>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w:t>
      </w:r>
      <w:r w:rsidRPr="00B45824">
        <w:rPr>
          <w:sz w:val="24"/>
          <w:szCs w:val="24"/>
        </w:rPr>
        <w:t xml:space="preserve">начение. </w:t>
      </w:r>
    </w:p>
    <w:p w:rsidR="0022337A" w:rsidRPr="00B45824" w:rsidRDefault="00EF5E77">
      <w:pPr>
        <w:spacing w:after="157"/>
        <w:ind w:left="-15" w:right="86"/>
        <w:rPr>
          <w:sz w:val="24"/>
          <w:szCs w:val="24"/>
        </w:rPr>
      </w:pPr>
      <w:r w:rsidRPr="00B45824">
        <w:rPr>
          <w:sz w:val="24"/>
          <w:szCs w:val="24"/>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w:t>
      </w:r>
      <w:r w:rsidRPr="00B45824">
        <w:rPr>
          <w:sz w:val="24"/>
          <w:szCs w:val="24"/>
        </w:rPr>
        <w:t xml:space="preserve">ация Европы. Светские правители и папы. </w:t>
      </w:r>
    </w:p>
    <w:p w:rsidR="0022337A" w:rsidRPr="00B45824" w:rsidRDefault="00EF5E77">
      <w:pPr>
        <w:spacing w:after="5" w:line="269" w:lineRule="auto"/>
        <w:ind w:left="-5" w:right="4" w:hanging="10"/>
        <w:rPr>
          <w:sz w:val="24"/>
          <w:szCs w:val="24"/>
        </w:rPr>
      </w:pPr>
      <w:r w:rsidRPr="00B45824">
        <w:rPr>
          <w:b/>
          <w:sz w:val="24"/>
          <w:szCs w:val="24"/>
        </w:rPr>
        <w:t xml:space="preserve">Византийская империя в VI‒ХI вв. </w:t>
      </w:r>
    </w:p>
    <w:p w:rsidR="0022337A" w:rsidRPr="00B45824" w:rsidRDefault="00EF5E77">
      <w:pPr>
        <w:ind w:left="-15" w:right="86"/>
        <w:rPr>
          <w:sz w:val="24"/>
          <w:szCs w:val="24"/>
        </w:rPr>
      </w:pPr>
      <w:r w:rsidRPr="00B45824">
        <w:rPr>
          <w:sz w:val="24"/>
          <w:szCs w:val="24"/>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w:t>
      </w:r>
      <w:r w:rsidRPr="00B45824">
        <w:rPr>
          <w:sz w:val="24"/>
          <w:szCs w:val="24"/>
        </w:rPr>
        <w:t xml:space="preserve">оборы. Культура Византии. Образование и книжное дело. Художественная культура (архитектура, мозаика, фреска, иконопись). </w:t>
      </w:r>
    </w:p>
    <w:p w:rsidR="0022337A" w:rsidRPr="00B45824" w:rsidRDefault="00EF5E77">
      <w:pPr>
        <w:spacing w:after="5" w:line="269" w:lineRule="auto"/>
        <w:ind w:left="-5" w:right="4" w:hanging="10"/>
        <w:rPr>
          <w:sz w:val="24"/>
          <w:szCs w:val="24"/>
        </w:rPr>
      </w:pPr>
      <w:r w:rsidRPr="00B45824">
        <w:rPr>
          <w:b/>
          <w:sz w:val="24"/>
          <w:szCs w:val="24"/>
        </w:rPr>
        <w:t xml:space="preserve">Арабы в VI‒ХI вв.  </w:t>
      </w:r>
    </w:p>
    <w:p w:rsidR="0022337A" w:rsidRPr="00B45824" w:rsidRDefault="00EF5E77">
      <w:pPr>
        <w:ind w:left="-15" w:right="86"/>
        <w:rPr>
          <w:sz w:val="24"/>
          <w:szCs w:val="24"/>
        </w:rPr>
      </w:pPr>
      <w:r w:rsidRPr="00B45824">
        <w:rPr>
          <w:sz w:val="24"/>
          <w:szCs w:val="24"/>
        </w:rPr>
        <w:t>Природные условия Аравийского полуострова. Основные занятия арабов. Традиционные верования. Пророк Мухаммад и возн</w:t>
      </w:r>
      <w:r w:rsidRPr="00B45824">
        <w:rPr>
          <w:sz w:val="24"/>
          <w:szCs w:val="24"/>
        </w:rPr>
        <w:t xml:space="preserve">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 </w:t>
      </w:r>
      <w:r w:rsidRPr="00B45824">
        <w:rPr>
          <w:b/>
          <w:sz w:val="24"/>
          <w:szCs w:val="24"/>
        </w:rPr>
        <w:t>Средневековое европейское общес</w:t>
      </w:r>
      <w:r w:rsidRPr="00B45824">
        <w:rPr>
          <w:b/>
          <w:sz w:val="24"/>
          <w:szCs w:val="24"/>
        </w:rPr>
        <w:t xml:space="preserve">тво </w:t>
      </w:r>
    </w:p>
    <w:p w:rsidR="0022337A" w:rsidRPr="00B45824" w:rsidRDefault="00EF5E77">
      <w:pPr>
        <w:spacing w:after="10"/>
        <w:ind w:left="-15" w:right="86"/>
        <w:rPr>
          <w:sz w:val="24"/>
          <w:szCs w:val="24"/>
        </w:rPr>
      </w:pPr>
      <w:r w:rsidRPr="00B45824">
        <w:rPr>
          <w:sz w:val="24"/>
          <w:szCs w:val="24"/>
        </w:rPr>
        <w:t xml:space="preserve">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 </w:t>
      </w:r>
    </w:p>
    <w:p w:rsidR="0022337A" w:rsidRPr="00B45824" w:rsidRDefault="00EF5E77">
      <w:pPr>
        <w:ind w:left="-15" w:right="86"/>
        <w:rPr>
          <w:sz w:val="24"/>
          <w:szCs w:val="24"/>
        </w:rPr>
      </w:pPr>
      <w:r w:rsidRPr="00B45824">
        <w:rPr>
          <w:sz w:val="24"/>
          <w:szCs w:val="24"/>
        </w:rPr>
        <w:lastRenderedPageBreak/>
        <w:t>Города ‒ ц</w:t>
      </w:r>
      <w:r w:rsidRPr="00B45824">
        <w:rPr>
          <w:sz w:val="24"/>
          <w:szCs w:val="24"/>
        </w:rPr>
        <w:t>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w:t>
      </w:r>
      <w:r w:rsidRPr="00B45824">
        <w:rPr>
          <w:sz w:val="24"/>
          <w:szCs w:val="24"/>
        </w:rPr>
        <w:t xml:space="preserve">овых городов. Образ жизни и быт горожан. </w:t>
      </w:r>
    </w:p>
    <w:p w:rsidR="0022337A" w:rsidRPr="00B45824" w:rsidRDefault="00EF5E77">
      <w:pPr>
        <w:spacing w:after="168"/>
        <w:ind w:left="-15" w:right="86"/>
        <w:rPr>
          <w:sz w:val="24"/>
          <w:szCs w:val="24"/>
        </w:rPr>
      </w:pPr>
      <w:r w:rsidRPr="00B45824">
        <w:rPr>
          <w:sz w:val="24"/>
          <w:szCs w:val="24"/>
        </w:rPr>
        <w:t xml:space="preserve">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w:t>
      </w:r>
      <w:r w:rsidRPr="00B45824">
        <w:rPr>
          <w:sz w:val="24"/>
          <w:szCs w:val="24"/>
        </w:rPr>
        <w:t xml:space="preserve">возникновения и распространения. Преследование еретиков. </w:t>
      </w:r>
    </w:p>
    <w:p w:rsidR="0022337A" w:rsidRPr="00B45824" w:rsidRDefault="00EF5E77">
      <w:pPr>
        <w:spacing w:after="45" w:line="269" w:lineRule="auto"/>
        <w:ind w:left="-5" w:right="4" w:hanging="10"/>
        <w:rPr>
          <w:sz w:val="24"/>
          <w:szCs w:val="24"/>
        </w:rPr>
      </w:pPr>
      <w:r w:rsidRPr="00B45824">
        <w:rPr>
          <w:b/>
          <w:sz w:val="24"/>
          <w:szCs w:val="24"/>
        </w:rPr>
        <w:t xml:space="preserve">Государства Европы в ХII‒ХV вв.  </w:t>
      </w:r>
    </w:p>
    <w:p w:rsidR="0022337A" w:rsidRPr="00B45824" w:rsidRDefault="00EF5E77">
      <w:pPr>
        <w:spacing w:after="9"/>
        <w:ind w:left="-15" w:right="86"/>
        <w:rPr>
          <w:sz w:val="24"/>
          <w:szCs w:val="24"/>
        </w:rPr>
      </w:pPr>
      <w:r w:rsidRPr="00B45824">
        <w:rPr>
          <w:sz w:val="24"/>
          <w:szCs w:val="24"/>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w:t>
      </w:r>
      <w:r w:rsidRPr="00B45824">
        <w:rPr>
          <w:sz w:val="24"/>
          <w:szCs w:val="24"/>
        </w:rPr>
        <w:t>;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w:t>
      </w:r>
      <w:r w:rsidRPr="00B45824">
        <w:rPr>
          <w:sz w:val="24"/>
          <w:szCs w:val="24"/>
        </w:rPr>
        <w:t xml:space="preserve">ериод зрелого Средневековья. Обострение социальных противоречий в ХIV в. (Жакерия, восстание Уота Тайлера). Гуситское движение в Чехии. </w:t>
      </w:r>
    </w:p>
    <w:p w:rsidR="0022337A" w:rsidRPr="00B45824" w:rsidRDefault="00EF5E77">
      <w:pPr>
        <w:spacing w:after="174"/>
        <w:ind w:left="-15" w:right="86"/>
        <w:rPr>
          <w:sz w:val="24"/>
          <w:szCs w:val="24"/>
        </w:rPr>
      </w:pPr>
      <w:r w:rsidRPr="00B45824">
        <w:rPr>
          <w:sz w:val="24"/>
          <w:szCs w:val="24"/>
        </w:rPr>
        <w:t>Византийская империя и славянские государства в ХII‒ХV вв. Экспансия турок-османов. Османские завоевания на Балканах. П</w:t>
      </w:r>
      <w:r w:rsidRPr="00B45824">
        <w:rPr>
          <w:sz w:val="24"/>
          <w:szCs w:val="24"/>
        </w:rPr>
        <w:t xml:space="preserve">адение Константинополя. </w:t>
      </w:r>
    </w:p>
    <w:p w:rsidR="0022337A" w:rsidRPr="00B45824" w:rsidRDefault="00EF5E77">
      <w:pPr>
        <w:spacing w:after="5" w:line="269" w:lineRule="auto"/>
        <w:ind w:left="-5" w:right="4" w:hanging="10"/>
        <w:rPr>
          <w:sz w:val="24"/>
          <w:szCs w:val="24"/>
        </w:rPr>
      </w:pPr>
      <w:r w:rsidRPr="00B45824">
        <w:rPr>
          <w:b/>
          <w:sz w:val="24"/>
          <w:szCs w:val="24"/>
        </w:rPr>
        <w:t xml:space="preserve">Культура средневековой Европы </w:t>
      </w:r>
    </w:p>
    <w:p w:rsidR="0022337A" w:rsidRPr="00B45824" w:rsidRDefault="00EF5E77">
      <w:pPr>
        <w:spacing w:after="15"/>
        <w:ind w:left="-15" w:right="86"/>
        <w:rPr>
          <w:sz w:val="24"/>
          <w:szCs w:val="24"/>
        </w:rPr>
      </w:pPr>
      <w:r w:rsidRPr="00B45824">
        <w:rPr>
          <w:sz w:val="24"/>
          <w:szCs w:val="24"/>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w:t>
      </w:r>
      <w:r w:rsidRPr="00B45824">
        <w:rPr>
          <w:sz w:val="24"/>
          <w:szCs w:val="24"/>
        </w:rPr>
        <w:t xml:space="preserve">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 </w:t>
      </w:r>
    </w:p>
    <w:p w:rsidR="0022337A" w:rsidRPr="00B45824" w:rsidRDefault="00EF5E77">
      <w:pPr>
        <w:spacing w:after="0" w:line="259" w:lineRule="auto"/>
        <w:ind w:left="569" w:firstLine="0"/>
        <w:jc w:val="left"/>
        <w:rPr>
          <w:sz w:val="24"/>
          <w:szCs w:val="24"/>
        </w:rPr>
      </w:pPr>
      <w:r w:rsidRPr="00B45824">
        <w:rPr>
          <w:sz w:val="24"/>
          <w:szCs w:val="24"/>
        </w:rPr>
        <w:t xml:space="preserve"> </w:t>
      </w:r>
    </w:p>
    <w:p w:rsidR="0022337A" w:rsidRPr="00B45824" w:rsidRDefault="00EF5E77">
      <w:pPr>
        <w:spacing w:after="38" w:line="269" w:lineRule="auto"/>
        <w:ind w:left="-5" w:right="4" w:hanging="10"/>
        <w:rPr>
          <w:sz w:val="24"/>
          <w:szCs w:val="24"/>
        </w:rPr>
      </w:pPr>
      <w:r w:rsidRPr="00B45824">
        <w:rPr>
          <w:b/>
          <w:sz w:val="24"/>
          <w:szCs w:val="24"/>
        </w:rPr>
        <w:t>Страны Востока в Ср</w:t>
      </w:r>
      <w:r w:rsidRPr="00B45824">
        <w:rPr>
          <w:b/>
          <w:sz w:val="24"/>
          <w:szCs w:val="24"/>
        </w:rPr>
        <w:t xml:space="preserve">едние века </w:t>
      </w:r>
    </w:p>
    <w:p w:rsidR="0022337A" w:rsidRPr="00B45824" w:rsidRDefault="00EF5E77">
      <w:pPr>
        <w:spacing w:after="0"/>
        <w:ind w:left="-15" w:right="86"/>
        <w:rPr>
          <w:sz w:val="24"/>
          <w:szCs w:val="24"/>
        </w:rPr>
      </w:pPr>
      <w:r w:rsidRPr="00B45824">
        <w:rPr>
          <w:sz w:val="24"/>
          <w:szCs w:val="24"/>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w:t>
      </w:r>
      <w:r w:rsidRPr="00B45824">
        <w:rPr>
          <w:sz w:val="24"/>
          <w:szCs w:val="24"/>
        </w:rPr>
        <w:t xml:space="preserve">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сёгунов. Индия: раздробленность индийских княжеств, вторжение мусульман, Делийский султанат. </w:t>
      </w:r>
    </w:p>
    <w:p w:rsidR="0022337A" w:rsidRPr="00B45824" w:rsidRDefault="00EF5E77">
      <w:pPr>
        <w:spacing w:after="147"/>
        <w:ind w:left="-15" w:right="86"/>
        <w:rPr>
          <w:sz w:val="24"/>
          <w:szCs w:val="24"/>
        </w:rPr>
      </w:pPr>
      <w:r w:rsidRPr="00B45824">
        <w:rPr>
          <w:sz w:val="24"/>
          <w:szCs w:val="24"/>
        </w:rPr>
        <w:t xml:space="preserve">Культура народов Востока. Литература. Архитектура. Традиционные искусства и ремесла. </w:t>
      </w:r>
    </w:p>
    <w:p w:rsidR="0022337A" w:rsidRPr="00B45824" w:rsidRDefault="00EF5E77">
      <w:pPr>
        <w:spacing w:after="5" w:line="269" w:lineRule="auto"/>
        <w:ind w:left="-5" w:right="4" w:hanging="10"/>
        <w:rPr>
          <w:sz w:val="24"/>
          <w:szCs w:val="24"/>
        </w:rPr>
      </w:pPr>
      <w:r w:rsidRPr="00B45824">
        <w:rPr>
          <w:b/>
          <w:sz w:val="24"/>
          <w:szCs w:val="24"/>
        </w:rPr>
        <w:t xml:space="preserve">Государства доколумбовой Америки в Средние века </w:t>
      </w:r>
    </w:p>
    <w:p w:rsidR="0022337A" w:rsidRPr="00B45824" w:rsidRDefault="00EF5E77">
      <w:pPr>
        <w:spacing w:after="0" w:line="323" w:lineRule="auto"/>
        <w:ind w:left="-15" w:right="86"/>
        <w:rPr>
          <w:sz w:val="24"/>
          <w:szCs w:val="24"/>
        </w:rPr>
      </w:pPr>
      <w:r w:rsidRPr="00B45824">
        <w:rPr>
          <w:sz w:val="24"/>
          <w:szCs w:val="24"/>
        </w:rPr>
        <w:t xml:space="preserve">Цивилизации майя, ацтеков и инков: общественный строй, религиозные верования, культура. Появление европейских завоевателей. </w:t>
      </w:r>
      <w:r w:rsidRPr="00B45824">
        <w:rPr>
          <w:b/>
          <w:sz w:val="24"/>
          <w:szCs w:val="24"/>
        </w:rPr>
        <w:t xml:space="preserve">Обобщение </w:t>
      </w:r>
      <w:r w:rsidRPr="00B45824">
        <w:rPr>
          <w:sz w:val="24"/>
          <w:szCs w:val="24"/>
        </w:rPr>
        <w:t xml:space="preserve">Историческое и культурное наследие Средних веков. </w:t>
      </w:r>
    </w:p>
    <w:p w:rsidR="0022337A" w:rsidRPr="00B45824" w:rsidRDefault="00EF5E77">
      <w:pPr>
        <w:spacing w:after="54" w:line="259" w:lineRule="auto"/>
        <w:ind w:left="0" w:firstLine="0"/>
        <w:jc w:val="left"/>
        <w:rPr>
          <w:sz w:val="24"/>
          <w:szCs w:val="24"/>
        </w:rPr>
      </w:pPr>
      <w:r w:rsidRPr="00B45824">
        <w:rPr>
          <w:b/>
          <w:sz w:val="24"/>
          <w:szCs w:val="24"/>
        </w:rPr>
        <w:t xml:space="preserve"> </w:t>
      </w:r>
    </w:p>
    <w:p w:rsidR="0022337A" w:rsidRPr="00B45824" w:rsidRDefault="00EF5E77">
      <w:pPr>
        <w:spacing w:after="32" w:line="269" w:lineRule="auto"/>
        <w:ind w:left="-5" w:right="4" w:hanging="10"/>
        <w:rPr>
          <w:sz w:val="24"/>
          <w:szCs w:val="24"/>
        </w:rPr>
      </w:pPr>
      <w:r w:rsidRPr="00B45824">
        <w:rPr>
          <w:b/>
          <w:sz w:val="24"/>
          <w:szCs w:val="24"/>
        </w:rPr>
        <w:t xml:space="preserve">ИСТОРИЯ РОССИИ. ОТ РУСИ К РОССИЙСКОМУ ГОСУДАРСТВУ </w:t>
      </w:r>
    </w:p>
    <w:p w:rsidR="0022337A" w:rsidRPr="00B45824" w:rsidRDefault="00EF5E77">
      <w:pPr>
        <w:spacing w:after="5" w:line="269" w:lineRule="auto"/>
        <w:ind w:left="-5" w:right="4" w:hanging="10"/>
        <w:rPr>
          <w:sz w:val="24"/>
          <w:szCs w:val="24"/>
        </w:rPr>
      </w:pPr>
      <w:r w:rsidRPr="00B45824">
        <w:rPr>
          <w:b/>
          <w:sz w:val="24"/>
          <w:szCs w:val="24"/>
        </w:rPr>
        <w:t xml:space="preserve">Введение </w:t>
      </w:r>
    </w:p>
    <w:p w:rsidR="0022337A" w:rsidRPr="00B45824" w:rsidRDefault="00EF5E77">
      <w:pPr>
        <w:ind w:left="-15" w:right="86"/>
        <w:rPr>
          <w:sz w:val="24"/>
          <w:szCs w:val="24"/>
        </w:rPr>
      </w:pPr>
      <w:r w:rsidRPr="00B45824">
        <w:rPr>
          <w:sz w:val="24"/>
          <w:szCs w:val="24"/>
        </w:rPr>
        <w:t>Роль и м</w:t>
      </w:r>
      <w:r w:rsidRPr="00B45824">
        <w:rPr>
          <w:sz w:val="24"/>
          <w:szCs w:val="24"/>
        </w:rPr>
        <w:t xml:space="preserve">есто России в мировой истории. Проблемы периодизации российской истории. Источники по истории России. </w:t>
      </w:r>
    </w:p>
    <w:p w:rsidR="0022337A" w:rsidRPr="00B45824" w:rsidRDefault="00EF5E77">
      <w:pPr>
        <w:ind w:left="-15" w:right="86"/>
        <w:rPr>
          <w:sz w:val="24"/>
          <w:szCs w:val="24"/>
        </w:rPr>
      </w:pPr>
      <w:r w:rsidRPr="00B45824">
        <w:rPr>
          <w:sz w:val="24"/>
          <w:szCs w:val="24"/>
        </w:rPr>
        <w:lastRenderedPageBreak/>
        <w:t xml:space="preserve">Народы и государства на территории нашей страны в древности. Восточная Европа в середине I тыс. н. э.  </w:t>
      </w:r>
    </w:p>
    <w:p w:rsidR="0022337A" w:rsidRPr="00B45824" w:rsidRDefault="00EF5E77">
      <w:pPr>
        <w:spacing w:after="0"/>
        <w:ind w:left="-15" w:right="86"/>
        <w:rPr>
          <w:sz w:val="24"/>
          <w:szCs w:val="24"/>
        </w:rPr>
      </w:pPr>
      <w:r w:rsidRPr="00B45824">
        <w:rPr>
          <w:sz w:val="24"/>
          <w:szCs w:val="24"/>
        </w:rPr>
        <w:t>Заселение территории нашей страны человеком. Пале</w:t>
      </w:r>
      <w:r w:rsidRPr="00B45824">
        <w:rPr>
          <w:sz w:val="24"/>
          <w:szCs w:val="24"/>
        </w:rPr>
        <w:t>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w:t>
      </w:r>
      <w:r w:rsidRPr="00B45824">
        <w:rPr>
          <w:sz w:val="24"/>
          <w:szCs w:val="24"/>
        </w:rPr>
        <w:t xml:space="preserve">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колёсного транспорта.  </w:t>
      </w:r>
    </w:p>
    <w:p w:rsidR="0022337A" w:rsidRPr="00B45824" w:rsidRDefault="00EF5E77">
      <w:pPr>
        <w:ind w:left="-15" w:right="86"/>
        <w:rPr>
          <w:sz w:val="24"/>
          <w:szCs w:val="24"/>
        </w:rPr>
      </w:pPr>
      <w:r w:rsidRPr="00B45824">
        <w:rPr>
          <w:sz w:val="24"/>
          <w:szCs w:val="24"/>
        </w:rPr>
        <w:t>Народы, проживавшие на этой территории до середины I</w:t>
      </w:r>
      <w:r w:rsidRPr="00B45824">
        <w:rPr>
          <w:sz w:val="24"/>
          <w:szCs w:val="24"/>
        </w:rPr>
        <w:t xml:space="preserve">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w:t>
      </w:r>
    </w:p>
    <w:p w:rsidR="0022337A" w:rsidRPr="00B45824" w:rsidRDefault="00EF5E77">
      <w:pPr>
        <w:ind w:left="-15" w:right="86" w:firstLine="0"/>
        <w:rPr>
          <w:sz w:val="24"/>
          <w:szCs w:val="24"/>
        </w:rPr>
      </w:pPr>
      <w:r w:rsidRPr="00B45824">
        <w:rPr>
          <w:sz w:val="24"/>
          <w:szCs w:val="24"/>
        </w:rPr>
        <w:t xml:space="preserve">Дербент. </w:t>
      </w:r>
    </w:p>
    <w:p w:rsidR="0022337A" w:rsidRPr="00B45824" w:rsidRDefault="00EF5E77">
      <w:pPr>
        <w:spacing w:after="1"/>
        <w:ind w:left="-15" w:right="86"/>
        <w:rPr>
          <w:sz w:val="24"/>
          <w:szCs w:val="24"/>
        </w:rPr>
      </w:pPr>
      <w:r w:rsidRPr="00B45824">
        <w:rPr>
          <w:sz w:val="24"/>
          <w:szCs w:val="24"/>
        </w:rPr>
        <w:t xml:space="preserve">Великое переселение народов. Миграция готов. Нашествие гуннов. Вопрос  о </w:t>
      </w:r>
      <w:r w:rsidRPr="00B45824">
        <w:rPr>
          <w:sz w:val="24"/>
          <w:szCs w:val="24"/>
        </w:rPr>
        <w:t>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w:t>
      </w:r>
      <w:r w:rsidRPr="00B45824">
        <w:rPr>
          <w:sz w:val="24"/>
          <w:szCs w:val="24"/>
        </w:rPr>
        <w:t xml:space="preserve"> организация. Возникновение княжеской власти. Традиционные верования. </w:t>
      </w:r>
    </w:p>
    <w:p w:rsidR="0022337A" w:rsidRPr="00B45824" w:rsidRDefault="00EF5E77">
      <w:pPr>
        <w:ind w:left="-15" w:right="86"/>
        <w:rPr>
          <w:sz w:val="24"/>
          <w:szCs w:val="24"/>
        </w:rPr>
      </w:pPr>
      <w:r w:rsidRPr="00B45824">
        <w:rPr>
          <w:sz w:val="24"/>
          <w:szCs w:val="24"/>
        </w:rPr>
        <w:t xml:space="preserve">Страны и народы Восточной Европы, Сибири и Дальнего Востока. Тюркский каганат. Хазарский каганат. Волжская Булгария. </w:t>
      </w:r>
    </w:p>
    <w:p w:rsidR="0022337A" w:rsidRPr="00B45824" w:rsidRDefault="00EF5E77">
      <w:pPr>
        <w:spacing w:after="40" w:line="269" w:lineRule="auto"/>
        <w:ind w:left="-5" w:right="4" w:hanging="10"/>
        <w:rPr>
          <w:sz w:val="24"/>
          <w:szCs w:val="24"/>
        </w:rPr>
      </w:pPr>
      <w:r w:rsidRPr="00B45824">
        <w:rPr>
          <w:b/>
          <w:sz w:val="24"/>
          <w:szCs w:val="24"/>
        </w:rPr>
        <w:t xml:space="preserve">Русь в IX ‒ начале XII в.  </w:t>
      </w:r>
    </w:p>
    <w:p w:rsidR="0022337A" w:rsidRPr="00B45824" w:rsidRDefault="00EF5E77">
      <w:pPr>
        <w:ind w:left="-15" w:right="86"/>
        <w:rPr>
          <w:sz w:val="24"/>
          <w:szCs w:val="24"/>
        </w:rPr>
      </w:pPr>
      <w:r w:rsidRPr="00B45824">
        <w:rPr>
          <w:b/>
          <w:sz w:val="24"/>
          <w:szCs w:val="24"/>
        </w:rPr>
        <w:t>Образование государства Русь.</w:t>
      </w:r>
      <w:r w:rsidRPr="00B45824">
        <w:rPr>
          <w:sz w:val="24"/>
          <w:szCs w:val="24"/>
        </w:rPr>
        <w:t xml:space="preserve">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22337A" w:rsidRPr="00B45824" w:rsidRDefault="00EF5E77">
      <w:pPr>
        <w:ind w:left="569" w:right="86" w:firstLine="0"/>
        <w:rPr>
          <w:sz w:val="24"/>
          <w:szCs w:val="24"/>
        </w:rPr>
      </w:pPr>
      <w:r w:rsidRPr="00B45824">
        <w:rPr>
          <w:sz w:val="24"/>
          <w:szCs w:val="24"/>
        </w:rPr>
        <w:t>Первые известия о</w:t>
      </w:r>
      <w:r w:rsidRPr="00B45824">
        <w:rPr>
          <w:sz w:val="24"/>
          <w:szCs w:val="24"/>
        </w:rPr>
        <w:t xml:space="preserve"> Руси. Проблема образования государства. </w:t>
      </w:r>
    </w:p>
    <w:p w:rsidR="0022337A" w:rsidRPr="00B45824" w:rsidRDefault="00EF5E77">
      <w:pPr>
        <w:spacing w:after="0"/>
        <w:ind w:left="569" w:right="86" w:firstLine="0"/>
        <w:rPr>
          <w:sz w:val="24"/>
          <w:szCs w:val="24"/>
        </w:rPr>
      </w:pPr>
      <w:r w:rsidRPr="00B45824">
        <w:rPr>
          <w:sz w:val="24"/>
          <w:szCs w:val="24"/>
        </w:rPr>
        <w:t xml:space="preserve">Русь. Скандинавы на Руси. Начало династии Рюриковичей. </w:t>
      </w:r>
    </w:p>
    <w:p w:rsidR="0022337A" w:rsidRPr="00B45824" w:rsidRDefault="00EF5E77">
      <w:pPr>
        <w:spacing w:after="154"/>
        <w:ind w:left="-15" w:right="86"/>
        <w:rPr>
          <w:sz w:val="24"/>
          <w:szCs w:val="24"/>
        </w:rPr>
      </w:pPr>
      <w:r w:rsidRPr="00B45824">
        <w:rPr>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w:t>
      </w:r>
      <w:r w:rsidRPr="00B45824">
        <w:rPr>
          <w:sz w:val="24"/>
          <w:szCs w:val="24"/>
        </w:rPr>
        <w:t xml:space="preserve">Европы, кочевниками европейских степей. Русь в международной торговле. Путь «из варяг в греки». Волжский торговый путь. Языческий пантеон. Принятие христианства и его значение. Византийское наследие на Руси. </w:t>
      </w:r>
    </w:p>
    <w:p w:rsidR="0022337A" w:rsidRPr="00B45824" w:rsidRDefault="00EF5E77">
      <w:pPr>
        <w:ind w:left="-15" w:right="86"/>
        <w:rPr>
          <w:sz w:val="24"/>
          <w:szCs w:val="24"/>
        </w:rPr>
      </w:pPr>
      <w:r w:rsidRPr="00B45824">
        <w:rPr>
          <w:b/>
          <w:sz w:val="24"/>
          <w:szCs w:val="24"/>
        </w:rPr>
        <w:t>Русь в конце X ‒ начале XII в.</w:t>
      </w:r>
      <w:r w:rsidRPr="00B45824">
        <w:rPr>
          <w:sz w:val="24"/>
          <w:szCs w:val="24"/>
        </w:rPr>
        <w:t xml:space="preserve"> Территория и нас</w:t>
      </w:r>
      <w:r w:rsidRPr="00B45824">
        <w:rPr>
          <w:sz w:val="24"/>
          <w:szCs w:val="24"/>
        </w:rPr>
        <w:t>еление государства Русь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w:t>
      </w:r>
      <w:r w:rsidRPr="00B45824">
        <w:rPr>
          <w:sz w:val="24"/>
          <w:szCs w:val="24"/>
        </w:rPr>
        <w:t xml:space="preserve">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22337A" w:rsidRPr="00B45824" w:rsidRDefault="00EF5E77">
      <w:pPr>
        <w:ind w:left="569" w:right="86" w:firstLine="0"/>
        <w:rPr>
          <w:sz w:val="24"/>
          <w:szCs w:val="24"/>
        </w:rPr>
      </w:pPr>
      <w:r w:rsidRPr="00B45824">
        <w:rPr>
          <w:sz w:val="24"/>
          <w:szCs w:val="24"/>
        </w:rPr>
        <w:t xml:space="preserve">Общественный строй Руси: дискуссии в исторической науке. </w:t>
      </w:r>
    </w:p>
    <w:p w:rsidR="0022337A" w:rsidRPr="00B45824" w:rsidRDefault="00EF5E77">
      <w:pPr>
        <w:spacing w:after="0"/>
        <w:ind w:left="569" w:right="86" w:firstLine="0"/>
        <w:rPr>
          <w:sz w:val="24"/>
          <w:szCs w:val="24"/>
        </w:rPr>
      </w:pPr>
      <w:r w:rsidRPr="00B45824">
        <w:rPr>
          <w:sz w:val="24"/>
          <w:szCs w:val="24"/>
        </w:rPr>
        <w:t xml:space="preserve">Князья, дружина. Духовенство. Городское население. Купцы. </w:t>
      </w:r>
    </w:p>
    <w:p w:rsidR="0022337A" w:rsidRPr="00B45824" w:rsidRDefault="00EF5E77">
      <w:pPr>
        <w:ind w:left="-15" w:right="86"/>
        <w:rPr>
          <w:sz w:val="24"/>
          <w:szCs w:val="24"/>
        </w:rPr>
      </w:pPr>
      <w:r w:rsidRPr="00B45824">
        <w:rPr>
          <w:sz w:val="24"/>
          <w:szCs w:val="24"/>
        </w:rPr>
        <w:t xml:space="preserve">Категории рядового и зависимого населения. Древнерусское право: Русская Правда, церковные уставы. </w:t>
      </w:r>
    </w:p>
    <w:p w:rsidR="0022337A" w:rsidRPr="00B45824" w:rsidRDefault="00EF5E77">
      <w:pPr>
        <w:spacing w:after="150"/>
        <w:ind w:left="-15" w:right="86"/>
        <w:rPr>
          <w:sz w:val="24"/>
          <w:szCs w:val="24"/>
        </w:rPr>
      </w:pPr>
      <w:r w:rsidRPr="00B45824">
        <w:rPr>
          <w:sz w:val="24"/>
          <w:szCs w:val="24"/>
        </w:rPr>
        <w:t>Русь в социально-политическом контексте Евразии. Внешняя политика  и международные связи: отношени</w:t>
      </w:r>
      <w:r w:rsidRPr="00B45824">
        <w:rPr>
          <w:sz w:val="24"/>
          <w:szCs w:val="24"/>
        </w:rPr>
        <w:t xml:space="preserve">я с Византией, печенегами, половцами  (Дешт-и-Кипчак), странами Центральной, Западной и Северной Европы. Херсонес в культурных контактах Руси и Византии. </w:t>
      </w:r>
    </w:p>
    <w:p w:rsidR="0022337A" w:rsidRPr="00B45824" w:rsidRDefault="00EF5E77">
      <w:pPr>
        <w:ind w:left="-15" w:right="86"/>
        <w:rPr>
          <w:sz w:val="24"/>
          <w:szCs w:val="24"/>
        </w:rPr>
      </w:pPr>
      <w:r w:rsidRPr="00B45824">
        <w:rPr>
          <w:b/>
          <w:sz w:val="24"/>
          <w:szCs w:val="24"/>
        </w:rPr>
        <w:lastRenderedPageBreak/>
        <w:t>Культурное пространство.</w:t>
      </w:r>
      <w:r w:rsidRPr="00B45824">
        <w:rPr>
          <w:sz w:val="24"/>
          <w:szCs w:val="24"/>
        </w:rPr>
        <w:t xml:space="preserve"> Русь в общеевропейском культурном контексте. Картина мира средневекового чел</w:t>
      </w:r>
      <w:r w:rsidRPr="00B45824">
        <w:rPr>
          <w:sz w:val="24"/>
          <w:szCs w:val="24"/>
        </w:rPr>
        <w:t xml:space="preserve">овека. Повседневная жизнь, сельский и городской быт. Положение женщины. Дети и их воспитание. Календарь  и хронология. </w:t>
      </w:r>
    </w:p>
    <w:p w:rsidR="0022337A" w:rsidRPr="00B45824" w:rsidRDefault="00EF5E77">
      <w:pPr>
        <w:spacing w:after="13"/>
        <w:ind w:left="-15" w:right="86"/>
        <w:rPr>
          <w:sz w:val="24"/>
          <w:szCs w:val="24"/>
        </w:rPr>
      </w:pPr>
      <w:r w:rsidRPr="00B45824">
        <w:rPr>
          <w:sz w:val="24"/>
          <w:szCs w:val="24"/>
        </w:rPr>
        <w:t>Культура Руси. Формирование единого культурного пространства. Кирилломефодиевская традиция на Руси. Письменность. Распространение грамот</w:t>
      </w:r>
      <w:r w:rsidRPr="00B45824">
        <w:rPr>
          <w:sz w:val="24"/>
          <w:szCs w:val="24"/>
        </w:rPr>
        <w:t xml:space="preserve">ности, берестяные грамоты. </w:t>
      </w:r>
    </w:p>
    <w:p w:rsidR="0022337A" w:rsidRPr="00B45824" w:rsidRDefault="00EF5E77">
      <w:pPr>
        <w:ind w:left="-15" w:right="86"/>
        <w:rPr>
          <w:sz w:val="24"/>
          <w:szCs w:val="24"/>
        </w:rPr>
      </w:pPr>
      <w:r w:rsidRPr="00B45824">
        <w:rPr>
          <w:sz w:val="24"/>
          <w:szCs w:val="24"/>
        </w:rPr>
        <w:t xml:space="preserve">«Новгородская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w:t>
      </w:r>
      <w:r w:rsidRPr="00B45824">
        <w:rPr>
          <w:sz w:val="24"/>
          <w:szCs w:val="24"/>
        </w:rPr>
        <w:t xml:space="preserve">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22337A" w:rsidRPr="00B45824" w:rsidRDefault="00EF5E77">
      <w:pPr>
        <w:spacing w:after="5" w:line="269" w:lineRule="auto"/>
        <w:ind w:left="-5" w:right="4" w:hanging="10"/>
        <w:rPr>
          <w:sz w:val="24"/>
          <w:szCs w:val="24"/>
        </w:rPr>
      </w:pPr>
      <w:r w:rsidRPr="00B45824">
        <w:rPr>
          <w:b/>
          <w:sz w:val="24"/>
          <w:szCs w:val="24"/>
        </w:rPr>
        <w:t xml:space="preserve">Русь в середине XII ‒ начале XIII в.  </w:t>
      </w:r>
    </w:p>
    <w:p w:rsidR="0022337A" w:rsidRPr="00B45824" w:rsidRDefault="00EF5E77">
      <w:pPr>
        <w:spacing w:after="0"/>
        <w:ind w:left="-15" w:right="86"/>
        <w:rPr>
          <w:sz w:val="24"/>
          <w:szCs w:val="24"/>
        </w:rPr>
      </w:pPr>
      <w:r w:rsidRPr="00B45824">
        <w:rPr>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w:t>
      </w:r>
      <w:r w:rsidRPr="00B45824">
        <w:rPr>
          <w:sz w:val="24"/>
          <w:szCs w:val="24"/>
        </w:rPr>
        <w:t xml:space="preserve">нного строя и права; внешняя политика русских земель. </w:t>
      </w:r>
    </w:p>
    <w:p w:rsidR="0022337A" w:rsidRPr="00B45824" w:rsidRDefault="00EF5E77">
      <w:pPr>
        <w:spacing w:after="0" w:line="319" w:lineRule="auto"/>
        <w:ind w:left="-15" w:right="86"/>
        <w:rPr>
          <w:sz w:val="24"/>
          <w:szCs w:val="24"/>
        </w:rPr>
      </w:pPr>
      <w:r w:rsidRPr="00B45824">
        <w:rPr>
          <w:sz w:val="24"/>
          <w:szCs w:val="24"/>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w:t>
      </w:r>
      <w:r w:rsidRPr="00B45824">
        <w:rPr>
          <w:sz w:val="24"/>
          <w:szCs w:val="24"/>
        </w:rPr>
        <w:t xml:space="preserve">спенский собор во Владимире, церковь Покрова на Нерли, Георгиевский собор Юрьева-Польского. </w:t>
      </w:r>
      <w:r w:rsidRPr="00B45824">
        <w:rPr>
          <w:b/>
          <w:sz w:val="24"/>
          <w:szCs w:val="24"/>
        </w:rPr>
        <w:t xml:space="preserve">Русские земли и их соседи в середине XIII ‒ XIV в.  </w:t>
      </w:r>
    </w:p>
    <w:p w:rsidR="0022337A" w:rsidRPr="00B45824" w:rsidRDefault="00EF5E77">
      <w:pPr>
        <w:ind w:left="-15" w:right="86"/>
        <w:rPr>
          <w:sz w:val="24"/>
          <w:szCs w:val="24"/>
        </w:rPr>
      </w:pPr>
      <w:r w:rsidRPr="00B45824">
        <w:rPr>
          <w:sz w:val="24"/>
          <w:szCs w:val="24"/>
        </w:rPr>
        <w:t>Возникновение Монгольской империи. Завоевания Чингисхана и его потомков. Походы Батыя на Восточную Европу. Возн</w:t>
      </w:r>
      <w:r w:rsidRPr="00B45824">
        <w:rPr>
          <w:sz w:val="24"/>
          <w:szCs w:val="24"/>
        </w:rPr>
        <w:t xml:space="preserve">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w:t>
      </w:r>
    </w:p>
    <w:p w:rsidR="0022337A" w:rsidRPr="00B45824" w:rsidRDefault="00EF5E77">
      <w:pPr>
        <w:ind w:left="-15" w:right="86"/>
        <w:rPr>
          <w:sz w:val="24"/>
          <w:szCs w:val="24"/>
        </w:rPr>
      </w:pPr>
      <w:r w:rsidRPr="00B45824">
        <w:rPr>
          <w:sz w:val="24"/>
          <w:szCs w:val="24"/>
        </w:rPr>
        <w:t>Южные и западные русские земли. Возникновение Литовского государства и включение в его состав</w:t>
      </w:r>
      <w:r w:rsidRPr="00B45824">
        <w:rPr>
          <w:sz w:val="24"/>
          <w:szCs w:val="24"/>
        </w:rPr>
        <w:t xml:space="preserve"> части русских земель. Северо-западные земли: Новгородская и Псковская. Политический строй Новгорода и Пскова. Роль вече и князя. Новгород и немецкая Ганза. </w:t>
      </w:r>
    </w:p>
    <w:p w:rsidR="0022337A" w:rsidRPr="00B45824" w:rsidRDefault="00EF5E77">
      <w:pPr>
        <w:spacing w:after="52" w:line="259" w:lineRule="auto"/>
        <w:ind w:left="10" w:right="89" w:hanging="10"/>
        <w:jc w:val="right"/>
        <w:rPr>
          <w:sz w:val="24"/>
          <w:szCs w:val="24"/>
        </w:rPr>
      </w:pPr>
      <w:r w:rsidRPr="00B45824">
        <w:rPr>
          <w:sz w:val="24"/>
          <w:szCs w:val="24"/>
        </w:rPr>
        <w:t xml:space="preserve">Ордены крестоносцев и борьба с их экспансией на западных границах Руси. </w:t>
      </w:r>
    </w:p>
    <w:p w:rsidR="0022337A" w:rsidRPr="00B45824" w:rsidRDefault="00EF5E77">
      <w:pPr>
        <w:ind w:left="-15" w:right="86" w:firstLine="0"/>
        <w:rPr>
          <w:sz w:val="24"/>
          <w:szCs w:val="24"/>
        </w:rPr>
      </w:pPr>
      <w:r w:rsidRPr="00B45824">
        <w:rPr>
          <w:sz w:val="24"/>
          <w:szCs w:val="24"/>
        </w:rPr>
        <w:t>Александр Невский. Взаимо</w:t>
      </w:r>
      <w:r w:rsidRPr="00B45824">
        <w:rPr>
          <w:sz w:val="24"/>
          <w:szCs w:val="24"/>
        </w:rPr>
        <w:t xml:space="preserve">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w:t>
      </w:r>
    </w:p>
    <w:p w:rsidR="0022337A" w:rsidRPr="00B45824" w:rsidRDefault="00EF5E77">
      <w:pPr>
        <w:ind w:left="-15" w:right="86" w:firstLine="0"/>
        <w:rPr>
          <w:sz w:val="24"/>
          <w:szCs w:val="24"/>
        </w:rPr>
      </w:pPr>
      <w:r w:rsidRPr="00B45824">
        <w:rPr>
          <w:sz w:val="24"/>
          <w:szCs w:val="24"/>
        </w:rPr>
        <w:t xml:space="preserve">Закрепление первенствующего положения московских князей. </w:t>
      </w:r>
    </w:p>
    <w:p w:rsidR="0022337A" w:rsidRPr="00B45824" w:rsidRDefault="00EF5E77">
      <w:pPr>
        <w:spacing w:after="156"/>
        <w:ind w:left="-15" w:right="86"/>
        <w:rPr>
          <w:sz w:val="24"/>
          <w:szCs w:val="24"/>
        </w:rPr>
      </w:pPr>
      <w:r w:rsidRPr="00B45824">
        <w:rPr>
          <w:sz w:val="24"/>
          <w:szCs w:val="24"/>
        </w:rPr>
        <w:t>Перен</w:t>
      </w:r>
      <w:r w:rsidRPr="00B45824">
        <w:rPr>
          <w:sz w:val="24"/>
          <w:szCs w:val="24"/>
        </w:rPr>
        <w:t xml:space="preserve">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w:t>
      </w:r>
    </w:p>
    <w:p w:rsidR="0022337A" w:rsidRPr="00B45824" w:rsidRDefault="00EF5E77">
      <w:pPr>
        <w:ind w:left="-15" w:right="86"/>
        <w:rPr>
          <w:sz w:val="24"/>
          <w:szCs w:val="24"/>
        </w:rPr>
      </w:pPr>
      <w:r w:rsidRPr="00B45824">
        <w:rPr>
          <w:b/>
          <w:sz w:val="24"/>
          <w:szCs w:val="24"/>
        </w:rPr>
        <w:t xml:space="preserve">Народы и государства степной зоны Восточной Европы и Сибири  в XIII‒XV вв. </w:t>
      </w:r>
      <w:r w:rsidRPr="00B45824">
        <w:rPr>
          <w:sz w:val="24"/>
          <w:szCs w:val="24"/>
        </w:rPr>
        <w:t>Золотая Орда: госуда</w:t>
      </w:r>
      <w:r w:rsidRPr="00B45824">
        <w:rPr>
          <w:sz w:val="24"/>
          <w:szCs w:val="24"/>
        </w:rPr>
        <w:t xml:space="preserve">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22337A" w:rsidRPr="00B45824" w:rsidRDefault="00EF5E77">
      <w:pPr>
        <w:spacing w:after="155"/>
        <w:ind w:left="-15" w:right="86"/>
        <w:rPr>
          <w:sz w:val="24"/>
          <w:szCs w:val="24"/>
        </w:rPr>
      </w:pPr>
      <w:r w:rsidRPr="00B45824">
        <w:rPr>
          <w:sz w:val="24"/>
          <w:szCs w:val="24"/>
        </w:rPr>
        <w:t>Распад Золотой Орды, образование татарских ханств. Казанское ханство. Сибирское ханство. Астраха</w:t>
      </w:r>
      <w:r w:rsidRPr="00B45824">
        <w:rPr>
          <w:sz w:val="24"/>
          <w:szCs w:val="24"/>
        </w:rPr>
        <w:t xml:space="preserve">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 </w:t>
      </w:r>
    </w:p>
    <w:p w:rsidR="0022337A" w:rsidRPr="00B45824" w:rsidRDefault="00EF5E77">
      <w:pPr>
        <w:spacing w:after="0"/>
        <w:ind w:left="-15" w:right="86"/>
        <w:rPr>
          <w:sz w:val="24"/>
          <w:szCs w:val="24"/>
        </w:rPr>
      </w:pPr>
      <w:r w:rsidRPr="00B45824">
        <w:rPr>
          <w:b/>
          <w:sz w:val="24"/>
          <w:szCs w:val="24"/>
        </w:rPr>
        <w:t>Культурное про</w:t>
      </w:r>
      <w:r w:rsidRPr="00B45824">
        <w:rPr>
          <w:b/>
          <w:sz w:val="24"/>
          <w:szCs w:val="24"/>
        </w:rPr>
        <w:t>странство.</w:t>
      </w:r>
      <w:r w:rsidRPr="00B45824">
        <w:rPr>
          <w:sz w:val="24"/>
          <w:szCs w:val="24"/>
        </w:rPr>
        <w:t xml:space="preserve">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w:t>
      </w:r>
    </w:p>
    <w:p w:rsidR="0022337A" w:rsidRPr="00B45824" w:rsidRDefault="00EF5E77">
      <w:pPr>
        <w:ind w:left="-15" w:right="86" w:firstLine="0"/>
        <w:rPr>
          <w:sz w:val="24"/>
          <w:szCs w:val="24"/>
        </w:rPr>
      </w:pPr>
      <w:r w:rsidRPr="00B45824">
        <w:rPr>
          <w:sz w:val="24"/>
          <w:szCs w:val="24"/>
        </w:rPr>
        <w:lastRenderedPageBreak/>
        <w:t>(взаимодействие и взаимовлияние русской культуры и культур народов Евра</w:t>
      </w:r>
      <w:r w:rsidRPr="00B45824">
        <w:rPr>
          <w:sz w:val="24"/>
          <w:szCs w:val="24"/>
        </w:rPr>
        <w:t xml:space="preserve">зии). </w:t>
      </w:r>
    </w:p>
    <w:p w:rsidR="0022337A" w:rsidRPr="00B45824" w:rsidRDefault="00EF5E77">
      <w:pPr>
        <w:ind w:left="-15" w:right="86" w:firstLine="0"/>
        <w:rPr>
          <w:sz w:val="24"/>
          <w:szCs w:val="24"/>
        </w:rPr>
      </w:pPr>
      <w:r w:rsidRPr="00B45824">
        <w:rPr>
          <w:sz w:val="24"/>
          <w:szCs w:val="24"/>
        </w:rPr>
        <w:t xml:space="preserve">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Рублёв. </w:t>
      </w:r>
      <w:r w:rsidRPr="00B45824">
        <w:rPr>
          <w:b/>
          <w:sz w:val="24"/>
          <w:szCs w:val="24"/>
        </w:rPr>
        <w:t xml:space="preserve">Формирование единого Русского государства в XV в.  </w:t>
      </w:r>
    </w:p>
    <w:p w:rsidR="0022337A" w:rsidRPr="00B45824" w:rsidRDefault="00EF5E77">
      <w:pPr>
        <w:ind w:left="-15" w:right="86"/>
        <w:rPr>
          <w:sz w:val="24"/>
          <w:szCs w:val="24"/>
        </w:rPr>
      </w:pPr>
      <w:r w:rsidRPr="00B45824">
        <w:rPr>
          <w:sz w:val="24"/>
          <w:szCs w:val="24"/>
        </w:rPr>
        <w:t>Борьба за русские земл</w:t>
      </w:r>
      <w:r w:rsidRPr="00B45824">
        <w:rPr>
          <w:sz w:val="24"/>
          <w:szCs w:val="24"/>
        </w:rPr>
        <w:t>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w:t>
      </w:r>
      <w:r w:rsidRPr="00B45824">
        <w:rPr>
          <w:sz w:val="24"/>
          <w:szCs w:val="24"/>
        </w:rPr>
        <w:t xml:space="preserve">нзой, Великим княжеством Литовским. Падение Византии и рост церковно-политической роли Москвы в православном мире. Теория «Москва ‒ третий Рим».  </w:t>
      </w:r>
    </w:p>
    <w:p w:rsidR="0022337A" w:rsidRPr="00B45824" w:rsidRDefault="00EF5E77">
      <w:pPr>
        <w:spacing w:after="0"/>
        <w:ind w:left="-15" w:right="86"/>
        <w:rPr>
          <w:sz w:val="24"/>
          <w:szCs w:val="24"/>
        </w:rPr>
      </w:pPr>
      <w:r w:rsidRPr="00B45824">
        <w:rPr>
          <w:sz w:val="24"/>
          <w:szCs w:val="24"/>
        </w:rPr>
        <w:t>Иван III. Присоединение Новгорода и Твери. Ликвидация зависимости  от Орды. Расширение международных связей М</w:t>
      </w:r>
      <w:r w:rsidRPr="00B45824">
        <w:rPr>
          <w:sz w:val="24"/>
          <w:szCs w:val="24"/>
        </w:rPr>
        <w:t>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w:t>
      </w:r>
      <w:r w:rsidRPr="00B45824">
        <w:rPr>
          <w:sz w:val="24"/>
          <w:szCs w:val="24"/>
        </w:rPr>
        <w:t xml:space="preserve">ский Кремль. </w:t>
      </w:r>
    </w:p>
    <w:p w:rsidR="0022337A" w:rsidRPr="00B45824" w:rsidRDefault="00EF5E77">
      <w:pPr>
        <w:spacing w:after="0"/>
        <w:ind w:left="-15" w:right="86"/>
        <w:rPr>
          <w:sz w:val="24"/>
          <w:szCs w:val="24"/>
        </w:rPr>
      </w:pPr>
      <w:r w:rsidRPr="00B45824">
        <w:rPr>
          <w:sz w:val="24"/>
          <w:szCs w:val="24"/>
        </w:rPr>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w:t>
      </w:r>
    </w:p>
    <w:p w:rsidR="0022337A" w:rsidRPr="00B45824" w:rsidRDefault="00EF5E77">
      <w:pPr>
        <w:spacing w:after="153"/>
        <w:ind w:left="-15" w:right="86" w:firstLine="0"/>
        <w:rPr>
          <w:sz w:val="24"/>
          <w:szCs w:val="24"/>
        </w:rPr>
      </w:pPr>
      <w:r w:rsidRPr="00B45824">
        <w:rPr>
          <w:sz w:val="24"/>
          <w:szCs w:val="24"/>
        </w:rPr>
        <w:t>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w:t>
      </w:r>
      <w:r w:rsidRPr="00B45824">
        <w:rPr>
          <w:sz w:val="24"/>
          <w:szCs w:val="24"/>
        </w:rPr>
        <w:t xml:space="preserve">жан и сельских жителей  в древнерусский и раннемосковский периоды. </w:t>
      </w:r>
    </w:p>
    <w:p w:rsidR="0022337A" w:rsidRPr="00B45824" w:rsidRDefault="00EF5E77">
      <w:pPr>
        <w:spacing w:after="154"/>
        <w:ind w:left="-15" w:right="86"/>
        <w:rPr>
          <w:sz w:val="24"/>
          <w:szCs w:val="24"/>
        </w:rPr>
      </w:pPr>
      <w:r w:rsidRPr="00B45824">
        <w:rPr>
          <w:b/>
          <w:sz w:val="24"/>
          <w:szCs w:val="24"/>
        </w:rPr>
        <w:t>Наш край с древнейших времен до конца XV в.</w:t>
      </w:r>
      <w:r w:rsidRPr="00B45824">
        <w:rPr>
          <w:sz w:val="24"/>
          <w:szCs w:val="24"/>
        </w:rPr>
        <w:t xml:space="preserve"> Материал по истории своего края привлекается при рассмотрении ключевых событий и процессов отечественной истории. </w:t>
      </w:r>
    </w:p>
    <w:p w:rsidR="0022337A" w:rsidRPr="00B45824" w:rsidRDefault="00EF5E77">
      <w:pPr>
        <w:spacing w:after="5" w:line="269" w:lineRule="auto"/>
        <w:ind w:left="-5" w:right="4" w:hanging="10"/>
        <w:rPr>
          <w:sz w:val="24"/>
          <w:szCs w:val="24"/>
        </w:rPr>
      </w:pPr>
      <w:r w:rsidRPr="00B45824">
        <w:rPr>
          <w:b/>
          <w:sz w:val="24"/>
          <w:szCs w:val="24"/>
        </w:rPr>
        <w:t xml:space="preserve">Обобщение </w:t>
      </w:r>
    </w:p>
    <w:p w:rsidR="0022337A" w:rsidRPr="00B45824" w:rsidRDefault="00EF5E77">
      <w:pPr>
        <w:spacing w:after="51" w:line="259" w:lineRule="auto"/>
        <w:ind w:left="569" w:firstLine="0"/>
        <w:jc w:val="left"/>
        <w:rPr>
          <w:sz w:val="24"/>
          <w:szCs w:val="24"/>
        </w:rPr>
      </w:pPr>
      <w:r w:rsidRPr="00B45824">
        <w:rPr>
          <w:b/>
          <w:sz w:val="24"/>
          <w:szCs w:val="24"/>
        </w:rPr>
        <w:t xml:space="preserve"> </w:t>
      </w:r>
    </w:p>
    <w:p w:rsidR="0022337A" w:rsidRPr="00B45824" w:rsidRDefault="00EF5E77">
      <w:pPr>
        <w:spacing w:after="112" w:line="269" w:lineRule="auto"/>
        <w:ind w:left="-5" w:right="4" w:hanging="10"/>
        <w:rPr>
          <w:sz w:val="24"/>
          <w:szCs w:val="24"/>
        </w:rPr>
      </w:pPr>
      <w:r w:rsidRPr="00B45824">
        <w:rPr>
          <w:b/>
          <w:sz w:val="24"/>
          <w:szCs w:val="24"/>
        </w:rPr>
        <w:t xml:space="preserve">7 КЛАСС </w:t>
      </w:r>
    </w:p>
    <w:p w:rsidR="0022337A" w:rsidRPr="00B45824" w:rsidRDefault="00EF5E77">
      <w:pPr>
        <w:spacing w:after="39" w:line="269" w:lineRule="auto"/>
        <w:ind w:left="-5" w:right="4" w:hanging="10"/>
        <w:rPr>
          <w:sz w:val="24"/>
          <w:szCs w:val="24"/>
        </w:rPr>
      </w:pPr>
      <w:r w:rsidRPr="00B45824">
        <w:rPr>
          <w:b/>
          <w:sz w:val="24"/>
          <w:szCs w:val="24"/>
        </w:rPr>
        <w:t>ВСЕОБЩА</w:t>
      </w:r>
      <w:r w:rsidRPr="00B45824">
        <w:rPr>
          <w:b/>
          <w:sz w:val="24"/>
          <w:szCs w:val="24"/>
        </w:rPr>
        <w:t xml:space="preserve">Я ИСТОРИЯ. ИСТОРИЯ НОВОГО ВРЕМЕНИ. КОНЕЦ XV ‒ </w:t>
      </w:r>
    </w:p>
    <w:p w:rsidR="0022337A" w:rsidRPr="00B45824" w:rsidRDefault="00EF5E77">
      <w:pPr>
        <w:spacing w:after="39" w:line="269" w:lineRule="auto"/>
        <w:ind w:left="-5" w:right="4" w:hanging="10"/>
        <w:rPr>
          <w:sz w:val="24"/>
          <w:szCs w:val="24"/>
        </w:rPr>
      </w:pPr>
      <w:r w:rsidRPr="00B45824">
        <w:rPr>
          <w:b/>
          <w:sz w:val="24"/>
          <w:szCs w:val="24"/>
        </w:rPr>
        <w:t xml:space="preserve">XVII В. </w:t>
      </w:r>
    </w:p>
    <w:p w:rsidR="0022337A" w:rsidRPr="00B45824" w:rsidRDefault="00EF5E77">
      <w:pPr>
        <w:spacing w:after="5" w:line="269" w:lineRule="auto"/>
        <w:ind w:left="-5" w:right="4" w:hanging="10"/>
        <w:rPr>
          <w:sz w:val="24"/>
          <w:szCs w:val="24"/>
        </w:rPr>
      </w:pPr>
      <w:r w:rsidRPr="00B45824">
        <w:rPr>
          <w:b/>
          <w:sz w:val="24"/>
          <w:szCs w:val="24"/>
        </w:rPr>
        <w:t xml:space="preserve">Введение </w:t>
      </w:r>
    </w:p>
    <w:p w:rsidR="0022337A" w:rsidRPr="00B45824" w:rsidRDefault="00EF5E77">
      <w:pPr>
        <w:spacing w:after="152"/>
        <w:ind w:left="-15" w:right="86"/>
        <w:rPr>
          <w:sz w:val="24"/>
          <w:szCs w:val="24"/>
        </w:rPr>
      </w:pPr>
      <w:r w:rsidRPr="00B45824">
        <w:rPr>
          <w:sz w:val="24"/>
          <w:szCs w:val="24"/>
        </w:rPr>
        <w:t xml:space="preserve">Понятие «Новое время». Хронологические рамки и периодизация истории Нового времени. </w:t>
      </w:r>
    </w:p>
    <w:p w:rsidR="0022337A" w:rsidRPr="00B45824" w:rsidRDefault="00EF5E77">
      <w:pPr>
        <w:spacing w:after="5" w:line="269" w:lineRule="auto"/>
        <w:ind w:left="-5" w:right="4" w:hanging="10"/>
        <w:rPr>
          <w:sz w:val="24"/>
          <w:szCs w:val="24"/>
        </w:rPr>
      </w:pPr>
      <w:r w:rsidRPr="00B45824">
        <w:rPr>
          <w:b/>
          <w:sz w:val="24"/>
          <w:szCs w:val="24"/>
        </w:rPr>
        <w:t xml:space="preserve">Великие географические открытия </w:t>
      </w:r>
    </w:p>
    <w:p w:rsidR="0022337A" w:rsidRPr="00B45824" w:rsidRDefault="00EF5E77">
      <w:pPr>
        <w:spacing w:after="0"/>
        <w:ind w:left="-15" w:right="86"/>
        <w:rPr>
          <w:sz w:val="24"/>
          <w:szCs w:val="24"/>
        </w:rPr>
      </w:pPr>
      <w:r w:rsidRPr="00B45824">
        <w:rPr>
          <w:sz w:val="24"/>
          <w:szCs w:val="24"/>
        </w:rPr>
        <w:t xml:space="preserve">Предпосылки Великих географических открытий. Поиски европейцами морских </w:t>
      </w:r>
      <w:r w:rsidRPr="00B45824">
        <w:rPr>
          <w:sz w:val="24"/>
          <w:szCs w:val="24"/>
        </w:rPr>
        <w:t>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w:t>
      </w:r>
      <w:r w:rsidRPr="00B45824">
        <w:rPr>
          <w:sz w:val="24"/>
          <w:szCs w:val="24"/>
        </w:rPr>
        <w:t xml:space="preserve">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XV‒XVI в. </w:t>
      </w:r>
      <w:r w:rsidRPr="00B45824">
        <w:rPr>
          <w:b/>
          <w:sz w:val="24"/>
          <w:szCs w:val="24"/>
        </w:rPr>
        <w:t xml:space="preserve">Изменения в европейском обществе в XVI‒XVII вв.  </w:t>
      </w:r>
    </w:p>
    <w:p w:rsidR="0022337A" w:rsidRPr="00B45824" w:rsidRDefault="00EF5E77">
      <w:pPr>
        <w:ind w:left="-15" w:right="86"/>
        <w:rPr>
          <w:sz w:val="24"/>
          <w:szCs w:val="24"/>
        </w:rPr>
      </w:pPr>
      <w:r w:rsidRPr="00B45824">
        <w:rPr>
          <w:sz w:val="24"/>
          <w:szCs w:val="24"/>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w:t>
      </w:r>
      <w:r w:rsidRPr="00B45824">
        <w:rPr>
          <w:sz w:val="24"/>
          <w:szCs w:val="24"/>
        </w:rPr>
        <w:t xml:space="preserve"> новых социальных групп. Повседневная жизнь обитателей городов и деревень. </w:t>
      </w:r>
      <w:r w:rsidRPr="00B45824">
        <w:rPr>
          <w:b/>
          <w:sz w:val="24"/>
          <w:szCs w:val="24"/>
        </w:rPr>
        <w:t xml:space="preserve">Реформация и Контрреформация в Европе </w:t>
      </w:r>
    </w:p>
    <w:p w:rsidR="0022337A" w:rsidRPr="00B45824" w:rsidRDefault="00EF5E77">
      <w:pPr>
        <w:ind w:left="-15" w:right="86"/>
        <w:rPr>
          <w:sz w:val="24"/>
          <w:szCs w:val="24"/>
        </w:rPr>
      </w:pPr>
      <w:r w:rsidRPr="00B45824">
        <w:rPr>
          <w:sz w:val="24"/>
          <w:szCs w:val="24"/>
        </w:rPr>
        <w:lastRenderedPageBreak/>
        <w:t>Причины Реформации. Начало Реформации в Германии; М. Лютер. Развертывание Реформации и Крестьянская война в Германии. Распространение протеста</w:t>
      </w:r>
      <w:r w:rsidRPr="00B45824">
        <w:rPr>
          <w:sz w:val="24"/>
          <w:szCs w:val="24"/>
        </w:rPr>
        <w:t xml:space="preserve">нтизма в Европе. Кальвинизм. Религиозные войны. Борьба католической церкви против реформационного движения. Контрреформация. Инквизиция. </w:t>
      </w:r>
      <w:r w:rsidRPr="00B45824">
        <w:rPr>
          <w:b/>
          <w:sz w:val="24"/>
          <w:szCs w:val="24"/>
        </w:rPr>
        <w:t xml:space="preserve">Государства Европы в XVI‒XVII вв.  </w:t>
      </w:r>
    </w:p>
    <w:p w:rsidR="0022337A" w:rsidRPr="00B45824" w:rsidRDefault="00EF5E77">
      <w:pPr>
        <w:ind w:left="-15" w:right="86"/>
        <w:rPr>
          <w:sz w:val="24"/>
          <w:szCs w:val="24"/>
        </w:rPr>
      </w:pPr>
      <w:r w:rsidRPr="00B45824">
        <w:rPr>
          <w:sz w:val="24"/>
          <w:szCs w:val="24"/>
        </w:rP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 </w:t>
      </w:r>
    </w:p>
    <w:p w:rsidR="0022337A" w:rsidRPr="00B45824" w:rsidRDefault="00EF5E77">
      <w:pPr>
        <w:ind w:left="-15" w:right="86"/>
        <w:rPr>
          <w:sz w:val="24"/>
          <w:szCs w:val="24"/>
        </w:rPr>
      </w:pPr>
      <w:r w:rsidRPr="00B45824">
        <w:rPr>
          <w:sz w:val="24"/>
          <w:szCs w:val="24"/>
        </w:rPr>
        <w:t>Испания под властью потомков католических королей. Внутренняя и внешняя политика испанских Габсбургов. Национ</w:t>
      </w:r>
      <w:r w:rsidRPr="00B45824">
        <w:rPr>
          <w:sz w:val="24"/>
          <w:szCs w:val="24"/>
        </w:rPr>
        <w:t xml:space="preserve">ально-освободительное движение  в Нидерландах: цели, участники, формы борьбы. Итоги и значение Нидерландской революции. </w:t>
      </w:r>
    </w:p>
    <w:p w:rsidR="0022337A" w:rsidRPr="00B45824" w:rsidRDefault="00EF5E77">
      <w:pPr>
        <w:spacing w:after="4"/>
        <w:ind w:left="-15" w:right="86"/>
        <w:rPr>
          <w:sz w:val="24"/>
          <w:szCs w:val="24"/>
        </w:rPr>
      </w:pPr>
      <w:r w:rsidRPr="00B45824">
        <w:rPr>
          <w:sz w:val="24"/>
          <w:szCs w:val="24"/>
        </w:rPr>
        <w:t xml:space="preserve">Франция: путь к абсолютизму. Королевская власть и централизация управления страной. Католики и гугеноты. Религиозные войны. Генрих IV. </w:t>
      </w:r>
      <w:r w:rsidRPr="00B45824">
        <w:rPr>
          <w:sz w:val="24"/>
          <w:szCs w:val="24"/>
        </w:rPr>
        <w:t xml:space="preserve">Нантский эдикт 1598 г. Людовик XIII и кардинал Ришелье. Фронда. Французский абсолютизм при Людовике XIV. </w:t>
      </w:r>
    </w:p>
    <w:p w:rsidR="0022337A" w:rsidRPr="00B45824" w:rsidRDefault="00EF5E77">
      <w:pPr>
        <w:spacing w:after="13"/>
        <w:ind w:left="-15" w:right="86"/>
        <w:rPr>
          <w:sz w:val="24"/>
          <w:szCs w:val="24"/>
        </w:rPr>
      </w:pPr>
      <w:r w:rsidRPr="00B45824">
        <w:rPr>
          <w:sz w:val="24"/>
          <w:szCs w:val="24"/>
        </w:rPr>
        <w:t>Англия. Развитие капиталистического предпринимательства в городах и деревнях. Огораживания. Укрепление королевской власти при Тюдорах. Генрих VIII и к</w:t>
      </w:r>
      <w:r w:rsidRPr="00B45824">
        <w:rPr>
          <w:sz w:val="24"/>
          <w:szCs w:val="24"/>
        </w:rPr>
        <w:t xml:space="preserve">оролевская реформация. «Золотой век» Елизаветы I. </w:t>
      </w:r>
    </w:p>
    <w:p w:rsidR="0022337A" w:rsidRPr="00B45824" w:rsidRDefault="00EF5E77">
      <w:pPr>
        <w:ind w:left="-15" w:right="86"/>
        <w:rPr>
          <w:sz w:val="24"/>
          <w:szCs w:val="24"/>
        </w:rPr>
      </w:pPr>
      <w:r w:rsidRPr="00B45824">
        <w:rPr>
          <w:sz w:val="24"/>
          <w:szCs w:val="24"/>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w:t>
      </w:r>
      <w:r w:rsidRPr="00B45824">
        <w:rPr>
          <w:sz w:val="24"/>
          <w:szCs w:val="24"/>
        </w:rPr>
        <w:t xml:space="preserve"> английской парламентской монархии. </w:t>
      </w:r>
    </w:p>
    <w:p w:rsidR="0022337A" w:rsidRPr="00B45824" w:rsidRDefault="00EF5E77">
      <w:pPr>
        <w:ind w:left="-15" w:right="86"/>
        <w:rPr>
          <w:sz w:val="24"/>
          <w:szCs w:val="24"/>
        </w:rPr>
      </w:pPr>
      <w:r w:rsidRPr="00B45824">
        <w:rPr>
          <w:sz w:val="24"/>
          <w:szCs w:val="24"/>
        </w:rPr>
        <w:t xml:space="preserve">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w:t>
      </w:r>
      <w:r w:rsidRPr="00B45824">
        <w:rPr>
          <w:b/>
          <w:sz w:val="24"/>
          <w:szCs w:val="24"/>
        </w:rPr>
        <w:t xml:space="preserve">Международные отношения в XVI‒XVII вв.  </w:t>
      </w:r>
    </w:p>
    <w:p w:rsidR="0022337A" w:rsidRPr="00B45824" w:rsidRDefault="00EF5E77">
      <w:pPr>
        <w:spacing w:after="52" w:line="259" w:lineRule="auto"/>
        <w:ind w:left="10" w:right="89" w:hanging="10"/>
        <w:jc w:val="right"/>
        <w:rPr>
          <w:sz w:val="24"/>
          <w:szCs w:val="24"/>
        </w:rPr>
      </w:pPr>
      <w:r w:rsidRPr="00B45824">
        <w:rPr>
          <w:sz w:val="24"/>
          <w:szCs w:val="24"/>
        </w:rPr>
        <w:t xml:space="preserve">Борьба за первенство, военные конфликты между европейскими державами. </w:t>
      </w:r>
    </w:p>
    <w:p w:rsidR="0022337A" w:rsidRPr="00B45824" w:rsidRDefault="00EF5E77">
      <w:pPr>
        <w:spacing w:after="154"/>
        <w:ind w:left="-15" w:right="86" w:firstLine="0"/>
        <w:rPr>
          <w:sz w:val="24"/>
          <w:szCs w:val="24"/>
        </w:rPr>
      </w:pPr>
      <w:r w:rsidRPr="00B45824">
        <w:rPr>
          <w:sz w:val="24"/>
          <w:szCs w:val="24"/>
        </w:rPr>
        <w:t xml:space="preserve">Столкновение интересов в приобретении колониальных владений и господстве  </w:t>
      </w:r>
      <w:r w:rsidRPr="00B45824">
        <w:rPr>
          <w:sz w:val="24"/>
          <w:szCs w:val="24"/>
        </w:rPr>
        <w:t xml:space="preserve">на торговых путях. Противостояние османской экспансии в Европе. Образование державы австрийских Габсбургов. Тридцатилетняя война. Вестфальский мир. </w:t>
      </w:r>
    </w:p>
    <w:p w:rsidR="0022337A" w:rsidRPr="00B45824" w:rsidRDefault="00EF5E77">
      <w:pPr>
        <w:spacing w:after="5" w:line="269" w:lineRule="auto"/>
        <w:ind w:left="-5" w:right="4" w:hanging="10"/>
        <w:rPr>
          <w:sz w:val="24"/>
          <w:szCs w:val="24"/>
        </w:rPr>
      </w:pPr>
      <w:r w:rsidRPr="00B45824">
        <w:rPr>
          <w:b/>
          <w:sz w:val="24"/>
          <w:szCs w:val="24"/>
        </w:rPr>
        <w:t xml:space="preserve">Европейская культура в раннее Новое время </w:t>
      </w:r>
    </w:p>
    <w:p w:rsidR="0022337A" w:rsidRPr="00B45824" w:rsidRDefault="00EF5E77">
      <w:pPr>
        <w:spacing w:after="0" w:line="259" w:lineRule="auto"/>
        <w:ind w:left="10" w:right="89" w:hanging="10"/>
        <w:jc w:val="right"/>
        <w:rPr>
          <w:sz w:val="24"/>
          <w:szCs w:val="24"/>
        </w:rPr>
      </w:pPr>
      <w:r w:rsidRPr="00B45824">
        <w:rPr>
          <w:sz w:val="24"/>
          <w:szCs w:val="24"/>
        </w:rPr>
        <w:t>Высокое Возрождение в Италии: художники и их произведения. Север</w:t>
      </w:r>
      <w:r w:rsidRPr="00B45824">
        <w:rPr>
          <w:sz w:val="24"/>
          <w:szCs w:val="24"/>
        </w:rPr>
        <w:t xml:space="preserve">ное </w:t>
      </w:r>
    </w:p>
    <w:p w:rsidR="0022337A" w:rsidRPr="00B45824" w:rsidRDefault="00EF5E77">
      <w:pPr>
        <w:spacing w:after="0"/>
        <w:ind w:left="-15" w:right="86" w:firstLine="0"/>
        <w:rPr>
          <w:sz w:val="24"/>
          <w:szCs w:val="24"/>
        </w:rPr>
      </w:pPr>
      <w:r w:rsidRPr="00B45824">
        <w:rPr>
          <w:sz w:val="24"/>
          <w:szCs w:val="24"/>
        </w:rPr>
        <w:t xml:space="preserve">Возрождение. Мир человека в литературе раннего Нового времени. М. Сервантес. </w:t>
      </w:r>
    </w:p>
    <w:p w:rsidR="0022337A" w:rsidRPr="00B45824" w:rsidRDefault="00EF5E77">
      <w:pPr>
        <w:ind w:left="-15" w:right="86" w:firstLine="0"/>
        <w:rPr>
          <w:sz w:val="24"/>
          <w:szCs w:val="24"/>
        </w:rPr>
      </w:pPr>
      <w:r w:rsidRPr="00B45824">
        <w:rPr>
          <w:sz w:val="24"/>
          <w:szCs w:val="24"/>
        </w:rPr>
        <w:t>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w:t>
      </w:r>
      <w:r w:rsidRPr="00B45824">
        <w:rPr>
          <w:sz w:val="24"/>
          <w:szCs w:val="24"/>
        </w:rPr>
        <w:t xml:space="preserve">ы мира. Выдающиеся учёные и их открытия (Н. Коперник, И. Ньютон). Утверждение рационализма. </w:t>
      </w:r>
      <w:r w:rsidRPr="00B45824">
        <w:rPr>
          <w:b/>
          <w:sz w:val="24"/>
          <w:szCs w:val="24"/>
        </w:rPr>
        <w:t xml:space="preserve">Страны Востока в XVI‒XVII вв.  </w:t>
      </w:r>
    </w:p>
    <w:p w:rsidR="0022337A" w:rsidRPr="00B45824" w:rsidRDefault="00EF5E77">
      <w:pPr>
        <w:spacing w:after="0" w:line="259" w:lineRule="auto"/>
        <w:ind w:left="10" w:right="89" w:hanging="10"/>
        <w:jc w:val="right"/>
        <w:rPr>
          <w:sz w:val="24"/>
          <w:szCs w:val="24"/>
        </w:rPr>
      </w:pPr>
      <w:r w:rsidRPr="00B45824">
        <w:rPr>
          <w:sz w:val="24"/>
          <w:szCs w:val="24"/>
        </w:rPr>
        <w:t xml:space="preserve">Османская империя: на вершине могущества. Сулейман I Великолепный: </w:t>
      </w:r>
    </w:p>
    <w:p w:rsidR="0022337A" w:rsidRPr="00B45824" w:rsidRDefault="00EF5E77">
      <w:pPr>
        <w:ind w:left="-15" w:right="86" w:firstLine="0"/>
        <w:rPr>
          <w:sz w:val="24"/>
          <w:szCs w:val="24"/>
        </w:rPr>
      </w:pPr>
      <w:r w:rsidRPr="00B45824">
        <w:rPr>
          <w:sz w:val="24"/>
          <w:szCs w:val="24"/>
        </w:rPr>
        <w:t>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w:t>
      </w:r>
      <w:r w:rsidRPr="00B45824">
        <w:rPr>
          <w:sz w:val="24"/>
          <w:szCs w:val="24"/>
        </w:rPr>
        <w:t xml:space="preserve">номическая и социальная политика государства. Утверждение маньчжурской династии Цин. Япония: борьба знатных кланов за власть, установление сёгуната Токугава, укрепление централизованного государства. </w:t>
      </w:r>
    </w:p>
    <w:p w:rsidR="0022337A" w:rsidRPr="00B45824" w:rsidRDefault="00EF5E77">
      <w:pPr>
        <w:spacing w:after="153"/>
        <w:ind w:left="-15" w:right="86"/>
        <w:rPr>
          <w:sz w:val="24"/>
          <w:szCs w:val="24"/>
        </w:rPr>
      </w:pPr>
      <w:r w:rsidRPr="00B45824">
        <w:rPr>
          <w:sz w:val="24"/>
          <w:szCs w:val="24"/>
        </w:rPr>
        <w:t>«Закрытие» страны для иноземцев. Культура и искусство с</w:t>
      </w:r>
      <w:r w:rsidRPr="00B45824">
        <w:rPr>
          <w:sz w:val="24"/>
          <w:szCs w:val="24"/>
        </w:rPr>
        <w:t xml:space="preserve">тран Востока  в XVI‒XVII вв. </w:t>
      </w:r>
    </w:p>
    <w:p w:rsidR="0022337A" w:rsidRPr="00B45824" w:rsidRDefault="00EF5E77">
      <w:pPr>
        <w:spacing w:after="38" w:line="269" w:lineRule="auto"/>
        <w:ind w:left="-5" w:right="4" w:hanging="10"/>
        <w:rPr>
          <w:sz w:val="24"/>
          <w:szCs w:val="24"/>
        </w:rPr>
      </w:pPr>
      <w:r w:rsidRPr="00B45824">
        <w:rPr>
          <w:b/>
          <w:sz w:val="24"/>
          <w:szCs w:val="24"/>
        </w:rPr>
        <w:t xml:space="preserve">Обобщение </w:t>
      </w:r>
    </w:p>
    <w:p w:rsidR="0022337A" w:rsidRPr="00B45824" w:rsidRDefault="00EF5E77">
      <w:pPr>
        <w:spacing w:after="0"/>
        <w:ind w:left="569" w:right="86" w:firstLine="0"/>
        <w:rPr>
          <w:sz w:val="24"/>
          <w:szCs w:val="24"/>
        </w:rPr>
      </w:pPr>
      <w:r w:rsidRPr="00B45824">
        <w:rPr>
          <w:sz w:val="24"/>
          <w:szCs w:val="24"/>
        </w:rPr>
        <w:t xml:space="preserve">Историческое и культурное наследие Раннего Нового времени. </w:t>
      </w:r>
    </w:p>
    <w:p w:rsidR="0022337A" w:rsidRPr="00B45824" w:rsidRDefault="00EF5E77">
      <w:pPr>
        <w:spacing w:after="0" w:line="259" w:lineRule="auto"/>
        <w:ind w:left="569" w:firstLine="0"/>
        <w:jc w:val="left"/>
        <w:rPr>
          <w:sz w:val="24"/>
          <w:szCs w:val="24"/>
        </w:rPr>
      </w:pPr>
      <w:r w:rsidRPr="00B45824">
        <w:rPr>
          <w:sz w:val="24"/>
          <w:szCs w:val="24"/>
        </w:rPr>
        <w:t xml:space="preserve"> </w:t>
      </w:r>
    </w:p>
    <w:p w:rsidR="0022337A" w:rsidRPr="00B45824" w:rsidRDefault="00EF5E77">
      <w:pPr>
        <w:spacing w:after="41" w:line="269" w:lineRule="auto"/>
        <w:ind w:left="-5" w:right="4" w:hanging="10"/>
        <w:rPr>
          <w:sz w:val="24"/>
          <w:szCs w:val="24"/>
        </w:rPr>
      </w:pPr>
      <w:r w:rsidRPr="00B45824">
        <w:rPr>
          <w:b/>
          <w:sz w:val="24"/>
          <w:szCs w:val="24"/>
        </w:rPr>
        <w:t xml:space="preserve">ИСТОРИЯ РОССИИ. РОССИЯ В XVI‒XVII ВВ.: ОТ ВЕЛИКОГО </w:t>
      </w:r>
    </w:p>
    <w:p w:rsidR="0022337A" w:rsidRPr="00B45824" w:rsidRDefault="00EF5E77">
      <w:pPr>
        <w:spacing w:after="33" w:line="269" w:lineRule="auto"/>
        <w:ind w:left="-5" w:right="4" w:hanging="10"/>
        <w:rPr>
          <w:sz w:val="24"/>
          <w:szCs w:val="24"/>
        </w:rPr>
      </w:pPr>
      <w:r w:rsidRPr="00B45824">
        <w:rPr>
          <w:b/>
          <w:sz w:val="24"/>
          <w:szCs w:val="24"/>
        </w:rPr>
        <w:t xml:space="preserve">КНЯЖЕСТВА К ЦАРСТВУ </w:t>
      </w:r>
    </w:p>
    <w:p w:rsidR="0022337A" w:rsidRPr="00B45824" w:rsidRDefault="00EF5E77">
      <w:pPr>
        <w:spacing w:after="33" w:line="269" w:lineRule="auto"/>
        <w:ind w:left="-5" w:right="4" w:hanging="10"/>
        <w:rPr>
          <w:sz w:val="24"/>
          <w:szCs w:val="24"/>
        </w:rPr>
      </w:pPr>
      <w:r w:rsidRPr="00B45824">
        <w:rPr>
          <w:b/>
          <w:sz w:val="24"/>
          <w:szCs w:val="24"/>
        </w:rPr>
        <w:t xml:space="preserve">Россия в XVI в.  </w:t>
      </w:r>
    </w:p>
    <w:p w:rsidR="0022337A" w:rsidRPr="00B45824" w:rsidRDefault="00EF5E77">
      <w:pPr>
        <w:spacing w:after="1"/>
        <w:ind w:left="-15" w:right="86"/>
        <w:rPr>
          <w:sz w:val="24"/>
          <w:szCs w:val="24"/>
        </w:rPr>
      </w:pPr>
      <w:r w:rsidRPr="00B45824">
        <w:rPr>
          <w:b/>
          <w:sz w:val="24"/>
          <w:szCs w:val="24"/>
        </w:rPr>
        <w:lastRenderedPageBreak/>
        <w:t>Завершение объединения русских земель.</w:t>
      </w:r>
      <w:r w:rsidRPr="00B45824">
        <w:rPr>
          <w:sz w:val="24"/>
          <w:szCs w:val="24"/>
        </w:rPr>
        <w:t xml:space="preserve"> Княжение Василия III. З</w:t>
      </w:r>
      <w:r w:rsidRPr="00B45824">
        <w:rPr>
          <w:sz w:val="24"/>
          <w:szCs w:val="24"/>
        </w:rPr>
        <w:t>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w:t>
      </w:r>
      <w:r w:rsidRPr="00B45824">
        <w:rPr>
          <w:sz w:val="24"/>
          <w:szCs w:val="24"/>
        </w:rPr>
        <w:t xml:space="preserve">ом Литовским, отношения  с Крымским и Казанским ханствами, посольства в европейские государства. </w:t>
      </w:r>
    </w:p>
    <w:p w:rsidR="0022337A" w:rsidRPr="00B45824" w:rsidRDefault="00EF5E77">
      <w:pPr>
        <w:spacing w:after="156"/>
        <w:ind w:left="-15" w:right="86"/>
        <w:rPr>
          <w:sz w:val="24"/>
          <w:szCs w:val="24"/>
        </w:rPr>
      </w:pPr>
      <w:r w:rsidRPr="00B45824">
        <w:rPr>
          <w:sz w:val="24"/>
          <w:szCs w:val="24"/>
        </w:rPr>
        <w:t xml:space="preserve">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 </w:t>
      </w:r>
    </w:p>
    <w:p w:rsidR="0022337A" w:rsidRPr="00B45824" w:rsidRDefault="00EF5E77">
      <w:pPr>
        <w:ind w:left="-15" w:right="86"/>
        <w:rPr>
          <w:sz w:val="24"/>
          <w:szCs w:val="24"/>
        </w:rPr>
      </w:pPr>
      <w:r w:rsidRPr="00B45824">
        <w:rPr>
          <w:b/>
          <w:sz w:val="24"/>
          <w:szCs w:val="24"/>
        </w:rPr>
        <w:t>Царствование Ивана IV.</w:t>
      </w:r>
      <w:r w:rsidRPr="00B45824">
        <w:rPr>
          <w:sz w:val="24"/>
          <w:szCs w:val="24"/>
        </w:rPr>
        <w:t xml:space="preserve"> Регентство Елены Глинской. Сопротивление удельных князей великокняжеской власти. Унификация денежной системы. </w:t>
      </w:r>
    </w:p>
    <w:p w:rsidR="0022337A" w:rsidRPr="00B45824" w:rsidRDefault="00EF5E77">
      <w:pPr>
        <w:ind w:left="-15" w:right="86"/>
        <w:rPr>
          <w:sz w:val="24"/>
          <w:szCs w:val="24"/>
        </w:rPr>
      </w:pPr>
      <w:r w:rsidRPr="00B45824">
        <w:rPr>
          <w:sz w:val="24"/>
          <w:szCs w:val="24"/>
        </w:rPr>
        <w:t>Период боярского правления. Борьба за власть между боярскими кланами. Губная реформа. Московское восстание 1547 г. Ереси.</w:t>
      </w:r>
      <w:r w:rsidRPr="00B45824">
        <w:rPr>
          <w:sz w:val="24"/>
          <w:szCs w:val="24"/>
        </w:rPr>
        <w:t xml:space="preserve"> </w:t>
      </w:r>
    </w:p>
    <w:p w:rsidR="0022337A" w:rsidRPr="00B45824" w:rsidRDefault="00EF5E77">
      <w:pPr>
        <w:ind w:left="-15" w:right="86"/>
        <w:rPr>
          <w:sz w:val="24"/>
          <w:szCs w:val="24"/>
        </w:rPr>
      </w:pPr>
      <w:r w:rsidRPr="00B45824">
        <w:rPr>
          <w:sz w:val="24"/>
          <w:szCs w:val="24"/>
        </w:rPr>
        <w:t>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w:t>
      </w:r>
      <w:r w:rsidRPr="00B45824">
        <w:rPr>
          <w:sz w:val="24"/>
          <w:szCs w:val="24"/>
        </w:rPr>
        <w:t xml:space="preserve"> Земская реформа ‒ формирование органов местного самоуправления. </w:t>
      </w:r>
    </w:p>
    <w:p w:rsidR="0022337A" w:rsidRPr="00B45824" w:rsidRDefault="00EF5E77">
      <w:pPr>
        <w:spacing w:after="6"/>
        <w:ind w:left="-15" w:right="86"/>
        <w:rPr>
          <w:sz w:val="24"/>
          <w:szCs w:val="24"/>
        </w:rPr>
      </w:pPr>
      <w:r w:rsidRPr="00B45824">
        <w:rPr>
          <w:sz w:val="24"/>
          <w:szCs w:val="24"/>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w:t>
      </w:r>
      <w:r w:rsidRPr="00B45824">
        <w:rPr>
          <w:sz w:val="24"/>
          <w:szCs w:val="24"/>
        </w:rPr>
        <w:t xml:space="preserve">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w:t>
      </w:r>
      <w:r w:rsidRPr="00B45824">
        <w:rPr>
          <w:sz w:val="24"/>
          <w:szCs w:val="24"/>
        </w:rPr>
        <w:t xml:space="preserve">ханство. Начало присоединения к России Западной Сибири. </w:t>
      </w:r>
    </w:p>
    <w:p w:rsidR="0022337A" w:rsidRPr="00B45824" w:rsidRDefault="00EF5E77">
      <w:pPr>
        <w:ind w:left="-15" w:right="86"/>
        <w:rPr>
          <w:sz w:val="24"/>
          <w:szCs w:val="24"/>
        </w:rPr>
      </w:pPr>
      <w:r w:rsidRPr="00B45824">
        <w:rPr>
          <w:sz w:val="24"/>
          <w:szCs w:val="24"/>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w:t>
      </w:r>
      <w:r w:rsidRPr="00B45824">
        <w:rPr>
          <w:sz w:val="24"/>
          <w:szCs w:val="24"/>
        </w:rPr>
        <w:t xml:space="preserve">ьян: Указ  о «заповедных летах». Формирование вольного казачества. </w:t>
      </w:r>
    </w:p>
    <w:p w:rsidR="0022337A" w:rsidRPr="00B45824" w:rsidRDefault="00EF5E77">
      <w:pPr>
        <w:spacing w:after="6"/>
        <w:ind w:left="-15" w:right="86"/>
        <w:rPr>
          <w:sz w:val="24"/>
          <w:szCs w:val="24"/>
        </w:rPr>
      </w:pPr>
      <w:r w:rsidRPr="00B45824">
        <w:rPr>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w:t>
      </w:r>
      <w:r w:rsidRPr="00B45824">
        <w:rPr>
          <w:sz w:val="24"/>
          <w:szCs w:val="24"/>
        </w:rPr>
        <w:t xml:space="preserve">тве. Русская православная церковь. Мусульманское духовенство. </w:t>
      </w:r>
    </w:p>
    <w:p w:rsidR="0022337A" w:rsidRPr="00B45824" w:rsidRDefault="00EF5E77">
      <w:pPr>
        <w:spacing w:after="170"/>
        <w:ind w:left="-15" w:right="86"/>
        <w:rPr>
          <w:sz w:val="24"/>
          <w:szCs w:val="24"/>
        </w:rPr>
      </w:pPr>
      <w:r w:rsidRPr="00B45824">
        <w:rPr>
          <w:sz w:val="24"/>
          <w:szCs w:val="24"/>
        </w:rPr>
        <w:t>Опричнина, дискуссия о её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w:t>
      </w:r>
      <w:r w:rsidRPr="00B45824">
        <w:rPr>
          <w:sz w:val="24"/>
          <w:szCs w:val="24"/>
        </w:rPr>
        <w:t xml:space="preserve">о. Результаты и цена преобразований. </w:t>
      </w:r>
    </w:p>
    <w:p w:rsidR="0022337A" w:rsidRPr="00B45824" w:rsidRDefault="00EF5E77">
      <w:pPr>
        <w:spacing w:after="172"/>
        <w:ind w:left="-15" w:right="86"/>
        <w:rPr>
          <w:sz w:val="24"/>
          <w:szCs w:val="24"/>
        </w:rPr>
      </w:pPr>
      <w:r w:rsidRPr="00B45824">
        <w:rPr>
          <w:b/>
          <w:sz w:val="24"/>
          <w:szCs w:val="24"/>
        </w:rPr>
        <w:t>Россия в конце XVI в.</w:t>
      </w:r>
      <w:r w:rsidRPr="00B45824">
        <w:rPr>
          <w:sz w:val="24"/>
          <w:szCs w:val="24"/>
        </w:rPr>
        <w:t xml:space="preserve"> Царь Фёдор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w:t>
      </w:r>
      <w:r w:rsidRPr="00B45824">
        <w:rPr>
          <w:sz w:val="24"/>
          <w:szCs w:val="24"/>
        </w:rPr>
        <w:t xml:space="preserve">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22337A" w:rsidRPr="00B45824" w:rsidRDefault="00EF5E77">
      <w:pPr>
        <w:spacing w:after="39" w:line="269" w:lineRule="auto"/>
        <w:ind w:left="-5" w:right="4" w:hanging="10"/>
        <w:rPr>
          <w:sz w:val="24"/>
          <w:szCs w:val="24"/>
        </w:rPr>
      </w:pPr>
      <w:r w:rsidRPr="00B45824">
        <w:rPr>
          <w:b/>
          <w:sz w:val="24"/>
          <w:szCs w:val="24"/>
        </w:rPr>
        <w:t xml:space="preserve">Смута в России </w:t>
      </w:r>
    </w:p>
    <w:p w:rsidR="0022337A" w:rsidRPr="00B45824" w:rsidRDefault="00EF5E77">
      <w:pPr>
        <w:spacing w:after="168"/>
        <w:ind w:left="-15" w:right="86"/>
        <w:rPr>
          <w:sz w:val="24"/>
          <w:szCs w:val="24"/>
        </w:rPr>
      </w:pPr>
      <w:r w:rsidRPr="00B45824">
        <w:rPr>
          <w:b/>
          <w:sz w:val="24"/>
          <w:szCs w:val="24"/>
        </w:rPr>
        <w:t>Накануне Смуты.</w:t>
      </w:r>
      <w:r w:rsidRPr="00B45824">
        <w:rPr>
          <w:sz w:val="24"/>
          <w:szCs w:val="24"/>
        </w:rPr>
        <w:t xml:space="preserve"> Династический кризис. Земский с</w:t>
      </w:r>
      <w:r w:rsidRPr="00B45824">
        <w:rPr>
          <w:sz w:val="24"/>
          <w:szCs w:val="24"/>
        </w:rPr>
        <w:t xml:space="preserve">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 </w:t>
      </w:r>
    </w:p>
    <w:p w:rsidR="0022337A" w:rsidRPr="00B45824" w:rsidRDefault="00EF5E77">
      <w:pPr>
        <w:ind w:left="-15" w:right="86"/>
        <w:rPr>
          <w:sz w:val="24"/>
          <w:szCs w:val="24"/>
        </w:rPr>
      </w:pPr>
      <w:r w:rsidRPr="00B45824">
        <w:rPr>
          <w:b/>
          <w:sz w:val="24"/>
          <w:szCs w:val="24"/>
        </w:rPr>
        <w:t>Смутное время начала XVII в.</w:t>
      </w:r>
      <w:r w:rsidRPr="00B45824">
        <w:rPr>
          <w:sz w:val="24"/>
          <w:szCs w:val="24"/>
        </w:rPr>
        <w:t xml:space="preserve"> Дискуссия о его причинах. Самозванцы и самозванство. Личност</w:t>
      </w:r>
      <w:r w:rsidRPr="00B45824">
        <w:rPr>
          <w:sz w:val="24"/>
          <w:szCs w:val="24"/>
        </w:rPr>
        <w:t xml:space="preserve">ь Лжедмитрия I и его политика. Восстание 1606 г.  и убийство самозванца. </w:t>
      </w:r>
    </w:p>
    <w:p w:rsidR="0022337A" w:rsidRPr="00B45824" w:rsidRDefault="00EF5E77">
      <w:pPr>
        <w:ind w:left="-15" w:right="86"/>
        <w:rPr>
          <w:sz w:val="24"/>
          <w:szCs w:val="24"/>
        </w:rPr>
      </w:pPr>
      <w:r w:rsidRPr="00B45824">
        <w:rPr>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w:t>
      </w:r>
      <w:r w:rsidRPr="00B45824">
        <w:rPr>
          <w:sz w:val="24"/>
          <w:szCs w:val="24"/>
        </w:rPr>
        <w:lastRenderedPageBreak/>
        <w:t>отрядов. Туш</w:t>
      </w:r>
      <w:r w:rsidRPr="00B45824">
        <w:rPr>
          <w:sz w:val="24"/>
          <w:szCs w:val="24"/>
        </w:rPr>
        <w:t>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w:t>
      </w:r>
      <w:r w:rsidRPr="00B45824">
        <w:rPr>
          <w:sz w:val="24"/>
          <w:szCs w:val="24"/>
        </w:rPr>
        <w:t xml:space="preserve">. Оборона Смоленска. </w:t>
      </w:r>
    </w:p>
    <w:p w:rsidR="0022337A" w:rsidRPr="00B45824" w:rsidRDefault="00EF5E77">
      <w:pPr>
        <w:spacing w:after="153"/>
        <w:ind w:left="-15" w:right="86"/>
        <w:rPr>
          <w:sz w:val="24"/>
          <w:szCs w:val="24"/>
        </w:rPr>
      </w:pPr>
      <w:r w:rsidRPr="00B45824">
        <w:rPr>
          <w:sz w:val="24"/>
          <w:szCs w:val="24"/>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Подъём национально-освободительного движения. Патриарх Гермоген</w:t>
      </w:r>
      <w:r w:rsidRPr="00B45824">
        <w:rPr>
          <w:sz w:val="24"/>
          <w:szCs w:val="24"/>
        </w:rPr>
        <w:t xml:space="preserve">.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w:t>
      </w:r>
    </w:p>
    <w:p w:rsidR="0022337A" w:rsidRPr="00B45824" w:rsidRDefault="00EF5E77">
      <w:pPr>
        <w:ind w:left="-15" w:right="86"/>
        <w:rPr>
          <w:sz w:val="24"/>
          <w:szCs w:val="24"/>
        </w:rPr>
      </w:pPr>
      <w:r w:rsidRPr="00B45824">
        <w:rPr>
          <w:b/>
          <w:sz w:val="24"/>
          <w:szCs w:val="24"/>
        </w:rPr>
        <w:t>Окончание Смуты.</w:t>
      </w:r>
      <w:r w:rsidRPr="00B45824">
        <w:rPr>
          <w:sz w:val="24"/>
          <w:szCs w:val="24"/>
        </w:rPr>
        <w:t xml:space="preserve"> Земский собор 1613 г. и его роль в укреплении государс</w:t>
      </w:r>
      <w:r w:rsidRPr="00B45824">
        <w:rPr>
          <w:sz w:val="24"/>
          <w:szCs w:val="24"/>
        </w:rPr>
        <w:t>твенности. Избрание на царство Михаила Фёдоровича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w:t>
      </w:r>
      <w:r w:rsidRPr="00B45824">
        <w:rPr>
          <w:sz w:val="24"/>
          <w:szCs w:val="24"/>
        </w:rPr>
        <w:t xml:space="preserve"> Заключение Деулинского перемирия с Речью Посполитой. Итоги и последствия Смутного времени. </w:t>
      </w:r>
      <w:r w:rsidRPr="00B45824">
        <w:rPr>
          <w:b/>
          <w:sz w:val="24"/>
          <w:szCs w:val="24"/>
        </w:rPr>
        <w:t xml:space="preserve">Россия в XVII в.  </w:t>
      </w:r>
    </w:p>
    <w:p w:rsidR="0022337A" w:rsidRPr="00B45824" w:rsidRDefault="00EF5E77">
      <w:pPr>
        <w:spacing w:after="13"/>
        <w:ind w:left="-15" w:right="86"/>
        <w:rPr>
          <w:sz w:val="24"/>
          <w:szCs w:val="24"/>
        </w:rPr>
      </w:pPr>
      <w:r w:rsidRPr="00B45824">
        <w:rPr>
          <w:b/>
          <w:sz w:val="24"/>
          <w:szCs w:val="24"/>
        </w:rPr>
        <w:t>Россия при первых Романовых.</w:t>
      </w:r>
      <w:r w:rsidRPr="00B45824">
        <w:rPr>
          <w:sz w:val="24"/>
          <w:szCs w:val="24"/>
        </w:rPr>
        <w:t xml:space="preserve"> Царствование Михаила Фёдоровича. Восстановление экономического потенциала страны. Продолжение закрепощения крестьян.</w:t>
      </w:r>
      <w:r w:rsidRPr="00B45824">
        <w:rPr>
          <w:sz w:val="24"/>
          <w:szCs w:val="24"/>
        </w:rPr>
        <w:t xml:space="preserve"> Земские соборы. Роль патриарха Филарета в управлении государством. </w:t>
      </w:r>
    </w:p>
    <w:p w:rsidR="0022337A" w:rsidRPr="00B45824" w:rsidRDefault="00EF5E77">
      <w:pPr>
        <w:spacing w:after="157"/>
        <w:ind w:left="-15" w:right="86"/>
        <w:rPr>
          <w:sz w:val="24"/>
          <w:szCs w:val="24"/>
        </w:rPr>
      </w:pPr>
      <w:r w:rsidRPr="00B45824">
        <w:rPr>
          <w:sz w:val="24"/>
          <w:szCs w:val="24"/>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w:t>
      </w:r>
      <w:r w:rsidRPr="00B45824">
        <w:rPr>
          <w:sz w:val="24"/>
          <w:szCs w:val="24"/>
        </w:rPr>
        <w:t>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w:t>
      </w:r>
      <w:r w:rsidRPr="00B45824">
        <w:rPr>
          <w:sz w:val="24"/>
          <w:szCs w:val="24"/>
        </w:rPr>
        <w:t xml:space="preserve">тмена местничества. Налоговая (податная) реформа. </w:t>
      </w:r>
    </w:p>
    <w:p w:rsidR="0022337A" w:rsidRPr="00B45824" w:rsidRDefault="00EF5E77">
      <w:pPr>
        <w:spacing w:after="98"/>
        <w:ind w:left="-15" w:right="86"/>
        <w:rPr>
          <w:sz w:val="24"/>
          <w:szCs w:val="24"/>
        </w:rPr>
      </w:pPr>
      <w:r w:rsidRPr="00B45824">
        <w:rPr>
          <w:b/>
          <w:sz w:val="24"/>
          <w:szCs w:val="24"/>
        </w:rPr>
        <w:t>Экономическое развитие России в XVII в.</w:t>
      </w:r>
      <w:r w:rsidRPr="00B45824">
        <w:rPr>
          <w:sz w:val="24"/>
          <w:szCs w:val="24"/>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w:t>
      </w:r>
      <w:r w:rsidRPr="00B45824">
        <w:rPr>
          <w:sz w:val="24"/>
          <w:szCs w:val="24"/>
        </w:rPr>
        <w:t xml:space="preserve">ставы. Торговля  с европейскими странами и Востоком. </w:t>
      </w:r>
    </w:p>
    <w:p w:rsidR="0022337A" w:rsidRPr="00B45824" w:rsidRDefault="00EF5E77">
      <w:pPr>
        <w:spacing w:after="155"/>
        <w:ind w:left="-15" w:right="86"/>
        <w:rPr>
          <w:sz w:val="24"/>
          <w:szCs w:val="24"/>
        </w:rPr>
      </w:pPr>
      <w:r w:rsidRPr="00B45824">
        <w:rPr>
          <w:b/>
          <w:sz w:val="24"/>
          <w:szCs w:val="24"/>
        </w:rPr>
        <w:t xml:space="preserve">Социальная структура российского общества. </w:t>
      </w:r>
      <w:r w:rsidRPr="00B45824">
        <w:rPr>
          <w:sz w:val="24"/>
          <w:szCs w:val="24"/>
        </w:rPr>
        <w:t>Государев двор, служилый город, духовенство, торговые люди, посадское население, стрельцы, служилые иноземцы, казаки, крестьяне, холопы. Русская деревня в XVII</w:t>
      </w:r>
      <w:r w:rsidRPr="00B45824">
        <w:rPr>
          <w:sz w:val="24"/>
          <w:szCs w:val="24"/>
        </w:rPr>
        <w:t xml:space="preserve">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w:t>
      </w:r>
      <w:r w:rsidRPr="00B45824">
        <w:rPr>
          <w:sz w:val="24"/>
          <w:szCs w:val="24"/>
        </w:rPr>
        <w:t xml:space="preserve">н и в Сибирь. Восстание Степана Разина. </w:t>
      </w:r>
    </w:p>
    <w:p w:rsidR="0022337A" w:rsidRPr="00B45824" w:rsidRDefault="00EF5E77">
      <w:pPr>
        <w:ind w:left="-15" w:right="86"/>
        <w:rPr>
          <w:sz w:val="24"/>
          <w:szCs w:val="24"/>
        </w:rPr>
      </w:pPr>
      <w:r w:rsidRPr="00B45824">
        <w:rPr>
          <w:b/>
          <w:sz w:val="24"/>
          <w:szCs w:val="24"/>
        </w:rPr>
        <w:t>Внешняя политика России в XVII в.</w:t>
      </w:r>
      <w:r w:rsidRPr="00B45824">
        <w:rPr>
          <w:sz w:val="24"/>
          <w:szCs w:val="24"/>
        </w:rPr>
        <w:t xml:space="preserve"> Возобновление дипломатических контактов со странами Европы и Азии после Смуты. Смоленская война. </w:t>
      </w:r>
    </w:p>
    <w:p w:rsidR="0022337A" w:rsidRPr="00B45824" w:rsidRDefault="00EF5E77">
      <w:pPr>
        <w:spacing w:after="15"/>
        <w:ind w:left="-15" w:right="86" w:firstLine="0"/>
        <w:rPr>
          <w:sz w:val="24"/>
          <w:szCs w:val="24"/>
        </w:rPr>
      </w:pPr>
      <w:r w:rsidRPr="00B45824">
        <w:rPr>
          <w:sz w:val="24"/>
          <w:szCs w:val="24"/>
        </w:rPr>
        <w:t>Поляновский мир. Контакты с православным населением Речи Посполитой: противодействи</w:t>
      </w:r>
      <w:r w:rsidRPr="00B45824">
        <w:rPr>
          <w:sz w:val="24"/>
          <w:szCs w:val="24"/>
        </w:rPr>
        <w:t>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w:t>
      </w:r>
      <w:r w:rsidRPr="00B45824">
        <w:rPr>
          <w:sz w:val="24"/>
          <w:szCs w:val="24"/>
        </w:rPr>
        <w:t xml:space="preserve">е. Русско-шведская война 1656-1658 гг. и её результаты. Укрепление южных рубежей. </w:t>
      </w:r>
    </w:p>
    <w:p w:rsidR="0022337A" w:rsidRPr="00B45824" w:rsidRDefault="00EF5E77">
      <w:pPr>
        <w:spacing w:after="162"/>
        <w:ind w:left="-15" w:right="86"/>
        <w:rPr>
          <w:sz w:val="24"/>
          <w:szCs w:val="24"/>
        </w:rPr>
      </w:pPr>
      <w:r w:rsidRPr="00B45824">
        <w:rPr>
          <w:sz w:val="24"/>
          <w:szCs w:val="24"/>
        </w:rP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w:t>
      </w:r>
      <w:r w:rsidRPr="00B45824">
        <w:rPr>
          <w:sz w:val="24"/>
          <w:szCs w:val="24"/>
        </w:rPr>
        <w:t xml:space="preserve">падной Европы. Военные столкновения  с маньчжурами и империей Цин (Китаем). </w:t>
      </w:r>
    </w:p>
    <w:p w:rsidR="0022337A" w:rsidRPr="00B45824" w:rsidRDefault="00EF5E77">
      <w:pPr>
        <w:spacing w:after="159"/>
        <w:ind w:left="-15" w:right="86"/>
        <w:rPr>
          <w:sz w:val="24"/>
          <w:szCs w:val="24"/>
        </w:rPr>
      </w:pPr>
      <w:r w:rsidRPr="00B45824">
        <w:rPr>
          <w:b/>
          <w:sz w:val="24"/>
          <w:szCs w:val="24"/>
        </w:rPr>
        <w:lastRenderedPageBreak/>
        <w:t>Освоение новых территорий. Народы России в XVII в.</w:t>
      </w:r>
      <w:r w:rsidRPr="00B45824">
        <w:rPr>
          <w:sz w:val="24"/>
          <w:szCs w:val="24"/>
        </w:rPr>
        <w:t xml:space="preserve"> Эпоха Великих географических открытий и русские географические открытия. Плавание Семёна Дежнёва. Выход к Тихому океану. Походы </w:t>
      </w:r>
      <w:r w:rsidRPr="00B45824">
        <w:rPr>
          <w:sz w:val="24"/>
          <w:szCs w:val="24"/>
        </w:rPr>
        <w:t>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w:t>
      </w:r>
      <w:r w:rsidRPr="00B45824">
        <w:rPr>
          <w:sz w:val="24"/>
          <w:szCs w:val="24"/>
        </w:rPr>
        <w:t xml:space="preserve">иональной элиты. </w:t>
      </w:r>
    </w:p>
    <w:p w:rsidR="0022337A" w:rsidRPr="00B45824" w:rsidRDefault="00EF5E77">
      <w:pPr>
        <w:spacing w:after="5" w:line="269" w:lineRule="auto"/>
        <w:ind w:left="-5" w:right="4" w:hanging="10"/>
        <w:rPr>
          <w:sz w:val="24"/>
          <w:szCs w:val="24"/>
        </w:rPr>
      </w:pPr>
      <w:r w:rsidRPr="00B45824">
        <w:rPr>
          <w:b/>
          <w:sz w:val="24"/>
          <w:szCs w:val="24"/>
        </w:rPr>
        <w:t xml:space="preserve">Культурное пространство XVI–XVII вв.  </w:t>
      </w:r>
    </w:p>
    <w:p w:rsidR="0022337A" w:rsidRPr="00B45824" w:rsidRDefault="00EF5E77">
      <w:pPr>
        <w:spacing w:after="0" w:line="259" w:lineRule="auto"/>
        <w:ind w:left="10" w:right="89" w:hanging="10"/>
        <w:jc w:val="right"/>
        <w:rPr>
          <w:sz w:val="24"/>
          <w:szCs w:val="24"/>
        </w:rPr>
      </w:pPr>
      <w:r w:rsidRPr="00B45824">
        <w:rPr>
          <w:sz w:val="24"/>
          <w:szCs w:val="24"/>
        </w:rPr>
        <w:t xml:space="preserve">Изменения в картине мира человека в XVI‒XVII вв. и повседневная жизнь. </w:t>
      </w:r>
    </w:p>
    <w:p w:rsidR="0022337A" w:rsidRPr="00B45824" w:rsidRDefault="00EF5E77">
      <w:pPr>
        <w:ind w:left="-15" w:right="86" w:firstLine="0"/>
        <w:rPr>
          <w:sz w:val="24"/>
          <w:szCs w:val="24"/>
        </w:rPr>
      </w:pPr>
      <w:r w:rsidRPr="00B45824">
        <w:rPr>
          <w:sz w:val="24"/>
          <w:szCs w:val="24"/>
        </w:rPr>
        <w:t>Жилище и предметы быта. Семья и семейные отношения. Религия и суеверия. Проникновение элементов европейской культуры в быт высш</w:t>
      </w:r>
      <w:r w:rsidRPr="00B45824">
        <w:rPr>
          <w:sz w:val="24"/>
          <w:szCs w:val="24"/>
        </w:rPr>
        <w:t xml:space="preserve">их слоёв населения страны. </w:t>
      </w:r>
    </w:p>
    <w:p w:rsidR="0022337A" w:rsidRPr="00B45824" w:rsidRDefault="00EF5E77">
      <w:pPr>
        <w:spacing w:after="0" w:line="259" w:lineRule="auto"/>
        <w:ind w:left="10" w:right="89" w:hanging="10"/>
        <w:jc w:val="right"/>
        <w:rPr>
          <w:sz w:val="24"/>
          <w:szCs w:val="24"/>
        </w:rPr>
      </w:pPr>
      <w:r w:rsidRPr="00B45824">
        <w:rPr>
          <w:sz w:val="24"/>
          <w:szCs w:val="24"/>
        </w:rPr>
        <w:t xml:space="preserve">Архитектура. Дворцово-храмовый ансамбль Соборной площади в Москве. </w:t>
      </w:r>
    </w:p>
    <w:p w:rsidR="0022337A" w:rsidRPr="00B45824" w:rsidRDefault="00EF5E77">
      <w:pPr>
        <w:ind w:left="-15" w:right="86" w:firstLine="0"/>
        <w:rPr>
          <w:sz w:val="24"/>
          <w:szCs w:val="24"/>
        </w:rPr>
      </w:pPr>
      <w:r w:rsidRPr="00B45824">
        <w:rPr>
          <w:sz w:val="24"/>
          <w:szCs w:val="24"/>
        </w:rPr>
        <w:t xml:space="preserve">Шатровый стиль в архитектуре. Антонио Солари, Алевиз Фрязин, Петрок Малой. </w:t>
      </w:r>
    </w:p>
    <w:p w:rsidR="0022337A" w:rsidRPr="00B45824" w:rsidRDefault="00EF5E77">
      <w:pPr>
        <w:spacing w:after="11"/>
        <w:ind w:left="-15" w:right="86" w:firstLine="0"/>
        <w:rPr>
          <w:sz w:val="24"/>
          <w:szCs w:val="24"/>
        </w:rPr>
      </w:pPr>
      <w:r w:rsidRPr="00B45824">
        <w:rPr>
          <w:sz w:val="24"/>
          <w:szCs w:val="24"/>
        </w:rPr>
        <w:t xml:space="preserve">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Фёдор Конь. Приказ каменных дел. Деревянное зодчество. Изобразительное искусство. Симон </w:t>
      </w:r>
      <w:r w:rsidRPr="00B45824">
        <w:rPr>
          <w:sz w:val="24"/>
          <w:szCs w:val="24"/>
        </w:rPr>
        <w:t xml:space="preserve">Ушаков. Ярославская школа иконописи. Парсунная живопись. </w:t>
      </w:r>
    </w:p>
    <w:p w:rsidR="0022337A" w:rsidRPr="00B45824" w:rsidRDefault="00EF5E77">
      <w:pPr>
        <w:spacing w:after="5"/>
        <w:ind w:left="-15" w:right="86"/>
        <w:rPr>
          <w:sz w:val="24"/>
          <w:szCs w:val="24"/>
        </w:rPr>
      </w:pPr>
      <w:r w:rsidRPr="00B45824">
        <w:rPr>
          <w:sz w:val="24"/>
          <w:szCs w:val="24"/>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w:t>
      </w:r>
      <w:r w:rsidRPr="00B45824">
        <w:rPr>
          <w:sz w:val="24"/>
          <w:szCs w:val="24"/>
        </w:rPr>
        <w:t xml:space="preserve">он Полоцкий. Немецкая слобода как проводник европейского культурного влияния. Посадская сатира  XVII в. </w:t>
      </w:r>
    </w:p>
    <w:p w:rsidR="0022337A" w:rsidRPr="00B45824" w:rsidRDefault="00EF5E77">
      <w:pPr>
        <w:spacing w:after="156"/>
        <w:ind w:left="-15" w:right="86"/>
        <w:rPr>
          <w:sz w:val="24"/>
          <w:szCs w:val="24"/>
        </w:rPr>
      </w:pPr>
      <w:r w:rsidRPr="00B45824">
        <w:rPr>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22337A" w:rsidRPr="00B45824" w:rsidRDefault="00EF5E77">
      <w:pPr>
        <w:spacing w:after="163" w:line="269" w:lineRule="auto"/>
        <w:ind w:left="-5" w:right="4" w:hanging="10"/>
        <w:rPr>
          <w:sz w:val="24"/>
          <w:szCs w:val="24"/>
        </w:rPr>
      </w:pPr>
      <w:r w:rsidRPr="00B45824">
        <w:rPr>
          <w:b/>
          <w:sz w:val="24"/>
          <w:szCs w:val="24"/>
        </w:rPr>
        <w:t xml:space="preserve">Наш край в XVI‒XVII вв. </w:t>
      </w:r>
    </w:p>
    <w:p w:rsidR="0022337A" w:rsidRPr="00B45824" w:rsidRDefault="00EF5E77">
      <w:pPr>
        <w:spacing w:after="5" w:line="269" w:lineRule="auto"/>
        <w:ind w:left="-5" w:right="4" w:hanging="10"/>
        <w:rPr>
          <w:sz w:val="24"/>
          <w:szCs w:val="24"/>
        </w:rPr>
      </w:pPr>
      <w:r w:rsidRPr="00B45824">
        <w:rPr>
          <w:b/>
          <w:sz w:val="24"/>
          <w:szCs w:val="24"/>
        </w:rPr>
        <w:t xml:space="preserve">Обобщение </w:t>
      </w:r>
    </w:p>
    <w:p w:rsidR="0022337A" w:rsidRPr="00B45824" w:rsidRDefault="00EF5E77">
      <w:pPr>
        <w:spacing w:after="0" w:line="259" w:lineRule="auto"/>
        <w:ind w:left="569" w:firstLine="0"/>
        <w:jc w:val="left"/>
        <w:rPr>
          <w:sz w:val="24"/>
          <w:szCs w:val="24"/>
        </w:rPr>
      </w:pPr>
      <w:r w:rsidRPr="00B45824">
        <w:rPr>
          <w:b/>
          <w:sz w:val="24"/>
          <w:szCs w:val="24"/>
        </w:rPr>
        <w:t xml:space="preserve">  </w:t>
      </w:r>
    </w:p>
    <w:p w:rsidR="0022337A" w:rsidRPr="00B45824" w:rsidRDefault="00EF5E77">
      <w:pPr>
        <w:spacing w:after="165" w:line="269" w:lineRule="auto"/>
        <w:ind w:left="-5" w:right="4" w:hanging="10"/>
        <w:rPr>
          <w:sz w:val="24"/>
          <w:szCs w:val="24"/>
        </w:rPr>
      </w:pPr>
      <w:r w:rsidRPr="00B45824">
        <w:rPr>
          <w:b/>
          <w:sz w:val="24"/>
          <w:szCs w:val="24"/>
        </w:rPr>
        <w:t xml:space="preserve">8 КЛАСС </w:t>
      </w:r>
    </w:p>
    <w:p w:rsidR="0022337A" w:rsidRPr="00B45824" w:rsidRDefault="00EF5E77">
      <w:pPr>
        <w:spacing w:after="147" w:line="269" w:lineRule="auto"/>
        <w:ind w:left="-5" w:right="4" w:hanging="10"/>
        <w:rPr>
          <w:sz w:val="24"/>
          <w:szCs w:val="24"/>
        </w:rPr>
      </w:pPr>
      <w:r w:rsidRPr="00B45824">
        <w:rPr>
          <w:b/>
          <w:sz w:val="24"/>
          <w:szCs w:val="24"/>
        </w:rPr>
        <w:t xml:space="preserve">ВСЕОБЩАЯ ИСТОРИЯ. ИСТОРИЯ НОВОГО ВРЕМЕНИ. XVIII В.  </w:t>
      </w:r>
    </w:p>
    <w:p w:rsidR="0022337A" w:rsidRPr="00B45824" w:rsidRDefault="00EF5E77">
      <w:pPr>
        <w:spacing w:after="5" w:line="383" w:lineRule="auto"/>
        <w:ind w:left="-5" w:right="7723" w:hanging="10"/>
        <w:rPr>
          <w:sz w:val="24"/>
          <w:szCs w:val="24"/>
        </w:rPr>
      </w:pPr>
      <w:r w:rsidRPr="00B45824">
        <w:rPr>
          <w:b/>
          <w:sz w:val="24"/>
          <w:szCs w:val="24"/>
        </w:rPr>
        <w:t xml:space="preserve">Введение  Век Просвещения </w:t>
      </w:r>
    </w:p>
    <w:p w:rsidR="0022337A" w:rsidRPr="00B45824" w:rsidRDefault="00EF5E77">
      <w:pPr>
        <w:spacing w:after="7"/>
        <w:ind w:left="-15" w:right="86"/>
        <w:rPr>
          <w:sz w:val="24"/>
          <w:szCs w:val="24"/>
        </w:rPr>
      </w:pPr>
      <w:r w:rsidRPr="00B45824">
        <w:rPr>
          <w:sz w:val="24"/>
          <w:szCs w:val="24"/>
        </w:rPr>
        <w:t>Истоки европейского Просвещения. Достижения естественных наук и распространение идей рационализма. Английское Просвещение; Дж. Л</w:t>
      </w:r>
      <w:r w:rsidRPr="00B45824">
        <w:rPr>
          <w:sz w:val="24"/>
          <w:szCs w:val="24"/>
        </w:rPr>
        <w:t xml:space="preserve">окк и  Т. Гоббс. Секуляризация (обмирщение) сознания. Культ Разума. Франция ‒ центр </w:t>
      </w:r>
    </w:p>
    <w:p w:rsidR="0022337A" w:rsidRPr="00B45824" w:rsidRDefault="00EF5E77">
      <w:pPr>
        <w:ind w:left="-15" w:right="86" w:firstLine="0"/>
        <w:rPr>
          <w:sz w:val="24"/>
          <w:szCs w:val="24"/>
        </w:rPr>
      </w:pPr>
      <w:r w:rsidRPr="00B45824">
        <w:rPr>
          <w:sz w:val="24"/>
          <w:szCs w:val="24"/>
        </w:rPr>
        <w:t>Просвещения. Философские и политические идеи Ф.М. Вольтера, Ш.Л. Монтескьё,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w:t>
      </w:r>
      <w:r w:rsidRPr="00B45824">
        <w:rPr>
          <w:sz w:val="24"/>
          <w:szCs w:val="24"/>
        </w:rPr>
        <w:t xml:space="preserve">иях власти и общества. «Союз королей и философов». </w:t>
      </w:r>
      <w:r w:rsidRPr="00B45824">
        <w:rPr>
          <w:b/>
          <w:sz w:val="24"/>
          <w:szCs w:val="24"/>
        </w:rPr>
        <w:t xml:space="preserve">Государства Европы в XVIII в.  </w:t>
      </w:r>
    </w:p>
    <w:p w:rsidR="0022337A" w:rsidRPr="00B45824" w:rsidRDefault="00EF5E77">
      <w:pPr>
        <w:spacing w:after="146"/>
        <w:ind w:left="-15" w:right="86"/>
        <w:rPr>
          <w:sz w:val="24"/>
          <w:szCs w:val="24"/>
        </w:rPr>
      </w:pPr>
      <w:r w:rsidRPr="00B45824">
        <w:rPr>
          <w:b/>
          <w:sz w:val="24"/>
          <w:szCs w:val="24"/>
        </w:rPr>
        <w:t>Монархии в Европе XVIII в.:</w:t>
      </w:r>
      <w:r w:rsidRPr="00B45824">
        <w:rPr>
          <w:sz w:val="24"/>
          <w:szCs w:val="24"/>
        </w:rPr>
        <w:t xml:space="preserve"> абсолютные и парламентские монархии. Просвещённый абсолютизм: правители, идеи, практика. Политика в отношении сословий: старые порядки и новые ве</w:t>
      </w:r>
      <w:r w:rsidRPr="00B45824">
        <w:rPr>
          <w:sz w:val="24"/>
          <w:szCs w:val="24"/>
        </w:rPr>
        <w:t xml:space="preserve">яния. Государство и Церковь. Секуляризация церковных земель. Экономическая политика власти. Меркантилизм. </w:t>
      </w:r>
    </w:p>
    <w:p w:rsidR="0022337A" w:rsidRPr="00B45824" w:rsidRDefault="00EF5E77">
      <w:pPr>
        <w:spacing w:after="156"/>
        <w:ind w:left="-15" w:right="86"/>
        <w:rPr>
          <w:sz w:val="24"/>
          <w:szCs w:val="24"/>
        </w:rPr>
      </w:pPr>
      <w:r w:rsidRPr="00B45824">
        <w:rPr>
          <w:b/>
          <w:sz w:val="24"/>
          <w:szCs w:val="24"/>
        </w:rPr>
        <w:t>Великобритания в XVIII в.</w:t>
      </w:r>
      <w:r w:rsidRPr="00B45824">
        <w:rPr>
          <w:sz w:val="24"/>
          <w:szCs w:val="24"/>
        </w:rPr>
        <w:t xml:space="preserve"> Королевская власть и парламент. Тори и виги. Предпосылки промышленного переворота в Англии. Технические изобретения и созда</w:t>
      </w:r>
      <w:r w:rsidRPr="00B45824">
        <w:rPr>
          <w:sz w:val="24"/>
          <w:szCs w:val="24"/>
        </w:rPr>
        <w:t xml:space="preserve">ние первых машин. Появление фабрик, замена ручного труда машинным. Социальные и экономические последствия </w:t>
      </w:r>
      <w:r w:rsidRPr="00B45824">
        <w:rPr>
          <w:sz w:val="24"/>
          <w:szCs w:val="24"/>
        </w:rPr>
        <w:lastRenderedPageBreak/>
        <w:t xml:space="preserve">промышленного переворота. Условия труда и быта фабричных рабочих. Движения протеста. Луддизм. </w:t>
      </w:r>
    </w:p>
    <w:p w:rsidR="0022337A" w:rsidRPr="00B45824" w:rsidRDefault="00EF5E77">
      <w:pPr>
        <w:spacing w:after="146"/>
        <w:ind w:left="-15" w:right="86"/>
        <w:rPr>
          <w:sz w:val="24"/>
          <w:szCs w:val="24"/>
        </w:rPr>
      </w:pPr>
      <w:r w:rsidRPr="00B45824">
        <w:rPr>
          <w:b/>
          <w:sz w:val="24"/>
          <w:szCs w:val="24"/>
        </w:rPr>
        <w:t>Франция.</w:t>
      </w:r>
      <w:r w:rsidRPr="00B45824">
        <w:rPr>
          <w:sz w:val="24"/>
          <w:szCs w:val="24"/>
        </w:rPr>
        <w:t xml:space="preserve"> Абсолютная монархия: политика сохранения старо</w:t>
      </w:r>
      <w:r w:rsidRPr="00B45824">
        <w:rPr>
          <w:sz w:val="24"/>
          <w:szCs w:val="24"/>
        </w:rPr>
        <w:t xml:space="preserve">го порядка. Попытки проведения реформ. Королевская власть и сословия. </w:t>
      </w:r>
    </w:p>
    <w:p w:rsidR="0022337A" w:rsidRPr="00B45824" w:rsidRDefault="00EF5E77">
      <w:pPr>
        <w:spacing w:after="148"/>
        <w:ind w:left="-15" w:right="86"/>
        <w:rPr>
          <w:sz w:val="24"/>
          <w:szCs w:val="24"/>
        </w:rPr>
      </w:pPr>
      <w:r w:rsidRPr="00B45824">
        <w:rPr>
          <w:b/>
          <w:sz w:val="24"/>
          <w:szCs w:val="24"/>
        </w:rPr>
        <w:t>Германские государства, монархия Габсбургов, итальянские земли  в XVIII в.</w:t>
      </w:r>
      <w:r w:rsidRPr="00B45824">
        <w:rPr>
          <w:sz w:val="24"/>
          <w:szCs w:val="24"/>
        </w:rPr>
        <w:t xml:space="preserve"> Раздробленность Германии. Возвышение Пруссии. Фридрих II Великий. Габсбургская монархия в XVIII в. Правление М</w:t>
      </w:r>
      <w:r w:rsidRPr="00B45824">
        <w:rPr>
          <w:sz w:val="24"/>
          <w:szCs w:val="24"/>
        </w:rPr>
        <w:t xml:space="preserve">арии Терезии и Иосифа II. Реформы просвещённого абсолютизма. Итальянские государства: политическая раздробленность. Усиление власти Габсбургов над частью итальянских земель. </w:t>
      </w:r>
    </w:p>
    <w:p w:rsidR="0022337A" w:rsidRPr="00B45824" w:rsidRDefault="00EF5E77">
      <w:pPr>
        <w:spacing w:after="159"/>
        <w:ind w:left="-15" w:right="86"/>
        <w:rPr>
          <w:sz w:val="24"/>
          <w:szCs w:val="24"/>
        </w:rPr>
      </w:pPr>
      <w:r w:rsidRPr="00B45824">
        <w:rPr>
          <w:b/>
          <w:sz w:val="24"/>
          <w:szCs w:val="24"/>
        </w:rPr>
        <w:t>Государства Пиренейского полуострова.</w:t>
      </w:r>
      <w:r w:rsidRPr="00B45824">
        <w:rPr>
          <w:sz w:val="24"/>
          <w:szCs w:val="24"/>
        </w:rPr>
        <w:t xml:space="preserve"> Испания: проблемы внутреннего развития, осл</w:t>
      </w:r>
      <w:r w:rsidRPr="00B45824">
        <w:rPr>
          <w:sz w:val="24"/>
          <w:szCs w:val="24"/>
        </w:rPr>
        <w:t xml:space="preserve">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 </w:t>
      </w:r>
    </w:p>
    <w:p w:rsidR="0022337A" w:rsidRPr="00B45824" w:rsidRDefault="00EF5E77">
      <w:pPr>
        <w:spacing w:after="5" w:line="269" w:lineRule="auto"/>
        <w:ind w:left="-5" w:right="4" w:hanging="10"/>
        <w:rPr>
          <w:sz w:val="24"/>
          <w:szCs w:val="24"/>
        </w:rPr>
      </w:pPr>
      <w:r w:rsidRPr="00B45824">
        <w:rPr>
          <w:b/>
          <w:sz w:val="24"/>
          <w:szCs w:val="24"/>
        </w:rPr>
        <w:t>Британские колонии в Север</w:t>
      </w:r>
      <w:r w:rsidRPr="00B45824">
        <w:rPr>
          <w:b/>
          <w:sz w:val="24"/>
          <w:szCs w:val="24"/>
        </w:rPr>
        <w:t xml:space="preserve">ной Америке: борьба за независимость  </w:t>
      </w:r>
    </w:p>
    <w:p w:rsidR="0022337A" w:rsidRPr="00B45824" w:rsidRDefault="00EF5E77">
      <w:pPr>
        <w:spacing w:after="16"/>
        <w:ind w:left="-15" w:right="86"/>
        <w:rPr>
          <w:sz w:val="24"/>
          <w:szCs w:val="24"/>
        </w:rPr>
      </w:pPr>
      <w:r w:rsidRPr="00B45824">
        <w:rPr>
          <w:sz w:val="24"/>
          <w:szCs w:val="24"/>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w:t>
      </w:r>
      <w:r w:rsidRPr="00B45824">
        <w:rPr>
          <w:sz w:val="24"/>
          <w:szCs w:val="24"/>
        </w:rPr>
        <w:t>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w:t>
      </w:r>
      <w:r w:rsidRPr="00B45824">
        <w:rPr>
          <w:sz w:val="24"/>
          <w:szCs w:val="24"/>
        </w:rPr>
        <w:t xml:space="preserve">езависимости (1776). Перелом в войне и её завершение. Поддержка колонистов со стороны России. </w:t>
      </w:r>
    </w:p>
    <w:p w:rsidR="0022337A" w:rsidRPr="00B45824" w:rsidRDefault="00EF5E77">
      <w:pPr>
        <w:spacing w:after="158"/>
        <w:ind w:left="-15" w:right="86" w:firstLine="0"/>
        <w:rPr>
          <w:sz w:val="24"/>
          <w:szCs w:val="24"/>
        </w:rPr>
      </w:pPr>
      <w:r w:rsidRPr="00B45824">
        <w:rPr>
          <w:sz w:val="24"/>
          <w:szCs w:val="24"/>
        </w:rPr>
        <w:t xml:space="preserve">Итоги Войны за независимость. Конституция (1787). «Отцы-основатели». Билль  о правах (1791). Значение завоевания североамериканскими штатами независимости. </w:t>
      </w:r>
    </w:p>
    <w:p w:rsidR="0022337A" w:rsidRPr="00B45824" w:rsidRDefault="00EF5E77">
      <w:pPr>
        <w:spacing w:after="5" w:line="269" w:lineRule="auto"/>
        <w:ind w:left="-5" w:right="4" w:hanging="10"/>
        <w:rPr>
          <w:sz w:val="24"/>
          <w:szCs w:val="24"/>
        </w:rPr>
      </w:pPr>
      <w:r w:rsidRPr="00B45824">
        <w:rPr>
          <w:b/>
          <w:sz w:val="24"/>
          <w:szCs w:val="24"/>
        </w:rPr>
        <w:t>Фран</w:t>
      </w:r>
      <w:r w:rsidRPr="00B45824">
        <w:rPr>
          <w:b/>
          <w:sz w:val="24"/>
          <w:szCs w:val="24"/>
        </w:rPr>
        <w:t xml:space="preserve">цузская революция конца XVIII в.  </w:t>
      </w:r>
    </w:p>
    <w:p w:rsidR="0022337A" w:rsidRPr="00B45824" w:rsidRDefault="00EF5E77">
      <w:pPr>
        <w:spacing w:after="164"/>
        <w:ind w:left="-15" w:right="86"/>
        <w:rPr>
          <w:sz w:val="24"/>
          <w:szCs w:val="24"/>
        </w:rPr>
      </w:pPr>
      <w:r w:rsidRPr="00B45824">
        <w:rPr>
          <w:sz w:val="24"/>
          <w:szCs w:val="24"/>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w:t>
      </w:r>
      <w:r w:rsidRPr="00B45824">
        <w:rPr>
          <w:sz w:val="24"/>
          <w:szCs w:val="24"/>
        </w:rPr>
        <w:t>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w:t>
      </w:r>
      <w:r w:rsidRPr="00B45824">
        <w:rPr>
          <w:sz w:val="24"/>
          <w:szCs w:val="24"/>
        </w:rPr>
        <w:t>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w:t>
      </w:r>
      <w:r w:rsidRPr="00B45824">
        <w:rPr>
          <w:sz w:val="24"/>
          <w:szCs w:val="24"/>
        </w:rPr>
        <w:t xml:space="preserve"> и значение революции. </w:t>
      </w:r>
    </w:p>
    <w:p w:rsidR="0022337A" w:rsidRPr="00B45824" w:rsidRDefault="00EF5E77">
      <w:pPr>
        <w:spacing w:after="5" w:line="269" w:lineRule="auto"/>
        <w:ind w:left="-5" w:right="4" w:hanging="10"/>
        <w:rPr>
          <w:sz w:val="24"/>
          <w:szCs w:val="24"/>
        </w:rPr>
      </w:pPr>
      <w:r w:rsidRPr="00B45824">
        <w:rPr>
          <w:b/>
          <w:sz w:val="24"/>
          <w:szCs w:val="24"/>
        </w:rPr>
        <w:t xml:space="preserve">Европейская культура в XVIII в.  </w:t>
      </w:r>
    </w:p>
    <w:p w:rsidR="0022337A" w:rsidRPr="00B45824" w:rsidRDefault="00EF5E77">
      <w:pPr>
        <w:spacing w:after="172"/>
        <w:ind w:left="-15" w:right="86"/>
        <w:rPr>
          <w:sz w:val="24"/>
          <w:szCs w:val="24"/>
        </w:rPr>
      </w:pPr>
      <w:r w:rsidRPr="00B45824">
        <w:rPr>
          <w:sz w:val="24"/>
          <w:szCs w:val="24"/>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w:t>
      </w:r>
      <w:r w:rsidRPr="00B45824">
        <w:rPr>
          <w:sz w:val="24"/>
          <w:szCs w:val="24"/>
        </w:rPr>
        <w:t xml:space="preserve">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w:t>
      </w:r>
    </w:p>
    <w:p w:rsidR="0022337A" w:rsidRPr="00B45824" w:rsidRDefault="00EF5E77">
      <w:pPr>
        <w:spacing w:after="45" w:line="269" w:lineRule="auto"/>
        <w:ind w:left="-5" w:right="4" w:hanging="10"/>
        <w:rPr>
          <w:sz w:val="24"/>
          <w:szCs w:val="24"/>
        </w:rPr>
      </w:pPr>
      <w:r w:rsidRPr="00B45824">
        <w:rPr>
          <w:b/>
          <w:sz w:val="24"/>
          <w:szCs w:val="24"/>
        </w:rPr>
        <w:t xml:space="preserve">Международные отношения в XVIII в.  </w:t>
      </w:r>
    </w:p>
    <w:p w:rsidR="0022337A" w:rsidRPr="00B45824" w:rsidRDefault="00EF5E77">
      <w:pPr>
        <w:ind w:left="-15" w:right="86"/>
        <w:rPr>
          <w:sz w:val="24"/>
          <w:szCs w:val="24"/>
        </w:rPr>
      </w:pPr>
      <w:r w:rsidRPr="00B45824">
        <w:rPr>
          <w:sz w:val="24"/>
          <w:szCs w:val="24"/>
        </w:rPr>
        <w:t xml:space="preserve">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w:t>
      </w:r>
      <w:r w:rsidRPr="00B45824">
        <w:rPr>
          <w:sz w:val="24"/>
          <w:szCs w:val="24"/>
        </w:rPr>
        <w:lastRenderedPageBreak/>
        <w:t>Семилетняя война (1756–1763). Разделы Речи Посполито</w:t>
      </w:r>
      <w:r w:rsidRPr="00B45824">
        <w:rPr>
          <w:sz w:val="24"/>
          <w:szCs w:val="24"/>
        </w:rPr>
        <w:t xml:space="preserve">й. Войны антифранцузских коалиций против революционной Франции. Колониальные захваты европейских держав. </w:t>
      </w:r>
      <w:r w:rsidRPr="00B45824">
        <w:rPr>
          <w:b/>
          <w:sz w:val="24"/>
          <w:szCs w:val="24"/>
        </w:rPr>
        <w:t xml:space="preserve">Страны Востока в XVIII в.  </w:t>
      </w:r>
    </w:p>
    <w:p w:rsidR="0022337A" w:rsidRPr="00B45824" w:rsidRDefault="00EF5E77">
      <w:pPr>
        <w:spacing w:after="105"/>
        <w:ind w:left="-15" w:right="86"/>
        <w:rPr>
          <w:sz w:val="24"/>
          <w:szCs w:val="24"/>
        </w:rPr>
      </w:pPr>
      <w:r w:rsidRPr="00B45824">
        <w:rPr>
          <w:sz w:val="24"/>
          <w:szCs w:val="24"/>
        </w:rPr>
        <w:t>Османская империя: от могущества к упадку. Положение населения. Попытки проведения реформ; Селим III. Индия. Ослабление имп</w:t>
      </w:r>
      <w:r w:rsidRPr="00B45824">
        <w:rPr>
          <w:sz w:val="24"/>
          <w:szCs w:val="24"/>
        </w:rPr>
        <w:t>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w:t>
      </w:r>
      <w:r w:rsidRPr="00B45824">
        <w:rPr>
          <w:sz w:val="24"/>
          <w:szCs w:val="24"/>
        </w:rPr>
        <w:t xml:space="preserve">я для иноземцев. Япония в XVIII в. Сёгуны и дайме. Положение сословий. Культура стран Востока в XVIII в. </w:t>
      </w:r>
    </w:p>
    <w:p w:rsidR="0022337A" w:rsidRPr="00B45824" w:rsidRDefault="00EF5E77">
      <w:pPr>
        <w:ind w:left="554" w:right="3953" w:hanging="569"/>
        <w:rPr>
          <w:sz w:val="24"/>
          <w:szCs w:val="24"/>
        </w:rPr>
      </w:pPr>
      <w:r w:rsidRPr="00B45824">
        <w:rPr>
          <w:b/>
          <w:sz w:val="24"/>
          <w:szCs w:val="24"/>
        </w:rPr>
        <w:t>Обобщение</w:t>
      </w:r>
      <w:r w:rsidRPr="00B45824">
        <w:rPr>
          <w:sz w:val="24"/>
          <w:szCs w:val="24"/>
        </w:rPr>
        <w:t xml:space="preserve">  Историческое и культурное наследие XVIII в. </w:t>
      </w:r>
    </w:p>
    <w:p w:rsidR="0022337A" w:rsidRPr="00B45824" w:rsidRDefault="00EF5E77">
      <w:pPr>
        <w:spacing w:after="47" w:line="259" w:lineRule="auto"/>
        <w:ind w:left="569" w:firstLine="0"/>
        <w:jc w:val="left"/>
        <w:rPr>
          <w:sz w:val="24"/>
          <w:szCs w:val="24"/>
        </w:rPr>
      </w:pPr>
      <w:r w:rsidRPr="00B45824">
        <w:rPr>
          <w:sz w:val="24"/>
          <w:szCs w:val="24"/>
        </w:rPr>
        <w:t xml:space="preserve"> </w:t>
      </w:r>
    </w:p>
    <w:p w:rsidR="0022337A" w:rsidRPr="00B45824" w:rsidRDefault="00EF5E77">
      <w:pPr>
        <w:spacing w:after="40" w:line="269" w:lineRule="auto"/>
        <w:ind w:left="-5" w:right="4" w:hanging="10"/>
        <w:rPr>
          <w:sz w:val="24"/>
          <w:szCs w:val="24"/>
        </w:rPr>
      </w:pPr>
      <w:r w:rsidRPr="00B45824">
        <w:rPr>
          <w:b/>
          <w:sz w:val="24"/>
          <w:szCs w:val="24"/>
        </w:rPr>
        <w:t xml:space="preserve">ИСТОРИЯ РОССИИ. РОССИЯ В КОНЦЕ XVII‒XVIII В.: ОТ ЦАРСТВА  </w:t>
      </w:r>
    </w:p>
    <w:p w:rsidR="0022337A" w:rsidRPr="00B45824" w:rsidRDefault="00EF5E77">
      <w:pPr>
        <w:spacing w:after="148" w:line="269" w:lineRule="auto"/>
        <w:ind w:left="-5" w:right="4" w:hanging="10"/>
        <w:rPr>
          <w:sz w:val="24"/>
          <w:szCs w:val="24"/>
        </w:rPr>
      </w:pPr>
      <w:r w:rsidRPr="00B45824">
        <w:rPr>
          <w:b/>
          <w:sz w:val="24"/>
          <w:szCs w:val="24"/>
        </w:rPr>
        <w:t xml:space="preserve">К ИМПЕРИИ </w:t>
      </w:r>
    </w:p>
    <w:p w:rsidR="0022337A" w:rsidRPr="00B45824" w:rsidRDefault="00EF5E77">
      <w:pPr>
        <w:spacing w:after="157" w:line="269" w:lineRule="auto"/>
        <w:ind w:left="-5" w:right="4" w:hanging="10"/>
        <w:rPr>
          <w:sz w:val="24"/>
          <w:szCs w:val="24"/>
        </w:rPr>
      </w:pPr>
      <w:r w:rsidRPr="00B45824">
        <w:rPr>
          <w:b/>
          <w:sz w:val="24"/>
          <w:szCs w:val="24"/>
        </w:rPr>
        <w:t xml:space="preserve">Введение </w:t>
      </w:r>
    </w:p>
    <w:p w:rsidR="0022337A" w:rsidRPr="00B45824" w:rsidRDefault="00EF5E77">
      <w:pPr>
        <w:spacing w:after="41" w:line="269" w:lineRule="auto"/>
        <w:ind w:left="-5" w:right="4" w:hanging="10"/>
        <w:rPr>
          <w:sz w:val="24"/>
          <w:szCs w:val="24"/>
        </w:rPr>
      </w:pPr>
      <w:r w:rsidRPr="00B45824">
        <w:rPr>
          <w:b/>
          <w:sz w:val="24"/>
          <w:szCs w:val="24"/>
        </w:rPr>
        <w:t>Россия в эпо</w:t>
      </w:r>
      <w:r w:rsidRPr="00B45824">
        <w:rPr>
          <w:b/>
          <w:sz w:val="24"/>
          <w:szCs w:val="24"/>
        </w:rPr>
        <w:t xml:space="preserve">ху преобразований Петра I </w:t>
      </w:r>
    </w:p>
    <w:p w:rsidR="0022337A" w:rsidRPr="00B45824" w:rsidRDefault="00EF5E77">
      <w:pPr>
        <w:spacing w:after="157"/>
        <w:ind w:left="-15" w:right="86"/>
        <w:rPr>
          <w:sz w:val="24"/>
          <w:szCs w:val="24"/>
        </w:rPr>
      </w:pPr>
      <w:r w:rsidRPr="00B45824">
        <w:rPr>
          <w:b/>
          <w:sz w:val="24"/>
          <w:szCs w:val="24"/>
        </w:rPr>
        <w:t>Причины и предпосылки преобразований.</w:t>
      </w:r>
      <w:r w:rsidRPr="00B45824">
        <w:rPr>
          <w:sz w:val="24"/>
          <w:szCs w:val="24"/>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w:t>
      </w:r>
      <w:r w:rsidRPr="00B45824">
        <w:rPr>
          <w:sz w:val="24"/>
          <w:szCs w:val="24"/>
        </w:rPr>
        <w:t xml:space="preserve">ые шаги на пути преобразований. Азовские походы. Великое посольство и его значение. Сподвижники Петра I. </w:t>
      </w:r>
    </w:p>
    <w:p w:rsidR="0022337A" w:rsidRPr="00B45824" w:rsidRDefault="00EF5E77">
      <w:pPr>
        <w:spacing w:after="149"/>
        <w:ind w:left="-15" w:right="86"/>
        <w:rPr>
          <w:sz w:val="24"/>
          <w:szCs w:val="24"/>
        </w:rPr>
      </w:pPr>
      <w:r w:rsidRPr="00B45824">
        <w:rPr>
          <w:b/>
          <w:sz w:val="24"/>
          <w:szCs w:val="24"/>
        </w:rPr>
        <w:t>Экономическая политика.</w:t>
      </w:r>
      <w:r w:rsidRPr="00B45824">
        <w:rPr>
          <w:sz w:val="24"/>
          <w:szCs w:val="24"/>
        </w:rPr>
        <w:t xml:space="preserve"> </w:t>
      </w:r>
      <w:r w:rsidRPr="00B45824">
        <w:rPr>
          <w:sz w:val="24"/>
          <w:szCs w:val="24"/>
        </w:rPr>
        <w:t>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w:t>
      </w:r>
      <w:r w:rsidRPr="00B45824">
        <w:rPr>
          <w:sz w:val="24"/>
          <w:szCs w:val="24"/>
        </w:rPr>
        <w:t xml:space="preserve">. Таможенный тариф 1724 г. Введение подушной подати. </w:t>
      </w:r>
    </w:p>
    <w:p w:rsidR="0022337A" w:rsidRPr="00B45824" w:rsidRDefault="00EF5E77">
      <w:pPr>
        <w:spacing w:after="149"/>
        <w:ind w:left="-15" w:right="86"/>
        <w:rPr>
          <w:sz w:val="24"/>
          <w:szCs w:val="24"/>
        </w:rPr>
      </w:pPr>
      <w:r w:rsidRPr="00B45824">
        <w:rPr>
          <w:b/>
          <w:sz w:val="24"/>
          <w:szCs w:val="24"/>
        </w:rPr>
        <w:t>Социальная политика.</w:t>
      </w:r>
      <w:r w:rsidRPr="00B45824">
        <w:rPr>
          <w:sz w:val="24"/>
          <w:szCs w:val="24"/>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w:t>
      </w:r>
      <w:r w:rsidRPr="00B45824">
        <w:rPr>
          <w:sz w:val="24"/>
          <w:szCs w:val="24"/>
        </w:rPr>
        <w:t xml:space="preserve">ловиям: расширение их прав в местном управлении и усиление налогового гнета. Положение крестьян. Переписи населения (ревизии). </w:t>
      </w:r>
    </w:p>
    <w:p w:rsidR="0022337A" w:rsidRPr="00B45824" w:rsidRDefault="00EF5E77">
      <w:pPr>
        <w:spacing w:after="0"/>
        <w:ind w:left="-15" w:right="86"/>
        <w:rPr>
          <w:sz w:val="24"/>
          <w:szCs w:val="24"/>
        </w:rPr>
      </w:pPr>
      <w:r w:rsidRPr="00B45824">
        <w:rPr>
          <w:b/>
          <w:sz w:val="24"/>
          <w:szCs w:val="24"/>
        </w:rPr>
        <w:t>Реформы управления.</w:t>
      </w:r>
      <w:r w:rsidRPr="00B45824">
        <w:rPr>
          <w:sz w:val="24"/>
          <w:szCs w:val="24"/>
        </w:rPr>
        <w:t xml:space="preserve"> Реформы местного управления (бурмистры и Ратуша), городская и областная (губернская) реформы. Сенат, коллеги</w:t>
      </w:r>
      <w:r w:rsidRPr="00B45824">
        <w:rPr>
          <w:sz w:val="24"/>
          <w:szCs w:val="24"/>
        </w:rPr>
        <w:t xml:space="preserve">и, органы надзора и суда. Усиление централизации и бюрократизации управления. Генеральный регламент. Санкт-Петербург ‒ новая столица. </w:t>
      </w:r>
    </w:p>
    <w:p w:rsidR="0022337A" w:rsidRPr="00B45824" w:rsidRDefault="00EF5E77">
      <w:pPr>
        <w:spacing w:after="143"/>
        <w:ind w:left="-15" w:right="86"/>
        <w:rPr>
          <w:sz w:val="24"/>
          <w:szCs w:val="24"/>
        </w:rPr>
      </w:pPr>
      <w:r w:rsidRPr="00B45824">
        <w:rPr>
          <w:sz w:val="24"/>
          <w:szCs w:val="24"/>
        </w:rPr>
        <w:t xml:space="preserve">Первые гвардейские полки. Создание регулярной армии, военного флота. Рекрутские наборы. </w:t>
      </w:r>
    </w:p>
    <w:p w:rsidR="0022337A" w:rsidRPr="00B45824" w:rsidRDefault="00EF5E77">
      <w:pPr>
        <w:spacing w:after="143"/>
        <w:ind w:left="-15" w:right="86"/>
        <w:rPr>
          <w:sz w:val="24"/>
          <w:szCs w:val="24"/>
        </w:rPr>
      </w:pPr>
      <w:r w:rsidRPr="00B45824">
        <w:rPr>
          <w:b/>
          <w:sz w:val="24"/>
          <w:szCs w:val="24"/>
        </w:rPr>
        <w:t>Церковная реформа.</w:t>
      </w:r>
      <w:r w:rsidRPr="00B45824">
        <w:rPr>
          <w:sz w:val="24"/>
          <w:szCs w:val="24"/>
        </w:rPr>
        <w:t xml:space="preserve"> Упразднение п</w:t>
      </w:r>
      <w:r w:rsidRPr="00B45824">
        <w:rPr>
          <w:sz w:val="24"/>
          <w:szCs w:val="24"/>
        </w:rPr>
        <w:t xml:space="preserve">атриаршества, учреждение Синода. Положение инославных конфессий. </w:t>
      </w:r>
    </w:p>
    <w:p w:rsidR="0022337A" w:rsidRPr="00B45824" w:rsidRDefault="00EF5E77">
      <w:pPr>
        <w:spacing w:after="150"/>
        <w:ind w:left="-15" w:right="86"/>
        <w:rPr>
          <w:sz w:val="24"/>
          <w:szCs w:val="24"/>
        </w:rPr>
      </w:pPr>
      <w:r w:rsidRPr="00B45824">
        <w:rPr>
          <w:b/>
          <w:sz w:val="24"/>
          <w:szCs w:val="24"/>
        </w:rPr>
        <w:t>Оппозиция реформам Петра I.</w:t>
      </w:r>
      <w:r w:rsidRPr="00B45824">
        <w:rPr>
          <w:sz w:val="24"/>
          <w:szCs w:val="24"/>
        </w:rPr>
        <w:t xml:space="preserve"> Социальные движения в первой четверти XVIII в. Восстания в Астрахани, Башкирии, на Дону. Дело царевича Алексея. </w:t>
      </w:r>
    </w:p>
    <w:p w:rsidR="0022337A" w:rsidRPr="00B45824" w:rsidRDefault="00EF5E77">
      <w:pPr>
        <w:ind w:left="-15" w:right="86"/>
        <w:rPr>
          <w:sz w:val="24"/>
          <w:szCs w:val="24"/>
        </w:rPr>
      </w:pPr>
      <w:r w:rsidRPr="00B45824">
        <w:rPr>
          <w:b/>
          <w:sz w:val="24"/>
          <w:szCs w:val="24"/>
        </w:rPr>
        <w:t>Внешняя политика.</w:t>
      </w:r>
      <w:r w:rsidRPr="00B45824">
        <w:rPr>
          <w:sz w:val="24"/>
          <w:szCs w:val="24"/>
        </w:rPr>
        <w:t xml:space="preserve"> </w:t>
      </w:r>
      <w:r w:rsidRPr="00B45824">
        <w:rPr>
          <w:sz w:val="24"/>
          <w:szCs w:val="24"/>
        </w:rPr>
        <w:t xml:space="preserve">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r w:rsidRPr="00B45824">
        <w:rPr>
          <w:sz w:val="24"/>
          <w:szCs w:val="24"/>
        </w:rPr>
        <w:lastRenderedPageBreak/>
        <w:t>Закрепление Ро</w:t>
      </w:r>
      <w:r w:rsidRPr="00B45824">
        <w:rPr>
          <w:sz w:val="24"/>
          <w:szCs w:val="24"/>
        </w:rPr>
        <w:t xml:space="preserve">ссии на берегах Балтики. Провозглашение России империей. Каспийский поход Петра I. </w:t>
      </w:r>
    </w:p>
    <w:p w:rsidR="0022337A" w:rsidRPr="00B45824" w:rsidRDefault="00EF5E77">
      <w:pPr>
        <w:spacing w:after="0"/>
        <w:ind w:left="-15" w:right="86"/>
        <w:rPr>
          <w:sz w:val="24"/>
          <w:szCs w:val="24"/>
        </w:rPr>
      </w:pPr>
      <w:r w:rsidRPr="00B45824">
        <w:rPr>
          <w:b/>
          <w:sz w:val="24"/>
          <w:szCs w:val="24"/>
        </w:rPr>
        <w:t>Преобразования Петра I в области культуры</w:t>
      </w:r>
      <w:r w:rsidRPr="00B45824">
        <w:rPr>
          <w:sz w:val="24"/>
          <w:szCs w:val="24"/>
        </w:rPr>
        <w:t>. Доминирование светского начала в культурной политике. Влияние культуры стран зарубежной Европы. Привлечение иностранных специалис</w:t>
      </w:r>
      <w:r w:rsidRPr="00B45824">
        <w:rPr>
          <w:sz w:val="24"/>
          <w:szCs w:val="24"/>
        </w:rPr>
        <w:t>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w:t>
      </w:r>
      <w:r w:rsidRPr="00B45824">
        <w:rPr>
          <w:sz w:val="24"/>
          <w:szCs w:val="24"/>
        </w:rPr>
        <w:t xml:space="preserve">вской эпохи. Скульптура и архитектура. Памятники раннего барокко. </w:t>
      </w:r>
    </w:p>
    <w:p w:rsidR="0022337A" w:rsidRPr="00B45824" w:rsidRDefault="00EF5E77">
      <w:pPr>
        <w:spacing w:after="1" w:line="259" w:lineRule="auto"/>
        <w:ind w:left="10" w:right="89" w:hanging="10"/>
        <w:jc w:val="right"/>
        <w:rPr>
          <w:sz w:val="24"/>
          <w:szCs w:val="24"/>
        </w:rPr>
      </w:pPr>
      <w:r w:rsidRPr="00B45824">
        <w:rPr>
          <w:sz w:val="24"/>
          <w:szCs w:val="24"/>
        </w:rPr>
        <w:t xml:space="preserve">Повседневная жизнь и быт правящей элиты и основной массы населения. </w:t>
      </w:r>
    </w:p>
    <w:p w:rsidR="0022337A" w:rsidRPr="00B45824" w:rsidRDefault="00EF5E77">
      <w:pPr>
        <w:ind w:left="-15" w:right="86" w:firstLine="0"/>
        <w:rPr>
          <w:sz w:val="24"/>
          <w:szCs w:val="24"/>
        </w:rPr>
      </w:pPr>
      <w:r w:rsidRPr="00B45824">
        <w:rPr>
          <w:sz w:val="24"/>
          <w:szCs w:val="24"/>
        </w:rPr>
        <w:t>Перемены в образе жизни российского дворянства. «Юности честное зерцало». Новые формы общения в дворянской среде. Ассамб</w:t>
      </w:r>
      <w:r w:rsidRPr="00B45824">
        <w:rPr>
          <w:sz w:val="24"/>
          <w:szCs w:val="24"/>
        </w:rPr>
        <w:t xml:space="preserve">леи, балы, светские государственные праздники. Европейский стиль в одежде, развлечениях, питании. </w:t>
      </w:r>
    </w:p>
    <w:p w:rsidR="0022337A" w:rsidRPr="00B45824" w:rsidRDefault="00EF5E77">
      <w:pPr>
        <w:ind w:left="-15" w:right="86" w:firstLine="0"/>
        <w:rPr>
          <w:sz w:val="24"/>
          <w:szCs w:val="24"/>
        </w:rPr>
      </w:pPr>
      <w:r w:rsidRPr="00B45824">
        <w:rPr>
          <w:sz w:val="24"/>
          <w:szCs w:val="24"/>
        </w:rPr>
        <w:t xml:space="preserve">Изменения в положении женщин. </w:t>
      </w:r>
    </w:p>
    <w:p w:rsidR="0022337A" w:rsidRPr="00B45824" w:rsidRDefault="00EF5E77">
      <w:pPr>
        <w:spacing w:after="166"/>
        <w:ind w:left="-15" w:right="86"/>
        <w:rPr>
          <w:sz w:val="24"/>
          <w:szCs w:val="24"/>
        </w:rPr>
      </w:pPr>
      <w:r w:rsidRPr="00B45824">
        <w:rPr>
          <w:sz w:val="24"/>
          <w:szCs w:val="24"/>
        </w:rPr>
        <w:t xml:space="preserve">Итоги, последствия и значение петровских преобразований. Образ Петра I  в русской культуре. </w:t>
      </w:r>
    </w:p>
    <w:p w:rsidR="0022337A" w:rsidRPr="00B45824" w:rsidRDefault="00EF5E77">
      <w:pPr>
        <w:spacing w:after="5" w:line="269" w:lineRule="auto"/>
        <w:ind w:left="-5" w:right="4" w:hanging="10"/>
        <w:rPr>
          <w:sz w:val="24"/>
          <w:szCs w:val="24"/>
        </w:rPr>
      </w:pPr>
      <w:r w:rsidRPr="00B45824">
        <w:rPr>
          <w:b/>
          <w:sz w:val="24"/>
          <w:szCs w:val="24"/>
        </w:rPr>
        <w:t>Россия после Петра I. Дворцовые п</w:t>
      </w:r>
      <w:r w:rsidRPr="00B45824">
        <w:rPr>
          <w:b/>
          <w:sz w:val="24"/>
          <w:szCs w:val="24"/>
        </w:rPr>
        <w:t xml:space="preserve">еревороты </w:t>
      </w:r>
    </w:p>
    <w:p w:rsidR="0022337A" w:rsidRPr="00B45824" w:rsidRDefault="00EF5E77">
      <w:pPr>
        <w:ind w:left="-15" w:right="86"/>
        <w:rPr>
          <w:sz w:val="24"/>
          <w:szCs w:val="24"/>
        </w:rPr>
      </w:pPr>
      <w:r w:rsidRPr="00B45824">
        <w:rPr>
          <w:sz w:val="24"/>
          <w:szCs w:val="24"/>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w:t>
      </w:r>
      <w:r w:rsidRPr="00B45824">
        <w:rPr>
          <w:sz w:val="24"/>
          <w:szCs w:val="24"/>
        </w:rPr>
        <w:t xml:space="preserve">ирона, А.И. Остермана,  А.П. Волынского, Б.Х. Миниха в управлении и политической жизни страны. </w:t>
      </w:r>
    </w:p>
    <w:p w:rsidR="0022337A" w:rsidRPr="00B45824" w:rsidRDefault="00EF5E77">
      <w:pPr>
        <w:ind w:left="-15" w:right="86"/>
        <w:rPr>
          <w:sz w:val="24"/>
          <w:szCs w:val="24"/>
        </w:rPr>
      </w:pPr>
      <w:r w:rsidRPr="00B45824">
        <w:rPr>
          <w:sz w:val="24"/>
          <w:szCs w:val="24"/>
        </w:rPr>
        <w:t xml:space="preserve">Укрепление границ империи на восточной и юго-восточной окраинах. Переход Младшего жуза под суверенитет Российской империи. Война с Османской империей. </w:t>
      </w:r>
    </w:p>
    <w:p w:rsidR="0022337A" w:rsidRPr="00B45824" w:rsidRDefault="00EF5E77">
      <w:pPr>
        <w:ind w:left="-15" w:right="86"/>
        <w:rPr>
          <w:sz w:val="24"/>
          <w:szCs w:val="24"/>
        </w:rPr>
      </w:pPr>
      <w:r w:rsidRPr="00B45824">
        <w:rPr>
          <w:sz w:val="24"/>
          <w:szCs w:val="24"/>
        </w:rPr>
        <w:t xml:space="preserve">Россия при Елизавете Петровне. Экономическая и финансовая политика. Деятельность П.И. Шувалова. Создание Дворянского и Купеческого банков. </w:t>
      </w:r>
    </w:p>
    <w:p w:rsidR="0022337A" w:rsidRPr="00B45824" w:rsidRDefault="00EF5E77">
      <w:pPr>
        <w:tabs>
          <w:tab w:val="center" w:pos="1762"/>
          <w:tab w:val="center" w:pos="3012"/>
          <w:tab w:val="center" w:pos="4480"/>
          <w:tab w:val="center" w:pos="6034"/>
          <w:tab w:val="center" w:pos="7791"/>
          <w:tab w:val="right" w:pos="10005"/>
        </w:tabs>
        <w:spacing w:after="0"/>
        <w:ind w:left="-15" w:firstLine="0"/>
        <w:jc w:val="left"/>
        <w:rPr>
          <w:sz w:val="24"/>
          <w:szCs w:val="24"/>
        </w:rPr>
      </w:pPr>
      <w:r w:rsidRPr="00B45824">
        <w:rPr>
          <w:sz w:val="24"/>
          <w:szCs w:val="24"/>
        </w:rPr>
        <w:t xml:space="preserve">Усиление </w:t>
      </w:r>
      <w:r w:rsidRPr="00B45824">
        <w:rPr>
          <w:sz w:val="24"/>
          <w:szCs w:val="24"/>
        </w:rPr>
        <w:tab/>
        <w:t xml:space="preserve">роли </w:t>
      </w:r>
      <w:r w:rsidRPr="00B45824">
        <w:rPr>
          <w:sz w:val="24"/>
          <w:szCs w:val="24"/>
        </w:rPr>
        <w:tab/>
        <w:t xml:space="preserve">косвенных </w:t>
      </w:r>
      <w:r w:rsidRPr="00B45824">
        <w:rPr>
          <w:sz w:val="24"/>
          <w:szCs w:val="24"/>
        </w:rPr>
        <w:tab/>
        <w:t xml:space="preserve">налогов. </w:t>
      </w:r>
      <w:r w:rsidRPr="00B45824">
        <w:rPr>
          <w:sz w:val="24"/>
          <w:szCs w:val="24"/>
        </w:rPr>
        <w:tab/>
        <w:t xml:space="preserve">Ликвидация </w:t>
      </w:r>
      <w:r w:rsidRPr="00B45824">
        <w:rPr>
          <w:sz w:val="24"/>
          <w:szCs w:val="24"/>
        </w:rPr>
        <w:tab/>
        <w:t xml:space="preserve">внутренних </w:t>
      </w:r>
      <w:r w:rsidRPr="00B45824">
        <w:rPr>
          <w:sz w:val="24"/>
          <w:szCs w:val="24"/>
        </w:rPr>
        <w:tab/>
        <w:t xml:space="preserve">таможен. </w:t>
      </w:r>
    </w:p>
    <w:p w:rsidR="0022337A" w:rsidRPr="00B45824" w:rsidRDefault="00EF5E77">
      <w:pPr>
        <w:ind w:left="-15" w:right="86" w:firstLine="0"/>
        <w:rPr>
          <w:sz w:val="24"/>
          <w:szCs w:val="24"/>
        </w:rPr>
      </w:pPr>
      <w:r w:rsidRPr="00B45824">
        <w:rPr>
          <w:sz w:val="24"/>
          <w:szCs w:val="24"/>
        </w:rPr>
        <w:t xml:space="preserve">Распространение монополий в промышленности и </w:t>
      </w:r>
      <w:r w:rsidRPr="00B45824">
        <w:rPr>
          <w:sz w:val="24"/>
          <w:szCs w:val="24"/>
        </w:rPr>
        <w:t xml:space="preserve">внешней торговле. Основание </w:t>
      </w:r>
    </w:p>
    <w:p w:rsidR="0022337A" w:rsidRPr="00B45824" w:rsidRDefault="00EF5E77">
      <w:pPr>
        <w:ind w:left="-15" w:right="86" w:firstLine="0"/>
        <w:rPr>
          <w:sz w:val="24"/>
          <w:szCs w:val="24"/>
        </w:rPr>
      </w:pPr>
      <w:r w:rsidRPr="00B45824">
        <w:rPr>
          <w:sz w:val="24"/>
          <w:szCs w:val="24"/>
        </w:rPr>
        <w:t xml:space="preserve">Московского университета. М.В. Ломоносов и И.И. Шувалов. Россия  в международных конфликтах 1740-1750-х гг. Участие в Семилетней войне. </w:t>
      </w:r>
    </w:p>
    <w:p w:rsidR="0022337A" w:rsidRPr="00B45824" w:rsidRDefault="00EF5E77">
      <w:pPr>
        <w:spacing w:after="163"/>
        <w:ind w:left="-15" w:right="86"/>
        <w:rPr>
          <w:sz w:val="24"/>
          <w:szCs w:val="24"/>
        </w:rPr>
      </w:pPr>
      <w:r w:rsidRPr="00B45824">
        <w:rPr>
          <w:sz w:val="24"/>
          <w:szCs w:val="24"/>
        </w:rPr>
        <w:t xml:space="preserve">Петр III. Манифест о вольности дворянства. Причины переворота 28 июня 1762 г. </w:t>
      </w:r>
    </w:p>
    <w:p w:rsidR="0022337A" w:rsidRPr="00B45824" w:rsidRDefault="00EF5E77">
      <w:pPr>
        <w:spacing w:after="47" w:line="269" w:lineRule="auto"/>
        <w:ind w:left="-5" w:right="4" w:hanging="10"/>
        <w:rPr>
          <w:sz w:val="24"/>
          <w:szCs w:val="24"/>
        </w:rPr>
      </w:pPr>
      <w:r w:rsidRPr="00B45824">
        <w:rPr>
          <w:b/>
          <w:sz w:val="24"/>
          <w:szCs w:val="24"/>
        </w:rPr>
        <w:t>Россия в 17</w:t>
      </w:r>
      <w:r w:rsidRPr="00B45824">
        <w:rPr>
          <w:b/>
          <w:sz w:val="24"/>
          <w:szCs w:val="24"/>
        </w:rPr>
        <w:t xml:space="preserve">60–1790-х гг. Правление Екатерины II и Павла I </w:t>
      </w:r>
    </w:p>
    <w:p w:rsidR="0022337A" w:rsidRPr="00B45824" w:rsidRDefault="00EF5E77">
      <w:pPr>
        <w:ind w:left="-15" w:right="86"/>
        <w:rPr>
          <w:sz w:val="24"/>
          <w:szCs w:val="24"/>
        </w:rPr>
      </w:pPr>
      <w:r w:rsidRPr="00B45824">
        <w:rPr>
          <w:b/>
          <w:sz w:val="24"/>
          <w:szCs w:val="24"/>
        </w:rPr>
        <w:t>Внутренняя политика Екатерины II.</w:t>
      </w:r>
      <w:r w:rsidRPr="00B45824">
        <w:rPr>
          <w:sz w:val="24"/>
          <w:szCs w:val="24"/>
        </w:rPr>
        <w:t xml:space="preserve"> Личность императрицы. Идеи Просвещения. «Просвещённый абсолютизм», его особенности в России. Секуляризация церковных земель. Деятельность Уложенной комиссии. Экономическая и </w:t>
      </w:r>
      <w:r w:rsidRPr="00B45824">
        <w:rPr>
          <w:sz w:val="24"/>
          <w:szCs w:val="24"/>
        </w:rPr>
        <w:t>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w:t>
      </w:r>
      <w:r w:rsidRPr="00B45824">
        <w:rPr>
          <w:sz w:val="24"/>
          <w:szCs w:val="24"/>
        </w:rPr>
        <w:t xml:space="preserve">ословие» империи. Привлечение представителей сословий к местному управлению. </w:t>
      </w:r>
    </w:p>
    <w:p w:rsidR="0022337A" w:rsidRPr="00B45824" w:rsidRDefault="00EF5E77">
      <w:pPr>
        <w:ind w:left="-15" w:right="86" w:firstLine="0"/>
        <w:rPr>
          <w:sz w:val="24"/>
          <w:szCs w:val="24"/>
        </w:rPr>
      </w:pPr>
      <w:r w:rsidRPr="00B45824">
        <w:rPr>
          <w:sz w:val="24"/>
          <w:szCs w:val="24"/>
        </w:rPr>
        <w:t xml:space="preserve">Создание дворянских обществ в губерниях и уездах. Расширение привилегий гильдейского купечества в налоговой сфере и городском управлении. </w:t>
      </w:r>
    </w:p>
    <w:p w:rsidR="0022337A" w:rsidRPr="00B45824" w:rsidRDefault="00EF5E77">
      <w:pPr>
        <w:spacing w:after="155"/>
        <w:ind w:left="-15" w:right="86"/>
        <w:rPr>
          <w:sz w:val="24"/>
          <w:szCs w:val="24"/>
        </w:rPr>
      </w:pPr>
      <w:r w:rsidRPr="00B45824">
        <w:rPr>
          <w:sz w:val="24"/>
          <w:szCs w:val="24"/>
        </w:rPr>
        <w:t>Национальная политика и народы России в</w:t>
      </w:r>
      <w:r w:rsidRPr="00B45824">
        <w:rPr>
          <w:sz w:val="24"/>
          <w:szCs w:val="24"/>
        </w:rPr>
        <w:t xml:space="preserve">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w:t>
      </w:r>
      <w:r w:rsidRPr="00B45824">
        <w:rPr>
          <w:sz w:val="24"/>
          <w:szCs w:val="24"/>
        </w:rPr>
        <w:t xml:space="preserve">Поволжье, других регионах. Укрепление </w:t>
      </w:r>
      <w:r w:rsidRPr="00B45824">
        <w:rPr>
          <w:sz w:val="24"/>
          <w:szCs w:val="24"/>
        </w:rPr>
        <w:lastRenderedPageBreak/>
        <w:t xml:space="preserve">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 </w:t>
      </w:r>
    </w:p>
    <w:p w:rsidR="0022337A" w:rsidRPr="00B45824" w:rsidRDefault="00EF5E77">
      <w:pPr>
        <w:spacing w:after="6"/>
        <w:ind w:left="-15" w:right="86"/>
        <w:rPr>
          <w:sz w:val="24"/>
          <w:szCs w:val="24"/>
        </w:rPr>
      </w:pPr>
      <w:r w:rsidRPr="00B45824">
        <w:rPr>
          <w:b/>
          <w:sz w:val="24"/>
          <w:szCs w:val="24"/>
        </w:rPr>
        <w:t>Экономическое развитие России во второй половине XVIII в.</w:t>
      </w:r>
      <w:r w:rsidRPr="00B45824">
        <w:rPr>
          <w:sz w:val="24"/>
          <w:szCs w:val="24"/>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22337A" w:rsidRPr="00B45824" w:rsidRDefault="00EF5E77">
      <w:pPr>
        <w:ind w:left="-15" w:right="86"/>
        <w:rPr>
          <w:sz w:val="24"/>
          <w:szCs w:val="24"/>
        </w:rPr>
      </w:pPr>
      <w:r w:rsidRPr="00B45824">
        <w:rPr>
          <w:sz w:val="24"/>
          <w:szCs w:val="24"/>
        </w:rPr>
        <w:t>Промышленность в городе и де</w:t>
      </w:r>
      <w:r w:rsidRPr="00B45824">
        <w:rPr>
          <w:sz w:val="24"/>
          <w:szCs w:val="24"/>
        </w:rPr>
        <w:t xml:space="preserve">ревне. Роль государства, купечества, помещиков в развитии промышленности. Крепостной и вольнонаёмный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w:t>
      </w:r>
      <w:r w:rsidRPr="00B45824">
        <w:rPr>
          <w:sz w:val="24"/>
          <w:szCs w:val="24"/>
        </w:rPr>
        <w:t xml:space="preserve">производства хлопчатобумажных тканей. Начало известных предпринимательских династий: Морозовы, Рябушинские, Гарелины, Прохоровы, Демидовы и другие. </w:t>
      </w:r>
    </w:p>
    <w:p w:rsidR="0022337A" w:rsidRPr="00B45824" w:rsidRDefault="00EF5E77">
      <w:pPr>
        <w:spacing w:after="155"/>
        <w:ind w:left="-15" w:right="86"/>
        <w:rPr>
          <w:sz w:val="24"/>
          <w:szCs w:val="24"/>
        </w:rPr>
      </w:pPr>
      <w:r w:rsidRPr="00B45824">
        <w:rPr>
          <w:sz w:val="24"/>
          <w:szCs w:val="24"/>
        </w:rPr>
        <w:t>Внутренняя и внешняя торговля. Торговые пути внутри страны. Воднотранспортные системы: Вышневолоцкая, Тихви</w:t>
      </w:r>
      <w:r w:rsidRPr="00B45824">
        <w:rPr>
          <w:sz w:val="24"/>
          <w:szCs w:val="24"/>
        </w:rPr>
        <w:t xml:space="preserve">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 </w:t>
      </w:r>
    </w:p>
    <w:p w:rsidR="0022337A" w:rsidRPr="00B45824" w:rsidRDefault="00EF5E77">
      <w:pPr>
        <w:spacing w:after="163"/>
        <w:ind w:left="-15" w:right="86"/>
        <w:rPr>
          <w:sz w:val="24"/>
          <w:szCs w:val="24"/>
        </w:rPr>
      </w:pPr>
      <w:r w:rsidRPr="00B45824">
        <w:rPr>
          <w:b/>
          <w:sz w:val="24"/>
          <w:szCs w:val="24"/>
        </w:rPr>
        <w:t>Обострение</w:t>
      </w:r>
      <w:r w:rsidRPr="00B45824">
        <w:rPr>
          <w:b/>
          <w:sz w:val="24"/>
          <w:szCs w:val="24"/>
        </w:rPr>
        <w:t xml:space="preserve"> социальных противоречий</w:t>
      </w:r>
      <w:r w:rsidRPr="00B45824">
        <w:rPr>
          <w:sz w:val="24"/>
          <w:szCs w:val="24"/>
        </w:rPr>
        <w:t>. Чумной бунт в Москве. Восстание  под предводительством Емельяна Пугачёва.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w:t>
      </w:r>
      <w:r w:rsidRPr="00B45824">
        <w:rPr>
          <w:sz w:val="24"/>
          <w:szCs w:val="24"/>
        </w:rPr>
        <w:t xml:space="preserve">звитие общественной мысли. </w:t>
      </w:r>
    </w:p>
    <w:p w:rsidR="0022337A" w:rsidRPr="00B45824" w:rsidRDefault="00EF5E77">
      <w:pPr>
        <w:spacing w:after="56" w:line="259" w:lineRule="auto"/>
        <w:ind w:left="10" w:right="82" w:hanging="10"/>
        <w:jc w:val="right"/>
        <w:rPr>
          <w:sz w:val="24"/>
          <w:szCs w:val="24"/>
        </w:rPr>
      </w:pPr>
      <w:r w:rsidRPr="00B45824">
        <w:rPr>
          <w:b/>
          <w:sz w:val="24"/>
          <w:szCs w:val="24"/>
        </w:rPr>
        <w:t>Внешняя политика России второй половины XVIII в., её основные задачи.</w:t>
      </w:r>
      <w:r w:rsidRPr="00B45824">
        <w:rPr>
          <w:sz w:val="24"/>
          <w:szCs w:val="24"/>
        </w:rPr>
        <w:t xml:space="preserve"> </w:t>
      </w:r>
    </w:p>
    <w:p w:rsidR="0022337A" w:rsidRPr="00B45824" w:rsidRDefault="00EF5E77">
      <w:pPr>
        <w:ind w:left="-15" w:right="86" w:firstLine="0"/>
        <w:rPr>
          <w:sz w:val="24"/>
          <w:szCs w:val="24"/>
        </w:rPr>
      </w:pPr>
      <w:r w:rsidRPr="00B45824">
        <w:rPr>
          <w:sz w:val="24"/>
          <w:szCs w:val="24"/>
        </w:rPr>
        <w:t xml:space="preserve">Н.И. Панин и А.А. Безбородко. Борьба России за выход к Черному морю. Войны  </w:t>
      </w:r>
      <w:r w:rsidRPr="00B45824">
        <w:rPr>
          <w:sz w:val="24"/>
          <w:szCs w:val="24"/>
        </w:rPr>
        <w:t>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w:t>
      </w:r>
      <w:r w:rsidRPr="00B45824">
        <w:rPr>
          <w:sz w:val="24"/>
          <w:szCs w:val="24"/>
        </w:rPr>
        <w:t xml:space="preserve">стополя, Одессы, Херсона.  Г.А. Потёмкин. Путешествие Екатерины II на юг в 1787 г. </w:t>
      </w:r>
    </w:p>
    <w:p w:rsidR="0022337A" w:rsidRPr="00B45824" w:rsidRDefault="00EF5E77">
      <w:pPr>
        <w:ind w:left="-15" w:right="86"/>
        <w:rPr>
          <w:sz w:val="24"/>
          <w:szCs w:val="24"/>
        </w:rPr>
      </w:pPr>
      <w:r w:rsidRPr="00B45824">
        <w:rPr>
          <w:sz w:val="24"/>
          <w:szCs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w:t>
      </w:r>
      <w:r w:rsidRPr="00B45824">
        <w:rPr>
          <w:sz w:val="24"/>
          <w:szCs w:val="24"/>
        </w:rPr>
        <w:t xml:space="preserve">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 </w:t>
      </w:r>
    </w:p>
    <w:p w:rsidR="0022337A" w:rsidRPr="00B45824" w:rsidRDefault="00EF5E77">
      <w:pPr>
        <w:spacing w:after="14"/>
        <w:ind w:left="-15" w:right="86"/>
        <w:rPr>
          <w:sz w:val="24"/>
          <w:szCs w:val="24"/>
        </w:rPr>
      </w:pPr>
      <w:r w:rsidRPr="00B45824">
        <w:rPr>
          <w:b/>
          <w:sz w:val="24"/>
          <w:szCs w:val="24"/>
        </w:rPr>
        <w:t>Россия при Павле I.</w:t>
      </w:r>
      <w:r w:rsidRPr="00B45824">
        <w:rPr>
          <w:sz w:val="24"/>
          <w:szCs w:val="24"/>
        </w:rPr>
        <w:t xml:space="preserve"> Личность Павла I и её влияние </w:t>
      </w:r>
      <w:r w:rsidRPr="00B45824">
        <w:rPr>
          <w:sz w:val="24"/>
          <w:szCs w:val="24"/>
        </w:rPr>
        <w:t>на политику страны. Основные принципы внутренней политики. Ограничение дворянских привилегий. Укрепление абсолютизма через отказ от принципов «просвещённого абсолютизма» и усиление бюрократического и полицейского характера государства и личной власти импер</w:t>
      </w:r>
      <w:r w:rsidRPr="00B45824">
        <w:rPr>
          <w:sz w:val="24"/>
          <w:szCs w:val="24"/>
        </w:rPr>
        <w:t xml:space="preserve">атора. Акт о престолонаследии и Манифест о «трёхдневной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 </w:t>
      </w:r>
    </w:p>
    <w:p w:rsidR="0022337A" w:rsidRPr="00B45824" w:rsidRDefault="00EF5E77">
      <w:pPr>
        <w:spacing w:after="0" w:line="330" w:lineRule="auto"/>
        <w:ind w:left="-15" w:right="86"/>
        <w:rPr>
          <w:sz w:val="24"/>
          <w:szCs w:val="24"/>
        </w:rPr>
      </w:pPr>
      <w:r w:rsidRPr="00B45824">
        <w:rPr>
          <w:sz w:val="24"/>
          <w:szCs w:val="24"/>
        </w:rPr>
        <w:t>Участие России в борьбе с революцио</w:t>
      </w:r>
      <w:r w:rsidRPr="00B45824">
        <w:rPr>
          <w:sz w:val="24"/>
          <w:szCs w:val="24"/>
        </w:rPr>
        <w:t xml:space="preserve">нной Францией. Итальянский и Швейцарский походы А.В. Суворова. Действия эскадры Ф.Ф. Ушакова  в Средиземном море. </w:t>
      </w:r>
      <w:r w:rsidRPr="00B45824">
        <w:rPr>
          <w:b/>
          <w:sz w:val="24"/>
          <w:szCs w:val="24"/>
        </w:rPr>
        <w:t xml:space="preserve">Культурное пространство Российской империи в XVIII в.  </w:t>
      </w:r>
    </w:p>
    <w:p w:rsidR="0022337A" w:rsidRPr="00B45824" w:rsidRDefault="00EF5E77">
      <w:pPr>
        <w:ind w:left="-15" w:right="86"/>
        <w:rPr>
          <w:sz w:val="24"/>
          <w:szCs w:val="24"/>
        </w:rPr>
      </w:pPr>
      <w:r w:rsidRPr="00B45824">
        <w:rPr>
          <w:sz w:val="24"/>
          <w:szCs w:val="24"/>
        </w:rPr>
        <w:t>Идеи Просвещения в российской общественной мысли, публицистике и литературе. Литератур</w:t>
      </w:r>
      <w:r w:rsidRPr="00B45824">
        <w:rPr>
          <w:sz w:val="24"/>
          <w:szCs w:val="24"/>
        </w:rPr>
        <w:t xml:space="preserve">а народов России в XVIII в. Первые журналы. Общественные идеи в произведениях </w:t>
      </w:r>
      <w:r w:rsidRPr="00B45824">
        <w:rPr>
          <w:sz w:val="24"/>
          <w:szCs w:val="24"/>
        </w:rPr>
        <w:lastRenderedPageBreak/>
        <w:t>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r w:rsidRPr="00B45824">
        <w:rPr>
          <w:sz w:val="24"/>
          <w:szCs w:val="24"/>
        </w:rPr>
        <w:t xml:space="preserve"> </w:t>
      </w:r>
    </w:p>
    <w:p w:rsidR="0022337A" w:rsidRPr="00B45824" w:rsidRDefault="00EF5E77">
      <w:pPr>
        <w:ind w:left="-15" w:right="86"/>
        <w:rPr>
          <w:sz w:val="24"/>
          <w:szCs w:val="24"/>
        </w:rPr>
      </w:pPr>
      <w:r w:rsidRPr="00B45824">
        <w:rPr>
          <w:sz w:val="24"/>
          <w:szCs w:val="24"/>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w:t>
      </w:r>
      <w:r w:rsidRPr="00B45824">
        <w:rPr>
          <w:sz w:val="24"/>
          <w:szCs w:val="24"/>
        </w:rPr>
        <w:t xml:space="preserve">пейской художественной культуры (барокко, классицизм, рококо). Вклад в развитие русской культуры учёных,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22337A" w:rsidRPr="00B45824" w:rsidRDefault="00EF5E77">
      <w:pPr>
        <w:ind w:left="-15" w:right="86"/>
        <w:rPr>
          <w:sz w:val="24"/>
          <w:szCs w:val="24"/>
        </w:rPr>
      </w:pPr>
      <w:r w:rsidRPr="00B45824">
        <w:rPr>
          <w:sz w:val="24"/>
          <w:szCs w:val="24"/>
        </w:rPr>
        <w:t>К</w:t>
      </w:r>
      <w:r w:rsidRPr="00B45824">
        <w:rPr>
          <w:sz w:val="24"/>
          <w:szCs w:val="24"/>
        </w:rPr>
        <w:t xml:space="preserve">ультура и быт российских сословий. Дворянство: жизнь и быт дворянской усадьбы. Духовенство. Купечество. Крестьянство. </w:t>
      </w:r>
    </w:p>
    <w:p w:rsidR="0022337A" w:rsidRPr="00B45824" w:rsidRDefault="00EF5E77">
      <w:pPr>
        <w:spacing w:after="9"/>
        <w:ind w:left="-15" w:right="86"/>
        <w:rPr>
          <w:sz w:val="24"/>
          <w:szCs w:val="24"/>
        </w:rPr>
      </w:pPr>
      <w:r w:rsidRPr="00B45824">
        <w:rPr>
          <w:sz w:val="24"/>
          <w:szCs w:val="24"/>
        </w:rPr>
        <w:t>Российская наука в XVIII в. Академия наук в Петербурге. Изучение страны ‒ главная задача российской науки. Географические экспедиции. Вто</w:t>
      </w:r>
      <w:r w:rsidRPr="00B45824">
        <w:rPr>
          <w:sz w:val="24"/>
          <w:szCs w:val="24"/>
        </w:rPr>
        <w:t>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w:t>
      </w:r>
      <w:r w:rsidRPr="00B45824">
        <w:rPr>
          <w:sz w:val="24"/>
          <w:szCs w:val="24"/>
        </w:rPr>
        <w:t xml:space="preserve">. Дашкова. М.В. Ломоносов и его роль в становлении российской науки и образования. </w:t>
      </w:r>
    </w:p>
    <w:p w:rsidR="0022337A" w:rsidRPr="00B45824" w:rsidRDefault="00EF5E77">
      <w:pPr>
        <w:ind w:left="-15" w:right="86"/>
        <w:rPr>
          <w:sz w:val="24"/>
          <w:szCs w:val="24"/>
        </w:rPr>
      </w:pPr>
      <w:r w:rsidRPr="00B45824">
        <w:rPr>
          <w:sz w:val="24"/>
          <w:szCs w:val="24"/>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w:t>
      </w:r>
      <w:r w:rsidRPr="00B45824">
        <w:rPr>
          <w:sz w:val="24"/>
          <w:szCs w:val="24"/>
        </w:rPr>
        <w:t xml:space="preserve">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22337A" w:rsidRPr="00B45824" w:rsidRDefault="00EF5E77">
      <w:pPr>
        <w:spacing w:after="0"/>
        <w:ind w:left="-15" w:right="86"/>
        <w:rPr>
          <w:sz w:val="24"/>
          <w:szCs w:val="24"/>
        </w:rPr>
      </w:pPr>
      <w:r w:rsidRPr="00B45824">
        <w:rPr>
          <w:sz w:val="24"/>
          <w:szCs w:val="24"/>
        </w:rPr>
        <w:t>Русская архитектура XVIII в. Строительство Петербурга, формирование его городского плана. Регулярный характер</w:t>
      </w:r>
      <w:r w:rsidRPr="00B45824">
        <w:rPr>
          <w:sz w:val="24"/>
          <w:szCs w:val="24"/>
        </w:rPr>
        <w:t xml:space="preserve"> застройки Петербурга и других городов. </w:t>
      </w:r>
    </w:p>
    <w:p w:rsidR="0022337A" w:rsidRPr="00B45824" w:rsidRDefault="00EF5E77">
      <w:pPr>
        <w:ind w:left="-15" w:right="86" w:firstLine="0"/>
        <w:rPr>
          <w:sz w:val="24"/>
          <w:szCs w:val="24"/>
        </w:rPr>
      </w:pPr>
      <w:r w:rsidRPr="00B45824">
        <w:rPr>
          <w:sz w:val="24"/>
          <w:szCs w:val="24"/>
        </w:rPr>
        <w:t xml:space="preserve">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 </w:t>
      </w:r>
    </w:p>
    <w:p w:rsidR="0022337A" w:rsidRPr="00B45824" w:rsidRDefault="00EF5E77">
      <w:pPr>
        <w:spacing w:after="164"/>
        <w:ind w:left="-15" w:right="86"/>
        <w:rPr>
          <w:sz w:val="24"/>
          <w:szCs w:val="24"/>
        </w:rPr>
      </w:pPr>
      <w:r w:rsidRPr="00B45824">
        <w:rPr>
          <w:sz w:val="24"/>
          <w:szCs w:val="24"/>
        </w:rPr>
        <w:t>Изобразительное искусство в Росси</w:t>
      </w:r>
      <w:r w:rsidRPr="00B45824">
        <w:rPr>
          <w:sz w:val="24"/>
          <w:szCs w:val="24"/>
        </w:rPr>
        <w:t xml:space="preserve">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22337A" w:rsidRPr="00B45824" w:rsidRDefault="00EF5E77">
      <w:pPr>
        <w:spacing w:after="169" w:line="269" w:lineRule="auto"/>
        <w:ind w:left="-5" w:right="4" w:hanging="10"/>
        <w:rPr>
          <w:sz w:val="24"/>
          <w:szCs w:val="24"/>
        </w:rPr>
      </w:pPr>
      <w:r w:rsidRPr="00B45824">
        <w:rPr>
          <w:b/>
          <w:sz w:val="24"/>
          <w:szCs w:val="24"/>
        </w:rPr>
        <w:t xml:space="preserve">Наш край в XVIII в. </w:t>
      </w:r>
    </w:p>
    <w:p w:rsidR="0022337A" w:rsidRPr="00B45824" w:rsidRDefault="00EF5E77">
      <w:pPr>
        <w:spacing w:after="26" w:line="269" w:lineRule="auto"/>
        <w:ind w:left="-5" w:right="4" w:hanging="10"/>
        <w:rPr>
          <w:sz w:val="24"/>
          <w:szCs w:val="24"/>
        </w:rPr>
      </w:pPr>
      <w:r w:rsidRPr="00B45824">
        <w:rPr>
          <w:b/>
          <w:sz w:val="24"/>
          <w:szCs w:val="24"/>
        </w:rPr>
        <w:t xml:space="preserve">Обобщение </w:t>
      </w:r>
    </w:p>
    <w:p w:rsidR="0022337A" w:rsidRPr="00B45824" w:rsidRDefault="00EF5E77">
      <w:pPr>
        <w:spacing w:after="28" w:line="259" w:lineRule="auto"/>
        <w:ind w:left="569" w:firstLine="0"/>
        <w:jc w:val="left"/>
        <w:rPr>
          <w:sz w:val="24"/>
          <w:szCs w:val="24"/>
        </w:rPr>
      </w:pPr>
      <w:r w:rsidRPr="00B45824">
        <w:rPr>
          <w:sz w:val="24"/>
          <w:szCs w:val="24"/>
        </w:rPr>
        <w:t xml:space="preserve"> </w:t>
      </w:r>
    </w:p>
    <w:p w:rsidR="0022337A" w:rsidRPr="00B45824" w:rsidRDefault="00EF5E77">
      <w:pPr>
        <w:spacing w:after="119" w:line="269" w:lineRule="auto"/>
        <w:ind w:left="-5" w:right="4" w:hanging="10"/>
        <w:rPr>
          <w:sz w:val="24"/>
          <w:szCs w:val="24"/>
        </w:rPr>
      </w:pPr>
      <w:r w:rsidRPr="00B45824">
        <w:rPr>
          <w:b/>
          <w:sz w:val="24"/>
          <w:szCs w:val="24"/>
        </w:rPr>
        <w:t xml:space="preserve">9 КЛАСС </w:t>
      </w:r>
    </w:p>
    <w:p w:rsidR="0022337A" w:rsidRPr="00B45824" w:rsidRDefault="00EF5E77">
      <w:pPr>
        <w:spacing w:after="45" w:line="269" w:lineRule="auto"/>
        <w:ind w:left="-5" w:right="4" w:hanging="10"/>
        <w:rPr>
          <w:sz w:val="24"/>
          <w:szCs w:val="24"/>
        </w:rPr>
      </w:pPr>
      <w:r w:rsidRPr="00B45824">
        <w:rPr>
          <w:b/>
          <w:sz w:val="24"/>
          <w:szCs w:val="24"/>
        </w:rPr>
        <w:t xml:space="preserve">ВСЕОБЩАЯ ИСТОРИЯ. ИСТОРИЯ НОВОГО ВРЕМЕНИ. XIX ‒ НАЧАЛО </w:t>
      </w:r>
    </w:p>
    <w:p w:rsidR="0022337A" w:rsidRPr="00B45824" w:rsidRDefault="00EF5E77">
      <w:pPr>
        <w:spacing w:after="169" w:line="269" w:lineRule="auto"/>
        <w:ind w:left="-5" w:right="4" w:hanging="10"/>
        <w:rPr>
          <w:sz w:val="24"/>
          <w:szCs w:val="24"/>
        </w:rPr>
      </w:pPr>
      <w:r w:rsidRPr="00B45824">
        <w:rPr>
          <w:b/>
          <w:sz w:val="24"/>
          <w:szCs w:val="24"/>
        </w:rPr>
        <w:t xml:space="preserve">ХХ В.  </w:t>
      </w:r>
    </w:p>
    <w:p w:rsidR="0022337A" w:rsidRPr="00B45824" w:rsidRDefault="00EF5E77">
      <w:pPr>
        <w:spacing w:after="5" w:line="389" w:lineRule="auto"/>
        <w:ind w:left="-5" w:right="7021" w:hanging="10"/>
        <w:rPr>
          <w:sz w:val="24"/>
          <w:szCs w:val="24"/>
        </w:rPr>
      </w:pPr>
      <w:r w:rsidRPr="00B45824">
        <w:rPr>
          <w:b/>
          <w:sz w:val="24"/>
          <w:szCs w:val="24"/>
        </w:rPr>
        <w:t xml:space="preserve">Введение Европа в начале XIX в.  </w:t>
      </w:r>
    </w:p>
    <w:p w:rsidR="0022337A" w:rsidRPr="00B45824" w:rsidRDefault="00EF5E77">
      <w:pPr>
        <w:spacing w:after="106"/>
        <w:ind w:left="-15" w:right="86"/>
        <w:rPr>
          <w:sz w:val="24"/>
          <w:szCs w:val="24"/>
        </w:rPr>
      </w:pPr>
      <w:r w:rsidRPr="00B45824">
        <w:rPr>
          <w:sz w:val="24"/>
          <w:szCs w:val="24"/>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завоёванных </w:t>
      </w:r>
      <w:r w:rsidRPr="00B45824">
        <w:rPr>
          <w:sz w:val="24"/>
          <w:szCs w:val="24"/>
        </w:rPr>
        <w:t xml:space="preserve">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rsidR="0022337A" w:rsidRPr="00B45824" w:rsidRDefault="00EF5E77">
      <w:pPr>
        <w:spacing w:after="46" w:line="269" w:lineRule="auto"/>
        <w:ind w:left="-5" w:right="4" w:hanging="10"/>
        <w:rPr>
          <w:sz w:val="24"/>
          <w:szCs w:val="24"/>
        </w:rPr>
      </w:pPr>
      <w:r w:rsidRPr="00B45824">
        <w:rPr>
          <w:b/>
          <w:sz w:val="24"/>
          <w:szCs w:val="24"/>
        </w:rPr>
        <w:t xml:space="preserve">Развитие индустриального общества в первой половине XIX в.: экономика, социальные отношения, политические процессы  </w:t>
      </w:r>
    </w:p>
    <w:p w:rsidR="0022337A" w:rsidRPr="00B45824" w:rsidRDefault="00EF5E77">
      <w:pPr>
        <w:spacing w:after="158"/>
        <w:ind w:left="-15" w:right="86"/>
        <w:rPr>
          <w:sz w:val="24"/>
          <w:szCs w:val="24"/>
        </w:rPr>
      </w:pPr>
      <w:r w:rsidRPr="00B45824">
        <w:rPr>
          <w:sz w:val="24"/>
          <w:szCs w:val="24"/>
        </w:rPr>
        <w:lastRenderedPageBreak/>
        <w:t>Промышленный переворот, его особенности в странах Европы и США. Изменения в социальной структуре общества. Распространение социалистических</w:t>
      </w:r>
      <w:r w:rsidRPr="00B45824">
        <w:rPr>
          <w:sz w:val="24"/>
          <w:szCs w:val="24"/>
        </w:rPr>
        <w:t xml:space="preserve">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w:t>
      </w:r>
    </w:p>
    <w:p w:rsidR="0022337A" w:rsidRPr="00B45824" w:rsidRDefault="00EF5E77">
      <w:pPr>
        <w:spacing w:after="32" w:line="269" w:lineRule="auto"/>
        <w:ind w:left="-5" w:right="4" w:hanging="10"/>
        <w:rPr>
          <w:sz w:val="24"/>
          <w:szCs w:val="24"/>
        </w:rPr>
      </w:pPr>
      <w:r w:rsidRPr="00B45824">
        <w:rPr>
          <w:b/>
          <w:sz w:val="24"/>
          <w:szCs w:val="24"/>
        </w:rPr>
        <w:t xml:space="preserve">Политическое развитие европейских стран в 1815–1840-е гг.  </w:t>
      </w:r>
    </w:p>
    <w:p w:rsidR="0022337A" w:rsidRPr="00B45824" w:rsidRDefault="00EF5E77">
      <w:pPr>
        <w:spacing w:after="15" w:line="287" w:lineRule="auto"/>
        <w:ind w:left="-15" w:right="14" w:firstLine="559"/>
        <w:jc w:val="left"/>
        <w:rPr>
          <w:sz w:val="24"/>
          <w:szCs w:val="24"/>
        </w:rPr>
      </w:pPr>
      <w:r w:rsidRPr="00B45824">
        <w:rPr>
          <w:sz w:val="24"/>
          <w:szCs w:val="24"/>
        </w:rPr>
        <w:t xml:space="preserve">Франция: </w:t>
      </w:r>
      <w:r w:rsidRPr="00B45824">
        <w:rPr>
          <w:sz w:val="24"/>
          <w:szCs w:val="24"/>
        </w:rPr>
        <w:tab/>
        <w:t xml:space="preserve">Реставрация, </w:t>
      </w:r>
      <w:r w:rsidRPr="00B45824">
        <w:rPr>
          <w:sz w:val="24"/>
          <w:szCs w:val="24"/>
        </w:rPr>
        <w:tab/>
        <w:t xml:space="preserve">Июльская </w:t>
      </w:r>
      <w:r w:rsidRPr="00B45824">
        <w:rPr>
          <w:sz w:val="24"/>
          <w:szCs w:val="24"/>
        </w:rPr>
        <w:tab/>
        <w:t xml:space="preserve">монархия, </w:t>
      </w:r>
      <w:r w:rsidRPr="00B45824">
        <w:rPr>
          <w:sz w:val="24"/>
          <w:szCs w:val="24"/>
        </w:rPr>
        <w:tab/>
        <w:t xml:space="preserve">Вторая </w:t>
      </w:r>
      <w:r w:rsidRPr="00B45824">
        <w:rPr>
          <w:sz w:val="24"/>
          <w:szCs w:val="24"/>
        </w:rPr>
        <w:tab/>
        <w:t>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w:t>
      </w:r>
      <w:r w:rsidRPr="00B45824">
        <w:rPr>
          <w:sz w:val="24"/>
          <w:szCs w:val="24"/>
        </w:rPr>
        <w:t xml:space="preserve">ние марксизма. </w:t>
      </w:r>
      <w:r w:rsidRPr="00B45824">
        <w:rPr>
          <w:b/>
          <w:sz w:val="24"/>
          <w:szCs w:val="24"/>
        </w:rPr>
        <w:t xml:space="preserve">Страны Европы и Северной Америки в середине ХIХ ‒ начале ХХ в.  </w:t>
      </w:r>
    </w:p>
    <w:p w:rsidR="0022337A" w:rsidRPr="00B45824" w:rsidRDefault="00EF5E77">
      <w:pPr>
        <w:ind w:left="-15" w:right="86"/>
        <w:rPr>
          <w:sz w:val="24"/>
          <w:szCs w:val="24"/>
        </w:rPr>
      </w:pPr>
      <w:r w:rsidRPr="00B45824">
        <w:rPr>
          <w:b/>
          <w:sz w:val="24"/>
          <w:szCs w:val="24"/>
        </w:rPr>
        <w:t>Великобритания в Викторианскую эпоху. «Мастерская мира».</w:t>
      </w:r>
      <w:r w:rsidRPr="00B45824">
        <w:rPr>
          <w:sz w:val="24"/>
          <w:szCs w:val="24"/>
        </w:rPr>
        <w:t xml:space="preserve"> Рабочее движение. Политические и социальные реформы. Британская колониальная империя; доминионы. </w:t>
      </w:r>
    </w:p>
    <w:p w:rsidR="0022337A" w:rsidRPr="00B45824" w:rsidRDefault="00EF5E77">
      <w:pPr>
        <w:spacing w:after="52" w:line="259" w:lineRule="auto"/>
        <w:ind w:left="10" w:right="89" w:hanging="10"/>
        <w:jc w:val="right"/>
        <w:rPr>
          <w:sz w:val="24"/>
          <w:szCs w:val="24"/>
        </w:rPr>
      </w:pPr>
      <w:r w:rsidRPr="00B45824">
        <w:rPr>
          <w:b/>
          <w:sz w:val="24"/>
          <w:szCs w:val="24"/>
        </w:rPr>
        <w:t>Франция.</w:t>
      </w:r>
      <w:r w:rsidRPr="00B45824">
        <w:rPr>
          <w:sz w:val="24"/>
          <w:szCs w:val="24"/>
        </w:rPr>
        <w:t xml:space="preserve"> Империя Напо</w:t>
      </w:r>
      <w:r w:rsidRPr="00B45824">
        <w:rPr>
          <w:sz w:val="24"/>
          <w:szCs w:val="24"/>
        </w:rPr>
        <w:t xml:space="preserve">леона III: внутренняя и внешняя политика. </w:t>
      </w:r>
    </w:p>
    <w:p w:rsidR="0022337A" w:rsidRPr="00B45824" w:rsidRDefault="00EF5E77">
      <w:pPr>
        <w:spacing w:after="154"/>
        <w:ind w:left="-15" w:right="86" w:firstLine="0"/>
        <w:rPr>
          <w:sz w:val="24"/>
          <w:szCs w:val="24"/>
        </w:rPr>
      </w:pPr>
      <w:r w:rsidRPr="00B45824">
        <w:rPr>
          <w:sz w:val="24"/>
          <w:szCs w:val="24"/>
        </w:rPr>
        <w:t xml:space="preserve">Активизация колониальной экспансии. Франко-германская война 1870–1871 гг. Парижская коммуна. </w:t>
      </w:r>
    </w:p>
    <w:p w:rsidR="0022337A" w:rsidRPr="00B45824" w:rsidRDefault="00EF5E77">
      <w:pPr>
        <w:spacing w:after="160"/>
        <w:ind w:left="-15" w:right="86"/>
        <w:rPr>
          <w:sz w:val="24"/>
          <w:szCs w:val="24"/>
        </w:rPr>
      </w:pPr>
      <w:r w:rsidRPr="00B45824">
        <w:rPr>
          <w:b/>
          <w:sz w:val="24"/>
          <w:szCs w:val="24"/>
        </w:rPr>
        <w:t>Италия.</w:t>
      </w:r>
      <w:r w:rsidRPr="00B45824">
        <w:rPr>
          <w:sz w:val="24"/>
          <w:szCs w:val="24"/>
        </w:rPr>
        <w:t xml:space="preserve"> Подъём борьбы за независимость итальянских земель.  К. Кавур, Дж. Гарибальди. Образование единого государства. </w:t>
      </w:r>
      <w:r w:rsidRPr="00B45824">
        <w:rPr>
          <w:sz w:val="24"/>
          <w:szCs w:val="24"/>
        </w:rPr>
        <w:t xml:space="preserve">Король Виктор Эммануил II. </w:t>
      </w:r>
    </w:p>
    <w:p w:rsidR="0022337A" w:rsidRPr="00B45824" w:rsidRDefault="00EF5E77">
      <w:pPr>
        <w:spacing w:after="164"/>
        <w:ind w:left="-15" w:right="86"/>
        <w:rPr>
          <w:sz w:val="24"/>
          <w:szCs w:val="24"/>
        </w:rPr>
      </w:pPr>
      <w:r w:rsidRPr="00B45824">
        <w:rPr>
          <w:b/>
          <w:sz w:val="24"/>
          <w:szCs w:val="24"/>
        </w:rPr>
        <w:t>Германия.</w:t>
      </w:r>
      <w:r w:rsidRPr="00B45824">
        <w:rPr>
          <w:sz w:val="24"/>
          <w:szCs w:val="24"/>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w:t>
      </w:r>
    </w:p>
    <w:p w:rsidR="0022337A" w:rsidRPr="00B45824" w:rsidRDefault="00EF5E77">
      <w:pPr>
        <w:spacing w:after="158"/>
        <w:ind w:left="-15" w:right="86"/>
        <w:rPr>
          <w:sz w:val="24"/>
          <w:szCs w:val="24"/>
        </w:rPr>
      </w:pPr>
      <w:r w:rsidRPr="00B45824">
        <w:rPr>
          <w:b/>
          <w:sz w:val="24"/>
          <w:szCs w:val="24"/>
        </w:rPr>
        <w:t>С</w:t>
      </w:r>
      <w:r w:rsidRPr="00B45824">
        <w:rPr>
          <w:b/>
          <w:sz w:val="24"/>
          <w:szCs w:val="24"/>
        </w:rPr>
        <w:t>траны Центральной и Юго-Восточной Европы во второй половине  XIX ‒ начале XX в.</w:t>
      </w:r>
      <w:r w:rsidRPr="00B45824">
        <w:rPr>
          <w:sz w:val="24"/>
          <w:szCs w:val="24"/>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w:t>
      </w:r>
      <w:r w:rsidRPr="00B45824">
        <w:rPr>
          <w:sz w:val="24"/>
          <w:szCs w:val="24"/>
        </w:rPr>
        <w:t xml:space="preserve">нские народы: борьба за освобождение от османского господства. Русско-турецкая война  1877–1878 гг., её итоги. </w:t>
      </w:r>
    </w:p>
    <w:p w:rsidR="0022337A" w:rsidRPr="00B45824" w:rsidRDefault="00EF5E77">
      <w:pPr>
        <w:spacing w:after="166"/>
        <w:ind w:left="-15" w:right="86"/>
        <w:rPr>
          <w:sz w:val="24"/>
          <w:szCs w:val="24"/>
        </w:rPr>
      </w:pPr>
      <w:r w:rsidRPr="00B45824">
        <w:rPr>
          <w:b/>
          <w:sz w:val="24"/>
          <w:szCs w:val="24"/>
        </w:rPr>
        <w:t>Соединённые Штаты Америки.</w:t>
      </w:r>
      <w:r w:rsidRPr="00B45824">
        <w:rPr>
          <w:sz w:val="24"/>
          <w:szCs w:val="24"/>
        </w:rPr>
        <w:t xml:space="preserve"> Север и Юг: экономика, социальные отношения, политическая жизнь. Проблема рабства; аболиционизм. Гражданская война (1</w:t>
      </w:r>
      <w:r w:rsidRPr="00B45824">
        <w:rPr>
          <w:sz w:val="24"/>
          <w:szCs w:val="24"/>
        </w:rPr>
        <w:t xml:space="preserve">861-1865): причины, участники, итоги. А. Линкольн. Восстановление Юга. Промышленный рост в конце XIX в. </w:t>
      </w:r>
    </w:p>
    <w:p w:rsidR="0022337A" w:rsidRPr="00B45824" w:rsidRDefault="00EF5E77">
      <w:pPr>
        <w:spacing w:after="44" w:line="269" w:lineRule="auto"/>
        <w:ind w:left="-5" w:right="4" w:hanging="10"/>
        <w:rPr>
          <w:sz w:val="24"/>
          <w:szCs w:val="24"/>
        </w:rPr>
      </w:pPr>
      <w:r w:rsidRPr="00B45824">
        <w:rPr>
          <w:b/>
          <w:sz w:val="24"/>
          <w:szCs w:val="24"/>
        </w:rPr>
        <w:t xml:space="preserve">Экономическое и социально-политическое развитие стран Европы и США  в конце XIX ‒ начале ХХ в. </w:t>
      </w:r>
    </w:p>
    <w:p w:rsidR="0022337A" w:rsidRPr="00B45824" w:rsidRDefault="00EF5E77">
      <w:pPr>
        <w:ind w:left="-15" w:right="86"/>
        <w:rPr>
          <w:sz w:val="24"/>
          <w:szCs w:val="24"/>
        </w:rPr>
      </w:pPr>
      <w:r w:rsidRPr="00B45824">
        <w:rPr>
          <w:sz w:val="24"/>
          <w:szCs w:val="24"/>
        </w:rPr>
        <w:t>Завершение промышленного переворота. Вторая промышленна</w:t>
      </w:r>
      <w:r w:rsidRPr="00B45824">
        <w:rPr>
          <w:sz w:val="24"/>
          <w:szCs w:val="24"/>
        </w:rPr>
        <w:t>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w:t>
      </w:r>
      <w:r w:rsidRPr="00B45824">
        <w:rPr>
          <w:sz w:val="24"/>
          <w:szCs w:val="24"/>
        </w:rPr>
        <w:t xml:space="preserve">зы. Образование социалистических партий. </w:t>
      </w:r>
      <w:r w:rsidRPr="00B45824">
        <w:rPr>
          <w:b/>
          <w:sz w:val="24"/>
          <w:szCs w:val="24"/>
        </w:rPr>
        <w:t xml:space="preserve">Страны Латинской Америки в XIX ‒ начале ХХ в.  </w:t>
      </w:r>
    </w:p>
    <w:p w:rsidR="0022337A" w:rsidRPr="00B45824" w:rsidRDefault="00EF5E77">
      <w:pPr>
        <w:ind w:left="-15" w:right="86"/>
        <w:rPr>
          <w:sz w:val="24"/>
          <w:szCs w:val="24"/>
        </w:rPr>
      </w:pPr>
      <w:r w:rsidRPr="00B45824">
        <w:rPr>
          <w:sz w:val="24"/>
          <w:szCs w:val="24"/>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w:t>
      </w:r>
      <w:r w:rsidRPr="00B45824">
        <w:rPr>
          <w:sz w:val="24"/>
          <w:szCs w:val="24"/>
        </w:rPr>
        <w:t xml:space="preserve">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w:t>
      </w:r>
    </w:p>
    <w:p w:rsidR="0022337A" w:rsidRPr="00B45824" w:rsidRDefault="00EF5E77">
      <w:pPr>
        <w:spacing w:after="174"/>
        <w:ind w:left="-15" w:right="86" w:firstLine="0"/>
        <w:rPr>
          <w:sz w:val="24"/>
          <w:szCs w:val="24"/>
        </w:rPr>
      </w:pPr>
      <w:r w:rsidRPr="00B45824">
        <w:rPr>
          <w:sz w:val="24"/>
          <w:szCs w:val="24"/>
        </w:rPr>
        <w:t xml:space="preserve">участники, итоги, значение. </w:t>
      </w:r>
    </w:p>
    <w:p w:rsidR="0022337A" w:rsidRPr="00B45824" w:rsidRDefault="00EF5E77">
      <w:pPr>
        <w:spacing w:after="45" w:line="269" w:lineRule="auto"/>
        <w:ind w:left="-5" w:right="4" w:hanging="10"/>
        <w:rPr>
          <w:sz w:val="24"/>
          <w:szCs w:val="24"/>
        </w:rPr>
      </w:pPr>
      <w:r w:rsidRPr="00B45824">
        <w:rPr>
          <w:b/>
          <w:sz w:val="24"/>
          <w:szCs w:val="24"/>
        </w:rPr>
        <w:lastRenderedPageBreak/>
        <w:t xml:space="preserve">Страны Азии в ХIХ ‒ начале ХХ в.  </w:t>
      </w:r>
    </w:p>
    <w:p w:rsidR="0022337A" w:rsidRPr="00B45824" w:rsidRDefault="00EF5E77">
      <w:pPr>
        <w:ind w:left="-15" w:right="86"/>
        <w:rPr>
          <w:sz w:val="24"/>
          <w:szCs w:val="24"/>
        </w:rPr>
      </w:pPr>
      <w:r w:rsidRPr="00B45824">
        <w:rPr>
          <w:b/>
          <w:sz w:val="24"/>
          <w:szCs w:val="24"/>
        </w:rPr>
        <w:t>Япония.</w:t>
      </w:r>
      <w:r w:rsidRPr="00B45824">
        <w:rPr>
          <w:sz w:val="24"/>
          <w:szCs w:val="24"/>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 </w:t>
      </w:r>
    </w:p>
    <w:p w:rsidR="0022337A" w:rsidRPr="00B45824" w:rsidRDefault="00EF5E77">
      <w:pPr>
        <w:spacing w:after="170"/>
        <w:ind w:left="-15" w:right="86"/>
        <w:rPr>
          <w:sz w:val="24"/>
          <w:szCs w:val="24"/>
        </w:rPr>
      </w:pPr>
      <w:r w:rsidRPr="00B45824">
        <w:rPr>
          <w:b/>
          <w:sz w:val="24"/>
          <w:szCs w:val="24"/>
        </w:rPr>
        <w:t>Китай.</w:t>
      </w:r>
      <w:r w:rsidRPr="00B45824">
        <w:rPr>
          <w:sz w:val="24"/>
          <w:szCs w:val="24"/>
        </w:rPr>
        <w:t xml:space="preserve"> Империя Цин. «</w:t>
      </w:r>
      <w:r w:rsidRPr="00B45824">
        <w:rPr>
          <w:sz w:val="24"/>
          <w:szCs w:val="24"/>
        </w:rPr>
        <w:t xml:space="preserve">Опиумные войны». Восстание тайпинов. «Открытие» Китая. Политика «самоусиления». Восстание «ихэтуаней». Революция 1911–1913 гг. Сунь Ятсен. </w:t>
      </w:r>
    </w:p>
    <w:p w:rsidR="0022337A" w:rsidRPr="00B45824" w:rsidRDefault="00EF5E77">
      <w:pPr>
        <w:spacing w:after="52" w:line="259" w:lineRule="auto"/>
        <w:ind w:left="10" w:right="89" w:hanging="10"/>
        <w:jc w:val="right"/>
        <w:rPr>
          <w:sz w:val="24"/>
          <w:szCs w:val="24"/>
        </w:rPr>
      </w:pPr>
      <w:r w:rsidRPr="00B45824">
        <w:rPr>
          <w:b/>
          <w:sz w:val="24"/>
          <w:szCs w:val="24"/>
        </w:rPr>
        <w:t>Османская империя.</w:t>
      </w:r>
      <w:r w:rsidRPr="00B45824">
        <w:rPr>
          <w:sz w:val="24"/>
          <w:szCs w:val="24"/>
        </w:rPr>
        <w:t xml:space="preserve"> Традиционные устои и попытки проведения реформ. </w:t>
      </w:r>
    </w:p>
    <w:p w:rsidR="0022337A" w:rsidRPr="00B45824" w:rsidRDefault="00EF5E77">
      <w:pPr>
        <w:spacing w:after="171"/>
        <w:ind w:left="-15" w:right="86" w:firstLine="0"/>
        <w:rPr>
          <w:sz w:val="24"/>
          <w:szCs w:val="24"/>
        </w:rPr>
      </w:pPr>
      <w:r w:rsidRPr="00B45824">
        <w:rPr>
          <w:sz w:val="24"/>
          <w:szCs w:val="24"/>
        </w:rPr>
        <w:t>Политика Танзимата. Принятие конституции. Младот</w:t>
      </w:r>
      <w:r w:rsidRPr="00B45824">
        <w:rPr>
          <w:sz w:val="24"/>
          <w:szCs w:val="24"/>
        </w:rPr>
        <w:t xml:space="preserve">урецкая революция  1908–1909 гг. </w:t>
      </w:r>
    </w:p>
    <w:p w:rsidR="0022337A" w:rsidRPr="00B45824" w:rsidRDefault="00EF5E77">
      <w:pPr>
        <w:spacing w:after="45" w:line="269" w:lineRule="auto"/>
        <w:ind w:left="-5" w:right="4" w:hanging="10"/>
        <w:rPr>
          <w:sz w:val="24"/>
          <w:szCs w:val="24"/>
        </w:rPr>
      </w:pPr>
      <w:r w:rsidRPr="00B45824">
        <w:rPr>
          <w:b/>
          <w:sz w:val="24"/>
          <w:szCs w:val="24"/>
        </w:rPr>
        <w:t xml:space="preserve">Революция 1905–1911 г. в Иране. </w:t>
      </w:r>
    </w:p>
    <w:p w:rsidR="0022337A" w:rsidRPr="00B45824" w:rsidRDefault="00EF5E77">
      <w:pPr>
        <w:ind w:left="-15" w:right="86"/>
        <w:rPr>
          <w:sz w:val="24"/>
          <w:szCs w:val="24"/>
        </w:rPr>
      </w:pPr>
      <w:r w:rsidRPr="00B45824">
        <w:rPr>
          <w:b/>
          <w:sz w:val="24"/>
          <w:szCs w:val="24"/>
        </w:rPr>
        <w:t>Индия.</w:t>
      </w:r>
      <w:r w:rsidRPr="00B45824">
        <w:rPr>
          <w:sz w:val="24"/>
          <w:szCs w:val="24"/>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w:t>
      </w:r>
      <w:r w:rsidRPr="00B45824">
        <w:rPr>
          <w:sz w:val="24"/>
          <w:szCs w:val="24"/>
        </w:rPr>
        <w:t xml:space="preserve"> Создание Индийского национального конгресса. Б. Тилак, М.К. Ганди. </w:t>
      </w:r>
      <w:r w:rsidRPr="00B45824">
        <w:rPr>
          <w:b/>
          <w:sz w:val="24"/>
          <w:szCs w:val="24"/>
        </w:rPr>
        <w:t xml:space="preserve">Народы Африки в ХIХ ‒ начале ХХ в.  </w:t>
      </w:r>
    </w:p>
    <w:p w:rsidR="0022337A" w:rsidRPr="00B45824" w:rsidRDefault="00EF5E77">
      <w:pPr>
        <w:spacing w:after="0" w:line="322" w:lineRule="auto"/>
        <w:ind w:left="-15" w:right="86"/>
        <w:rPr>
          <w:sz w:val="24"/>
          <w:szCs w:val="24"/>
        </w:rPr>
      </w:pPr>
      <w:r w:rsidRPr="00B45824">
        <w:rPr>
          <w:sz w:val="24"/>
          <w:szCs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w:t>
      </w:r>
      <w:r w:rsidRPr="00B45824">
        <w:rPr>
          <w:sz w:val="24"/>
          <w:szCs w:val="24"/>
        </w:rPr>
        <w:t xml:space="preserve">нгло-бурская война. </w:t>
      </w:r>
      <w:r w:rsidRPr="00B45824">
        <w:rPr>
          <w:b/>
          <w:sz w:val="24"/>
          <w:szCs w:val="24"/>
        </w:rPr>
        <w:t xml:space="preserve">Развитие культуры в XIX ‒ начале ХХ в.  </w:t>
      </w:r>
    </w:p>
    <w:p w:rsidR="0022337A" w:rsidRPr="00B45824" w:rsidRDefault="00EF5E77">
      <w:pPr>
        <w:ind w:left="-15" w:right="86"/>
        <w:rPr>
          <w:sz w:val="24"/>
          <w:szCs w:val="24"/>
        </w:rPr>
      </w:pPr>
      <w:r w:rsidRPr="00B45824">
        <w:rPr>
          <w:sz w:val="24"/>
          <w:szCs w:val="24"/>
        </w:rPr>
        <w:t xml:space="preserve">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w:t>
      </w:r>
    </w:p>
    <w:p w:rsidR="0022337A" w:rsidRPr="00B45824" w:rsidRDefault="00EF5E77">
      <w:pPr>
        <w:ind w:left="-15" w:right="86"/>
        <w:rPr>
          <w:sz w:val="24"/>
          <w:szCs w:val="24"/>
        </w:rPr>
      </w:pPr>
      <w:r w:rsidRPr="00B45824">
        <w:rPr>
          <w:sz w:val="24"/>
          <w:szCs w:val="24"/>
        </w:rPr>
        <w:t>Распространение образования</w:t>
      </w:r>
      <w:r w:rsidRPr="00B45824">
        <w:rPr>
          <w:sz w:val="24"/>
          <w:szCs w:val="24"/>
        </w:rPr>
        <w:t>.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w:t>
      </w:r>
      <w:r w:rsidRPr="00B45824">
        <w:rPr>
          <w:sz w:val="24"/>
          <w:szCs w:val="24"/>
        </w:rPr>
        <w:t xml:space="preserve">ьное и театральное искусство. Рождение кинематографа. Деятели культуры: жизнь и творчество. </w:t>
      </w:r>
      <w:r w:rsidRPr="00B45824">
        <w:rPr>
          <w:b/>
          <w:sz w:val="24"/>
          <w:szCs w:val="24"/>
        </w:rPr>
        <w:t xml:space="preserve">Международные отношения в XIX ‒ начале XX в.  </w:t>
      </w:r>
    </w:p>
    <w:p w:rsidR="0022337A" w:rsidRPr="00B45824" w:rsidRDefault="00EF5E77">
      <w:pPr>
        <w:ind w:left="-15" w:right="86"/>
        <w:rPr>
          <w:sz w:val="24"/>
          <w:szCs w:val="24"/>
        </w:rPr>
      </w:pPr>
      <w:r w:rsidRPr="00B45824">
        <w:rPr>
          <w:sz w:val="24"/>
          <w:szCs w:val="24"/>
        </w:rPr>
        <w:t>Венская система международных отношений. Внешнеполитические  интересы великих держав и политика союзов в Европе. Вост</w:t>
      </w:r>
      <w:r w:rsidRPr="00B45824">
        <w:rPr>
          <w:sz w:val="24"/>
          <w:szCs w:val="24"/>
        </w:rPr>
        <w:t>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w:t>
      </w:r>
      <w:r w:rsidRPr="00B45824">
        <w:rPr>
          <w:sz w:val="24"/>
          <w:szCs w:val="24"/>
        </w:rPr>
        <w:t xml:space="preserve">ликты и войны в конце XIX ‒ начале ХХ в. (испано-американская война, русско-японская война, боснийский кризис). Балканские войны. </w:t>
      </w:r>
      <w:r w:rsidRPr="00B45824">
        <w:rPr>
          <w:b/>
          <w:sz w:val="24"/>
          <w:szCs w:val="24"/>
        </w:rPr>
        <w:t>Обобщение</w:t>
      </w:r>
      <w:r w:rsidRPr="00B45824">
        <w:rPr>
          <w:sz w:val="24"/>
          <w:szCs w:val="24"/>
        </w:rPr>
        <w:t xml:space="preserve">  Историческое и культурное наследие XIX в. </w:t>
      </w:r>
    </w:p>
    <w:p w:rsidR="0022337A" w:rsidRPr="00B45824" w:rsidRDefault="00EF5E77">
      <w:pPr>
        <w:spacing w:after="9" w:line="259" w:lineRule="auto"/>
        <w:ind w:left="569" w:firstLine="0"/>
        <w:jc w:val="left"/>
        <w:rPr>
          <w:sz w:val="24"/>
          <w:szCs w:val="24"/>
        </w:rPr>
      </w:pPr>
      <w:r w:rsidRPr="00B45824">
        <w:rPr>
          <w:sz w:val="24"/>
          <w:szCs w:val="24"/>
        </w:rPr>
        <w:t xml:space="preserve"> </w:t>
      </w:r>
    </w:p>
    <w:p w:rsidR="0022337A" w:rsidRPr="00B45824" w:rsidRDefault="00EF5E77">
      <w:pPr>
        <w:spacing w:after="0" w:line="259" w:lineRule="auto"/>
        <w:ind w:left="0" w:firstLine="0"/>
        <w:jc w:val="left"/>
        <w:rPr>
          <w:sz w:val="24"/>
          <w:szCs w:val="24"/>
        </w:rPr>
      </w:pPr>
      <w:r w:rsidRPr="00B45824">
        <w:rPr>
          <w:b/>
          <w:sz w:val="24"/>
          <w:szCs w:val="24"/>
        </w:rPr>
        <w:t xml:space="preserve"> </w:t>
      </w:r>
    </w:p>
    <w:p w:rsidR="0022337A" w:rsidRPr="00B45824" w:rsidRDefault="00EF5E77">
      <w:pPr>
        <w:spacing w:after="155" w:line="269" w:lineRule="auto"/>
        <w:ind w:left="-5" w:right="4" w:hanging="10"/>
        <w:rPr>
          <w:sz w:val="24"/>
          <w:szCs w:val="24"/>
        </w:rPr>
      </w:pPr>
      <w:r w:rsidRPr="00B45824">
        <w:rPr>
          <w:b/>
          <w:sz w:val="24"/>
          <w:szCs w:val="24"/>
        </w:rPr>
        <w:t xml:space="preserve">ИСТОРИЯ РОССИИ. РОССИЙСКАЯ ИМПЕРИЯ В XIX ‒ НАЧАЛЕ XX В.  </w:t>
      </w:r>
    </w:p>
    <w:p w:rsidR="0022337A" w:rsidRPr="00B45824" w:rsidRDefault="00EF5E77">
      <w:pPr>
        <w:spacing w:after="164" w:line="269" w:lineRule="auto"/>
        <w:ind w:left="-5" w:right="4" w:hanging="10"/>
        <w:rPr>
          <w:sz w:val="24"/>
          <w:szCs w:val="24"/>
        </w:rPr>
      </w:pPr>
      <w:r w:rsidRPr="00B45824">
        <w:rPr>
          <w:b/>
          <w:sz w:val="24"/>
          <w:szCs w:val="24"/>
        </w:rPr>
        <w:t xml:space="preserve">Введение </w:t>
      </w:r>
    </w:p>
    <w:p w:rsidR="0022337A" w:rsidRPr="00B45824" w:rsidRDefault="00EF5E77">
      <w:pPr>
        <w:spacing w:after="5" w:line="269" w:lineRule="auto"/>
        <w:ind w:left="-5" w:right="4" w:hanging="10"/>
        <w:rPr>
          <w:sz w:val="24"/>
          <w:szCs w:val="24"/>
        </w:rPr>
      </w:pPr>
      <w:r w:rsidRPr="00B45824">
        <w:rPr>
          <w:b/>
          <w:sz w:val="24"/>
          <w:szCs w:val="24"/>
        </w:rPr>
        <w:t xml:space="preserve">Александровская эпоха: государственный либерализм </w:t>
      </w:r>
    </w:p>
    <w:p w:rsidR="0022337A" w:rsidRPr="00B45824" w:rsidRDefault="00EF5E77">
      <w:pPr>
        <w:ind w:left="-15" w:right="86"/>
        <w:rPr>
          <w:sz w:val="24"/>
          <w:szCs w:val="24"/>
        </w:rPr>
      </w:pPr>
      <w:r w:rsidRPr="00B45824">
        <w:rPr>
          <w:sz w:val="24"/>
          <w:szCs w:val="24"/>
        </w:rPr>
        <w:t>Проекты либеральных реформ Александра I. Внешние и внутренние факторы. Негласный комитет. Реформы государственного управления. М.М. Спера</w:t>
      </w:r>
      <w:r w:rsidRPr="00B45824">
        <w:rPr>
          <w:sz w:val="24"/>
          <w:szCs w:val="24"/>
        </w:rPr>
        <w:t xml:space="preserve">нский. </w:t>
      </w:r>
    </w:p>
    <w:p w:rsidR="0022337A" w:rsidRPr="00B45824" w:rsidRDefault="00EF5E77">
      <w:pPr>
        <w:spacing w:after="6"/>
        <w:ind w:left="-15" w:right="86"/>
        <w:rPr>
          <w:sz w:val="24"/>
          <w:szCs w:val="24"/>
        </w:rPr>
      </w:pPr>
      <w:r w:rsidRPr="00B45824">
        <w:rPr>
          <w:sz w:val="24"/>
          <w:szCs w:val="24"/>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w:t>
      </w:r>
      <w:r w:rsidRPr="00B45824">
        <w:rPr>
          <w:sz w:val="24"/>
          <w:szCs w:val="24"/>
        </w:rPr>
        <w:t xml:space="preserve">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 </w:t>
      </w:r>
    </w:p>
    <w:p w:rsidR="0022337A" w:rsidRPr="00B45824" w:rsidRDefault="00EF5E77">
      <w:pPr>
        <w:ind w:left="-15" w:right="86"/>
        <w:rPr>
          <w:sz w:val="24"/>
          <w:szCs w:val="24"/>
        </w:rPr>
      </w:pPr>
      <w:r w:rsidRPr="00B45824">
        <w:rPr>
          <w:sz w:val="24"/>
          <w:szCs w:val="24"/>
        </w:rPr>
        <w:lastRenderedPageBreak/>
        <w:t>Либеральные и охранительные тенденции во внутренней политике. Польская конституция 1815 г. Вое</w:t>
      </w:r>
      <w:r w:rsidRPr="00B45824">
        <w:rPr>
          <w:sz w:val="24"/>
          <w:szCs w:val="24"/>
        </w:rPr>
        <w:t xml:space="preserve">нные поселения. </w:t>
      </w:r>
    </w:p>
    <w:p w:rsidR="0022337A" w:rsidRPr="00B45824" w:rsidRDefault="00EF5E77">
      <w:pPr>
        <w:spacing w:after="0"/>
        <w:ind w:left="569" w:right="86" w:firstLine="0"/>
        <w:rPr>
          <w:sz w:val="24"/>
          <w:szCs w:val="24"/>
        </w:rPr>
      </w:pPr>
      <w:r w:rsidRPr="00B45824">
        <w:rPr>
          <w:sz w:val="24"/>
          <w:szCs w:val="24"/>
        </w:rPr>
        <w:t xml:space="preserve">Дворянская оппозиция самодержавию. Тайные организации: </w:t>
      </w:r>
    </w:p>
    <w:p w:rsidR="0022337A" w:rsidRPr="00B45824" w:rsidRDefault="00EF5E77">
      <w:pPr>
        <w:spacing w:after="161"/>
        <w:ind w:left="-15" w:right="86"/>
        <w:rPr>
          <w:sz w:val="24"/>
          <w:szCs w:val="24"/>
        </w:rPr>
      </w:pPr>
      <w:r w:rsidRPr="00B45824">
        <w:rPr>
          <w:sz w:val="24"/>
          <w:szCs w:val="24"/>
        </w:rPr>
        <w:t xml:space="preserve">Союз спасения, Союз благоденствия, Северное и Южное общества. Восстание декабристов 14 декабря 1825 г. </w:t>
      </w:r>
    </w:p>
    <w:p w:rsidR="0022337A" w:rsidRPr="00B45824" w:rsidRDefault="00EF5E77">
      <w:pPr>
        <w:spacing w:after="5" w:line="269" w:lineRule="auto"/>
        <w:ind w:left="-5" w:right="4" w:hanging="10"/>
        <w:rPr>
          <w:sz w:val="24"/>
          <w:szCs w:val="24"/>
        </w:rPr>
      </w:pPr>
      <w:r w:rsidRPr="00B45824">
        <w:rPr>
          <w:b/>
          <w:sz w:val="24"/>
          <w:szCs w:val="24"/>
        </w:rPr>
        <w:t xml:space="preserve">Николаевское самодержавие: государственный консерватизм </w:t>
      </w:r>
    </w:p>
    <w:p w:rsidR="0022337A" w:rsidRPr="00B45824" w:rsidRDefault="00EF5E77">
      <w:pPr>
        <w:ind w:left="-15" w:right="86"/>
        <w:rPr>
          <w:sz w:val="24"/>
          <w:szCs w:val="24"/>
        </w:rPr>
      </w:pPr>
      <w:r w:rsidRPr="00B45824">
        <w:rPr>
          <w:sz w:val="24"/>
          <w:szCs w:val="24"/>
        </w:rPr>
        <w:t>Реформаторские и консе</w:t>
      </w:r>
      <w:r w:rsidRPr="00B45824">
        <w:rPr>
          <w:sz w:val="24"/>
          <w:szCs w:val="24"/>
        </w:rPr>
        <w:t>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w:t>
      </w:r>
      <w:r w:rsidRPr="00B45824">
        <w:rPr>
          <w:sz w:val="24"/>
          <w:szCs w:val="24"/>
        </w:rPr>
        <w:t xml:space="preserve">зовании. Крестьянский вопрос. Реформа государственных крестьян  П.Д. Киселёва 1837–1841 гг. Официальная идеология: «православие, самодержавие, народность». Формирование профессиональной бюрократии. </w:t>
      </w:r>
    </w:p>
    <w:p w:rsidR="0022337A" w:rsidRPr="00B45824" w:rsidRDefault="00EF5E77">
      <w:pPr>
        <w:spacing w:after="4"/>
        <w:ind w:left="-15" w:right="86"/>
        <w:rPr>
          <w:sz w:val="24"/>
          <w:szCs w:val="24"/>
        </w:rPr>
      </w:pPr>
      <w:r w:rsidRPr="00B45824">
        <w:rPr>
          <w:sz w:val="24"/>
          <w:szCs w:val="24"/>
        </w:rPr>
        <w:t>Расширение империи: русско-иранская и русско-турецкая вой</w:t>
      </w:r>
      <w:r w:rsidRPr="00B45824">
        <w:rPr>
          <w:sz w:val="24"/>
          <w:szCs w:val="24"/>
        </w:rPr>
        <w:t xml:space="preserve">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 </w:t>
      </w:r>
    </w:p>
    <w:p w:rsidR="0022337A" w:rsidRPr="00B45824" w:rsidRDefault="00EF5E77">
      <w:pPr>
        <w:ind w:left="-15" w:right="86"/>
        <w:rPr>
          <w:sz w:val="24"/>
          <w:szCs w:val="24"/>
        </w:rPr>
      </w:pPr>
      <w:r w:rsidRPr="00B45824">
        <w:rPr>
          <w:sz w:val="24"/>
          <w:szCs w:val="24"/>
        </w:rPr>
        <w:t>Сословная структура российского</w:t>
      </w:r>
      <w:r w:rsidRPr="00B45824">
        <w:rPr>
          <w:sz w:val="24"/>
          <w:szCs w:val="24"/>
        </w:rPr>
        <w:t xml:space="preserve">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w:t>
      </w:r>
      <w:r w:rsidRPr="00B45824">
        <w:rPr>
          <w:sz w:val="24"/>
          <w:szCs w:val="24"/>
        </w:rPr>
        <w:t xml:space="preserve">ышленные центры. Городское самоуправление. </w:t>
      </w:r>
    </w:p>
    <w:p w:rsidR="0022337A" w:rsidRPr="00B45824" w:rsidRDefault="00EF5E77">
      <w:pPr>
        <w:ind w:left="-15" w:right="86"/>
        <w:rPr>
          <w:sz w:val="24"/>
          <w:szCs w:val="24"/>
        </w:rPr>
      </w:pPr>
      <w:r w:rsidRPr="00B45824">
        <w:rPr>
          <w:sz w:val="24"/>
          <w:szCs w:val="24"/>
        </w:rPr>
        <w:t>Общественная жизнь в 1830–1850-</w:t>
      </w:r>
      <w:r w:rsidRPr="00B45824">
        <w:rPr>
          <w:sz w:val="24"/>
          <w:szCs w:val="24"/>
        </w:rPr>
        <w:t xml:space="preserve">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w:t>
      </w:r>
    </w:p>
    <w:p w:rsidR="0022337A" w:rsidRPr="00B45824" w:rsidRDefault="00EF5E77">
      <w:pPr>
        <w:ind w:left="-15" w:right="86" w:firstLine="0"/>
        <w:rPr>
          <w:sz w:val="24"/>
          <w:szCs w:val="24"/>
        </w:rPr>
      </w:pPr>
      <w:r w:rsidRPr="00B45824">
        <w:rPr>
          <w:sz w:val="24"/>
          <w:szCs w:val="24"/>
        </w:rPr>
        <w:t>А.И. Герцен. Влия</w:t>
      </w:r>
      <w:r w:rsidRPr="00B45824">
        <w:rPr>
          <w:sz w:val="24"/>
          <w:szCs w:val="24"/>
        </w:rPr>
        <w:t xml:space="preserve">ние немецкой философии и французского социализма  на русскую общественную мысль. Россия и Европа как центральный пункт общественных дебатов. </w:t>
      </w:r>
    </w:p>
    <w:p w:rsidR="0022337A" w:rsidRPr="00B45824" w:rsidRDefault="00EF5E77">
      <w:pPr>
        <w:spacing w:after="5" w:line="269" w:lineRule="auto"/>
        <w:ind w:left="-5" w:right="4" w:hanging="10"/>
        <w:rPr>
          <w:sz w:val="24"/>
          <w:szCs w:val="24"/>
        </w:rPr>
      </w:pPr>
      <w:r w:rsidRPr="00B45824">
        <w:rPr>
          <w:b/>
          <w:sz w:val="24"/>
          <w:szCs w:val="24"/>
        </w:rPr>
        <w:t xml:space="preserve">Культурное пространство империи в первой половине XIX в.  </w:t>
      </w:r>
    </w:p>
    <w:p w:rsidR="0022337A" w:rsidRPr="00B45824" w:rsidRDefault="00EF5E77">
      <w:pPr>
        <w:spacing w:after="4"/>
        <w:ind w:left="-15" w:right="86"/>
        <w:rPr>
          <w:sz w:val="24"/>
          <w:szCs w:val="24"/>
        </w:rPr>
      </w:pPr>
      <w:r w:rsidRPr="00B45824">
        <w:rPr>
          <w:sz w:val="24"/>
          <w:szCs w:val="24"/>
        </w:rPr>
        <w:t>Национальные корни отечественной культуры и западные вл</w:t>
      </w:r>
      <w:r w:rsidRPr="00B45824">
        <w:rPr>
          <w:sz w:val="24"/>
          <w:szCs w:val="24"/>
        </w:rPr>
        <w:t>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w:t>
      </w:r>
      <w:r w:rsidRPr="00B45824">
        <w:rPr>
          <w:sz w:val="24"/>
          <w:szCs w:val="24"/>
        </w:rPr>
        <w:t>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w:t>
      </w:r>
      <w:r w:rsidRPr="00B45824">
        <w:rPr>
          <w:sz w:val="24"/>
          <w:szCs w:val="24"/>
        </w:rPr>
        <w:t xml:space="preserve">. Российская культура как часть европейской культуры. </w:t>
      </w:r>
      <w:r w:rsidRPr="00B45824">
        <w:rPr>
          <w:b/>
          <w:sz w:val="24"/>
          <w:szCs w:val="24"/>
        </w:rPr>
        <w:t xml:space="preserve">Народы России в первой половине XIX в.  </w:t>
      </w:r>
    </w:p>
    <w:p w:rsidR="0022337A" w:rsidRPr="00B45824" w:rsidRDefault="00EF5E77">
      <w:pPr>
        <w:spacing w:after="150"/>
        <w:ind w:left="-15" w:right="86"/>
        <w:rPr>
          <w:sz w:val="24"/>
          <w:szCs w:val="24"/>
        </w:rPr>
      </w:pPr>
      <w:r w:rsidRPr="00B45824">
        <w:rPr>
          <w:sz w:val="24"/>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w:t>
      </w:r>
      <w:r w:rsidRPr="00B45824">
        <w:rPr>
          <w:sz w:val="24"/>
          <w:szCs w:val="24"/>
        </w:rPr>
        <w:t xml:space="preserve">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22337A" w:rsidRPr="00B45824" w:rsidRDefault="00EF5E77">
      <w:pPr>
        <w:spacing w:after="34" w:line="269" w:lineRule="auto"/>
        <w:ind w:left="-5" w:right="4" w:hanging="10"/>
        <w:rPr>
          <w:sz w:val="24"/>
          <w:szCs w:val="24"/>
        </w:rPr>
      </w:pPr>
      <w:r w:rsidRPr="00B45824">
        <w:rPr>
          <w:b/>
          <w:sz w:val="24"/>
          <w:szCs w:val="24"/>
        </w:rPr>
        <w:t>Социальная и правовая модернизация стра</w:t>
      </w:r>
      <w:r w:rsidRPr="00B45824">
        <w:rPr>
          <w:b/>
          <w:sz w:val="24"/>
          <w:szCs w:val="24"/>
        </w:rPr>
        <w:t xml:space="preserve">ны при Александре II </w:t>
      </w:r>
    </w:p>
    <w:p w:rsidR="0022337A" w:rsidRPr="00B45824" w:rsidRDefault="00EF5E77">
      <w:pPr>
        <w:spacing w:after="0"/>
        <w:ind w:left="-15" w:right="86"/>
        <w:rPr>
          <w:sz w:val="24"/>
          <w:szCs w:val="24"/>
        </w:rPr>
      </w:pPr>
      <w:r w:rsidRPr="00B45824">
        <w:rPr>
          <w:sz w:val="24"/>
          <w:szCs w:val="24"/>
        </w:rPr>
        <w:t>Реформы 1860–1870-х гг. ‒ движение к правовому государству и гражданскому обществу. Крестьянская реформа 1861 г. и её последствия. Крестьянская община. Земская и городская реформы. Становление общественного самоуправления. Судебная ре</w:t>
      </w:r>
      <w:r w:rsidRPr="00B45824">
        <w:rPr>
          <w:sz w:val="24"/>
          <w:szCs w:val="24"/>
        </w:rPr>
        <w:t xml:space="preserve">форма и развитие правового </w:t>
      </w:r>
      <w:r w:rsidRPr="00B45824">
        <w:rPr>
          <w:sz w:val="24"/>
          <w:szCs w:val="24"/>
        </w:rPr>
        <w:lastRenderedPageBreak/>
        <w:t xml:space="preserve">сознания. Военные реформы. Утверждение начал всесословности в правовом строе страны. Конституционный вопрос. </w:t>
      </w:r>
    </w:p>
    <w:p w:rsidR="0022337A" w:rsidRPr="00B45824" w:rsidRDefault="00EF5E77">
      <w:pPr>
        <w:spacing w:after="0" w:line="317" w:lineRule="auto"/>
        <w:ind w:left="-15" w:right="86"/>
        <w:rPr>
          <w:sz w:val="24"/>
          <w:szCs w:val="24"/>
        </w:rPr>
      </w:pPr>
      <w:r w:rsidRPr="00B45824">
        <w:rPr>
          <w:sz w:val="24"/>
          <w:szCs w:val="24"/>
        </w:rPr>
        <w:t>Многовекторность внешней политики империи. Завершение Кавказской войны. Присоединение Средней Азии. Россия и Балканы. Р</w:t>
      </w:r>
      <w:r w:rsidRPr="00B45824">
        <w:rPr>
          <w:sz w:val="24"/>
          <w:szCs w:val="24"/>
        </w:rPr>
        <w:t xml:space="preserve">усско-турецкая война 1877–1878 гг. Россия на Дальнем Востоке. </w:t>
      </w:r>
      <w:r w:rsidRPr="00B45824">
        <w:rPr>
          <w:b/>
          <w:sz w:val="24"/>
          <w:szCs w:val="24"/>
        </w:rPr>
        <w:t xml:space="preserve">Россия в 1880–1890-х гг.  </w:t>
      </w:r>
    </w:p>
    <w:p w:rsidR="0022337A" w:rsidRPr="00B45824" w:rsidRDefault="00EF5E77">
      <w:pPr>
        <w:spacing w:after="0"/>
        <w:ind w:left="-15" w:right="86"/>
        <w:rPr>
          <w:sz w:val="24"/>
          <w:szCs w:val="24"/>
        </w:rPr>
      </w:pPr>
      <w:r w:rsidRPr="00B45824">
        <w:rPr>
          <w:sz w:val="24"/>
          <w:szCs w:val="24"/>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w:t>
      </w:r>
      <w:r w:rsidRPr="00B45824">
        <w:rPr>
          <w:sz w:val="24"/>
          <w:szCs w:val="24"/>
        </w:rPr>
        <w:t>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w:t>
      </w:r>
      <w:r w:rsidRPr="00B45824">
        <w:rPr>
          <w:sz w:val="24"/>
          <w:szCs w:val="24"/>
        </w:rPr>
        <w:t xml:space="preserve">азвитие промышленности. Финансовая политика. Консервация аграрных отношений. </w:t>
      </w:r>
    </w:p>
    <w:p w:rsidR="0022337A" w:rsidRPr="00B45824" w:rsidRDefault="00EF5E77">
      <w:pPr>
        <w:spacing w:after="6"/>
        <w:ind w:left="-15" w:right="86"/>
        <w:rPr>
          <w:sz w:val="24"/>
          <w:szCs w:val="24"/>
        </w:rPr>
      </w:pPr>
      <w:r w:rsidRPr="00B45824">
        <w:rPr>
          <w:sz w:val="24"/>
          <w:szCs w:val="24"/>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22337A" w:rsidRPr="00B45824" w:rsidRDefault="00EF5E77">
      <w:pPr>
        <w:spacing w:after="15" w:line="287" w:lineRule="auto"/>
        <w:ind w:left="-15" w:right="14" w:firstLine="559"/>
        <w:jc w:val="left"/>
        <w:rPr>
          <w:sz w:val="24"/>
          <w:szCs w:val="24"/>
        </w:rPr>
      </w:pPr>
      <w:r w:rsidRPr="00B45824">
        <w:rPr>
          <w:sz w:val="24"/>
          <w:szCs w:val="24"/>
        </w:rPr>
        <w:t>Сельское хозяйство и про</w:t>
      </w:r>
      <w:r w:rsidRPr="00B45824">
        <w:rPr>
          <w:sz w:val="24"/>
          <w:szCs w:val="24"/>
        </w:rPr>
        <w:t xml:space="preserve">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22337A" w:rsidRPr="00B45824" w:rsidRDefault="00EF5E77">
      <w:pPr>
        <w:spacing w:after="0" w:line="319" w:lineRule="auto"/>
        <w:ind w:left="-15" w:right="86"/>
        <w:rPr>
          <w:sz w:val="24"/>
          <w:szCs w:val="24"/>
        </w:rPr>
      </w:pPr>
      <w:r w:rsidRPr="00B45824">
        <w:rPr>
          <w:sz w:val="24"/>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w:t>
      </w:r>
      <w:r w:rsidRPr="00B45824">
        <w:rPr>
          <w:sz w:val="24"/>
          <w:szCs w:val="24"/>
        </w:rPr>
        <w:t xml:space="preserve">ешения. </w:t>
      </w:r>
      <w:r w:rsidRPr="00B45824">
        <w:rPr>
          <w:b/>
          <w:sz w:val="24"/>
          <w:szCs w:val="24"/>
        </w:rPr>
        <w:t xml:space="preserve">Культурное пространство империи во второй половине XIX в.  </w:t>
      </w:r>
    </w:p>
    <w:p w:rsidR="0022337A" w:rsidRPr="00B45824" w:rsidRDefault="00EF5E77">
      <w:pPr>
        <w:ind w:left="-15" w:right="86"/>
        <w:rPr>
          <w:sz w:val="24"/>
          <w:szCs w:val="24"/>
        </w:rPr>
      </w:pPr>
      <w:r w:rsidRPr="00B45824">
        <w:rPr>
          <w:sz w:val="24"/>
          <w:szCs w:val="24"/>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w:t>
      </w:r>
      <w:r w:rsidRPr="00B45824">
        <w:rPr>
          <w:sz w:val="24"/>
          <w:szCs w:val="24"/>
        </w:rPr>
        <w:t xml:space="preserve">спространение грамотности. Появление массовой печати. Роль печатного слова в формировании общественного мнения. </w:t>
      </w:r>
    </w:p>
    <w:p w:rsidR="0022337A" w:rsidRPr="00B45824" w:rsidRDefault="00EF5E77">
      <w:pPr>
        <w:ind w:left="-15" w:right="86" w:firstLine="0"/>
        <w:rPr>
          <w:sz w:val="24"/>
          <w:szCs w:val="24"/>
        </w:rPr>
      </w:pPr>
      <w:r w:rsidRPr="00B45824">
        <w:rPr>
          <w:sz w:val="24"/>
          <w:szCs w:val="24"/>
        </w:rPr>
        <w:t>Народная, элитарная и массовая культура. Российская культура XIX в. как часть мировой культуры. Становление национальной научной школы и её вкл</w:t>
      </w:r>
      <w:r w:rsidRPr="00B45824">
        <w:rPr>
          <w:sz w:val="24"/>
          <w:szCs w:val="24"/>
        </w:rPr>
        <w:t xml:space="preserve">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 </w:t>
      </w:r>
      <w:r w:rsidRPr="00B45824">
        <w:rPr>
          <w:b/>
          <w:sz w:val="24"/>
          <w:szCs w:val="24"/>
        </w:rPr>
        <w:t xml:space="preserve">Этнокультурный облик империи.  </w:t>
      </w:r>
    </w:p>
    <w:p w:rsidR="0022337A" w:rsidRPr="00B45824" w:rsidRDefault="00EF5E77">
      <w:pPr>
        <w:spacing w:after="100"/>
        <w:ind w:left="-15" w:right="86"/>
        <w:rPr>
          <w:sz w:val="24"/>
          <w:szCs w:val="24"/>
        </w:rPr>
      </w:pPr>
      <w:r w:rsidRPr="00B45824">
        <w:rPr>
          <w:sz w:val="24"/>
          <w:szCs w:val="24"/>
        </w:rPr>
        <w:t xml:space="preserve">Основные регионы и народы Российской империи </w:t>
      </w:r>
      <w:r w:rsidRPr="00B45824">
        <w:rPr>
          <w:sz w:val="24"/>
          <w:szCs w:val="24"/>
        </w:rPr>
        <w:t>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w:t>
      </w:r>
      <w:r w:rsidRPr="00B45824">
        <w:rPr>
          <w:sz w:val="24"/>
          <w:szCs w:val="24"/>
        </w:rPr>
        <w:t>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r w:rsidRPr="00B45824">
        <w:rPr>
          <w:sz w:val="24"/>
          <w:szCs w:val="24"/>
        </w:rPr>
        <w:t xml:space="preserve">. </w:t>
      </w:r>
    </w:p>
    <w:p w:rsidR="0022337A" w:rsidRPr="00B45824" w:rsidRDefault="00EF5E77">
      <w:pPr>
        <w:spacing w:after="40" w:line="269" w:lineRule="auto"/>
        <w:ind w:left="-5" w:right="4" w:hanging="10"/>
        <w:rPr>
          <w:sz w:val="24"/>
          <w:szCs w:val="24"/>
        </w:rPr>
      </w:pPr>
      <w:r w:rsidRPr="00B45824">
        <w:rPr>
          <w:b/>
          <w:sz w:val="24"/>
          <w:szCs w:val="24"/>
        </w:rPr>
        <w:t xml:space="preserve">Формирование гражданского общества и основные направления общественных движений.  </w:t>
      </w:r>
    </w:p>
    <w:p w:rsidR="0022337A" w:rsidRPr="00B45824" w:rsidRDefault="00EF5E77">
      <w:pPr>
        <w:spacing w:after="0"/>
        <w:ind w:left="-15" w:right="86"/>
        <w:rPr>
          <w:sz w:val="24"/>
          <w:szCs w:val="24"/>
        </w:rPr>
      </w:pPr>
      <w:r w:rsidRPr="00B45824">
        <w:rPr>
          <w:sz w:val="24"/>
          <w:szCs w:val="24"/>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w:t>
      </w:r>
      <w:r w:rsidRPr="00B45824">
        <w:rPr>
          <w:sz w:val="24"/>
          <w:szCs w:val="24"/>
        </w:rPr>
        <w:t xml:space="preserve">лигенции. Общественные организации. Благотворительность. Студенческое движение. Рабочее движение. Женское движение. </w:t>
      </w:r>
    </w:p>
    <w:p w:rsidR="0022337A" w:rsidRPr="00B45824" w:rsidRDefault="00EF5E77">
      <w:pPr>
        <w:spacing w:after="0"/>
        <w:ind w:left="-15" w:right="86"/>
        <w:rPr>
          <w:sz w:val="24"/>
          <w:szCs w:val="24"/>
        </w:rPr>
      </w:pPr>
      <w:r w:rsidRPr="00B45824">
        <w:rPr>
          <w:sz w:val="24"/>
          <w:szCs w:val="24"/>
        </w:rPr>
        <w:t>Идейные течения и общественное движение. Влияние позитивизма, дарвинизма, марксизма и других направлений европейской общественной мысли. Ко</w:t>
      </w:r>
      <w:r w:rsidRPr="00B45824">
        <w:rPr>
          <w:sz w:val="24"/>
          <w:szCs w:val="24"/>
        </w:rPr>
        <w:t xml:space="preserve">нсервативная мысль. Национализм. </w:t>
      </w:r>
      <w:r w:rsidRPr="00B45824">
        <w:rPr>
          <w:sz w:val="24"/>
          <w:szCs w:val="24"/>
        </w:rPr>
        <w:lastRenderedPageBreak/>
        <w:t>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w:t>
      </w:r>
      <w:r w:rsidRPr="00B45824">
        <w:rPr>
          <w:sz w:val="24"/>
          <w:szCs w:val="24"/>
        </w:rPr>
        <w:t xml:space="preserve"> практика. Большое общество пропаганды. «Хождение в народ». «Земля и воля» и её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w:t>
      </w:r>
      <w:r w:rsidRPr="00B45824">
        <w:rPr>
          <w:sz w:val="24"/>
          <w:szCs w:val="24"/>
        </w:rPr>
        <w:t xml:space="preserve">вобождение рабочего класса». I съезд РСДРП. </w:t>
      </w:r>
      <w:r w:rsidRPr="00B45824">
        <w:rPr>
          <w:b/>
          <w:sz w:val="24"/>
          <w:szCs w:val="24"/>
        </w:rPr>
        <w:t xml:space="preserve">Россия на пороге ХХ в.  </w:t>
      </w:r>
    </w:p>
    <w:p w:rsidR="0022337A" w:rsidRPr="00B45824" w:rsidRDefault="00EF5E77">
      <w:pPr>
        <w:tabs>
          <w:tab w:val="center" w:pos="747"/>
          <w:tab w:val="center" w:pos="1654"/>
          <w:tab w:val="center" w:pos="2820"/>
          <w:tab w:val="center" w:pos="3887"/>
          <w:tab w:val="center" w:pos="5162"/>
          <w:tab w:val="center" w:pos="6176"/>
          <w:tab w:val="center" w:pos="7467"/>
          <w:tab w:val="right" w:pos="10005"/>
        </w:tabs>
        <w:spacing w:after="0" w:line="259" w:lineRule="auto"/>
        <w:ind w:left="0" w:firstLine="0"/>
        <w:jc w:val="left"/>
        <w:rPr>
          <w:sz w:val="24"/>
          <w:szCs w:val="24"/>
        </w:rPr>
      </w:pPr>
      <w:r w:rsidRPr="00B45824">
        <w:rPr>
          <w:rFonts w:ascii="Calibri" w:eastAsia="Calibri" w:hAnsi="Calibri" w:cs="Calibri"/>
          <w:sz w:val="24"/>
          <w:szCs w:val="24"/>
        </w:rPr>
        <w:tab/>
      </w:r>
      <w:r w:rsidRPr="00B45824">
        <w:rPr>
          <w:b/>
          <w:sz w:val="24"/>
          <w:szCs w:val="24"/>
        </w:rPr>
        <w:t xml:space="preserve">На </w:t>
      </w:r>
      <w:r w:rsidRPr="00B45824">
        <w:rPr>
          <w:b/>
          <w:sz w:val="24"/>
          <w:szCs w:val="24"/>
        </w:rPr>
        <w:tab/>
        <w:t xml:space="preserve">пороге </w:t>
      </w:r>
      <w:r w:rsidRPr="00B45824">
        <w:rPr>
          <w:b/>
          <w:sz w:val="24"/>
          <w:szCs w:val="24"/>
        </w:rPr>
        <w:tab/>
        <w:t xml:space="preserve">нового </w:t>
      </w:r>
      <w:r w:rsidRPr="00B45824">
        <w:rPr>
          <w:b/>
          <w:sz w:val="24"/>
          <w:szCs w:val="24"/>
        </w:rPr>
        <w:tab/>
        <w:t xml:space="preserve">века: </w:t>
      </w:r>
      <w:r w:rsidRPr="00B45824">
        <w:rPr>
          <w:b/>
          <w:sz w:val="24"/>
          <w:szCs w:val="24"/>
        </w:rPr>
        <w:tab/>
        <w:t xml:space="preserve">динамика </w:t>
      </w:r>
      <w:r w:rsidRPr="00B45824">
        <w:rPr>
          <w:b/>
          <w:sz w:val="24"/>
          <w:szCs w:val="24"/>
        </w:rPr>
        <w:tab/>
        <w:t xml:space="preserve">и </w:t>
      </w:r>
      <w:r w:rsidRPr="00B45824">
        <w:rPr>
          <w:b/>
          <w:sz w:val="24"/>
          <w:szCs w:val="24"/>
        </w:rPr>
        <w:tab/>
        <w:t xml:space="preserve">противоречия </w:t>
      </w:r>
      <w:r w:rsidRPr="00B45824">
        <w:rPr>
          <w:b/>
          <w:sz w:val="24"/>
          <w:szCs w:val="24"/>
        </w:rPr>
        <w:tab/>
        <w:t>развития.</w:t>
      </w:r>
      <w:r w:rsidRPr="00B45824">
        <w:rPr>
          <w:sz w:val="24"/>
          <w:szCs w:val="24"/>
        </w:rPr>
        <w:t xml:space="preserve"> </w:t>
      </w:r>
    </w:p>
    <w:p w:rsidR="0022337A" w:rsidRPr="00B45824" w:rsidRDefault="00EF5E77">
      <w:pPr>
        <w:spacing w:after="6"/>
        <w:ind w:left="-15" w:right="86" w:firstLine="0"/>
        <w:rPr>
          <w:sz w:val="24"/>
          <w:szCs w:val="24"/>
        </w:rPr>
      </w:pPr>
      <w:r w:rsidRPr="00B45824">
        <w:rPr>
          <w:sz w:val="24"/>
          <w:szCs w:val="24"/>
        </w:rPr>
        <w:t>Экономический рост. Промышленное развитие. Новая география экономики. Урбанизация и облик городов. Отечественный и иностр</w:t>
      </w:r>
      <w:r w:rsidRPr="00B45824">
        <w:rPr>
          <w:sz w:val="24"/>
          <w:szCs w:val="24"/>
        </w:rPr>
        <w:t>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w:t>
      </w:r>
      <w:r w:rsidRPr="00B45824">
        <w:rPr>
          <w:sz w:val="24"/>
          <w:szCs w:val="24"/>
        </w:rPr>
        <w:t xml:space="preserve">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22337A" w:rsidRPr="00B45824" w:rsidRDefault="00EF5E77">
      <w:pPr>
        <w:spacing w:after="153"/>
        <w:ind w:left="-15" w:right="86"/>
        <w:rPr>
          <w:sz w:val="24"/>
          <w:szCs w:val="24"/>
        </w:rPr>
      </w:pPr>
      <w:r w:rsidRPr="00B45824">
        <w:rPr>
          <w:sz w:val="24"/>
          <w:szCs w:val="24"/>
        </w:rPr>
        <w:t xml:space="preserve">Имперский центр и регионы. </w:t>
      </w:r>
      <w:r w:rsidRPr="00B45824">
        <w:rPr>
          <w:sz w:val="24"/>
          <w:szCs w:val="24"/>
        </w:rPr>
        <w:t xml:space="preserve">Национальная политика, этнические элиты и национально-культурные движения. </w:t>
      </w:r>
    </w:p>
    <w:p w:rsidR="0022337A" w:rsidRPr="00B45824" w:rsidRDefault="00EF5E77">
      <w:pPr>
        <w:spacing w:after="145"/>
        <w:ind w:left="-15" w:right="86"/>
        <w:rPr>
          <w:sz w:val="24"/>
          <w:szCs w:val="24"/>
        </w:rPr>
      </w:pPr>
      <w:r w:rsidRPr="00B45824">
        <w:rPr>
          <w:b/>
          <w:sz w:val="24"/>
          <w:szCs w:val="24"/>
        </w:rPr>
        <w:t>Россия в системе международных отношений.</w:t>
      </w:r>
      <w:r w:rsidRPr="00B45824">
        <w:rPr>
          <w:sz w:val="24"/>
          <w:szCs w:val="24"/>
        </w:rPr>
        <w:t xml:space="preserve"> Политика на Дальнем Востоке. Русско-японская война 1904–1905 гг. Оборона Порт-Артура. Цусимское сражение. </w:t>
      </w:r>
    </w:p>
    <w:p w:rsidR="0022337A" w:rsidRPr="00B45824" w:rsidRDefault="00EF5E77">
      <w:pPr>
        <w:spacing w:after="0"/>
        <w:ind w:left="-15" w:right="86"/>
        <w:rPr>
          <w:sz w:val="24"/>
          <w:szCs w:val="24"/>
        </w:rPr>
      </w:pPr>
      <w:r w:rsidRPr="00B45824">
        <w:rPr>
          <w:b/>
          <w:sz w:val="24"/>
          <w:szCs w:val="24"/>
        </w:rPr>
        <w:t>Первая российская революция 1905–1907 гг.</w:t>
      </w:r>
      <w:r w:rsidRPr="00B45824">
        <w:rPr>
          <w:sz w:val="24"/>
          <w:szCs w:val="24"/>
        </w:rPr>
        <w:t xml:space="preserve"> Начало парламентаризма  в России. 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rsidR="0022337A" w:rsidRPr="00B45824" w:rsidRDefault="00EF5E77">
      <w:pPr>
        <w:ind w:left="-15" w:right="86"/>
        <w:rPr>
          <w:sz w:val="24"/>
          <w:szCs w:val="24"/>
        </w:rPr>
      </w:pPr>
      <w:r w:rsidRPr="00B45824">
        <w:rPr>
          <w:sz w:val="24"/>
          <w:szCs w:val="24"/>
        </w:rPr>
        <w:t>Предпосылки Перв</w:t>
      </w:r>
      <w:r w:rsidRPr="00B45824">
        <w:rPr>
          <w:sz w:val="24"/>
          <w:szCs w:val="24"/>
        </w:rPr>
        <w:t xml:space="preserve">ой российской революции. Формы социальных протестов. Деятельность профессиональных революционеров. Политический терроризм. </w:t>
      </w:r>
    </w:p>
    <w:p w:rsidR="0022337A" w:rsidRPr="00B45824" w:rsidRDefault="00EF5E77">
      <w:pPr>
        <w:ind w:left="-15" w:right="86"/>
        <w:rPr>
          <w:sz w:val="24"/>
          <w:szCs w:val="24"/>
        </w:rPr>
      </w:pPr>
      <w:r w:rsidRPr="00B45824">
        <w:rPr>
          <w:sz w:val="24"/>
          <w:szCs w:val="24"/>
        </w:rPr>
        <w:t>«Кровавое воскресенье» 9 января 1905 г. Выступления рабочих, крестьян, средних городских слоёв, солдат и матросов. Всероссийская окт</w:t>
      </w:r>
      <w:r w:rsidRPr="00B45824">
        <w:rPr>
          <w:sz w:val="24"/>
          <w:szCs w:val="24"/>
        </w:rPr>
        <w:t xml:space="preserve">ябрьская политическая стачка. Манифест 17 октября 1905 г. Формирование многопартийной системы. Политические партии, массовые движения и их лидеры. </w:t>
      </w:r>
    </w:p>
    <w:p w:rsidR="0022337A" w:rsidRPr="00B45824" w:rsidRDefault="00EF5E77">
      <w:pPr>
        <w:ind w:left="-15" w:right="86" w:firstLine="0"/>
        <w:rPr>
          <w:sz w:val="24"/>
          <w:szCs w:val="24"/>
        </w:rPr>
      </w:pPr>
      <w:r w:rsidRPr="00B45824">
        <w:rPr>
          <w:sz w:val="24"/>
          <w:szCs w:val="24"/>
        </w:rPr>
        <w:t>Неонароднические партии и организации (социалисты-революционеры). Социалдемократия: большевики и меньшевики.</w:t>
      </w:r>
      <w:r w:rsidRPr="00B45824">
        <w:rPr>
          <w:sz w:val="24"/>
          <w:szCs w:val="24"/>
        </w:rPr>
        <w:t xml:space="preserve">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22337A" w:rsidRPr="00B45824" w:rsidRDefault="00EF5E77">
      <w:pPr>
        <w:spacing w:after="148"/>
        <w:ind w:left="-15" w:right="86"/>
        <w:rPr>
          <w:sz w:val="24"/>
          <w:szCs w:val="24"/>
        </w:rPr>
      </w:pPr>
      <w:r w:rsidRPr="00B45824">
        <w:rPr>
          <w:sz w:val="24"/>
          <w:szCs w:val="24"/>
        </w:rPr>
        <w:t>Избирательный за</w:t>
      </w:r>
      <w:r w:rsidRPr="00B45824">
        <w:rPr>
          <w:sz w:val="24"/>
          <w:szCs w:val="24"/>
        </w:rPr>
        <w:t xml:space="preserve">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w:t>
      </w:r>
    </w:p>
    <w:p w:rsidR="0022337A" w:rsidRPr="00B45824" w:rsidRDefault="00EF5E77">
      <w:pPr>
        <w:ind w:left="-15" w:right="86"/>
        <w:rPr>
          <w:sz w:val="24"/>
          <w:szCs w:val="24"/>
        </w:rPr>
      </w:pPr>
      <w:r w:rsidRPr="00B45824">
        <w:rPr>
          <w:b/>
          <w:sz w:val="24"/>
          <w:szCs w:val="24"/>
        </w:rPr>
        <w:t>Общество и власть после революции.</w:t>
      </w:r>
      <w:r w:rsidRPr="00B45824">
        <w:rPr>
          <w:sz w:val="24"/>
          <w:szCs w:val="24"/>
        </w:rPr>
        <w:t xml:space="preserve"> Уроки революции: политическая стабилизац</w:t>
      </w:r>
      <w:r w:rsidRPr="00B45824">
        <w:rPr>
          <w:sz w:val="24"/>
          <w:szCs w:val="24"/>
        </w:rPr>
        <w:t>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подъём</w:t>
      </w:r>
      <w:r w:rsidRPr="00B45824">
        <w:rPr>
          <w:sz w:val="24"/>
          <w:szCs w:val="24"/>
        </w:rPr>
        <w:t xml:space="preserve">. </w:t>
      </w:r>
    </w:p>
    <w:p w:rsidR="0022337A" w:rsidRPr="00B45824" w:rsidRDefault="00EF5E77">
      <w:pPr>
        <w:spacing w:after="158"/>
        <w:ind w:left="-15" w:right="86"/>
        <w:rPr>
          <w:sz w:val="24"/>
          <w:szCs w:val="24"/>
        </w:rPr>
      </w:pPr>
      <w:r w:rsidRPr="00B45824">
        <w:rPr>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22337A" w:rsidRPr="00B45824" w:rsidRDefault="00EF5E77">
      <w:pPr>
        <w:spacing w:after="13"/>
        <w:ind w:left="-15" w:right="86"/>
        <w:rPr>
          <w:sz w:val="24"/>
          <w:szCs w:val="24"/>
        </w:rPr>
      </w:pPr>
      <w:r w:rsidRPr="00B45824">
        <w:rPr>
          <w:b/>
          <w:sz w:val="24"/>
          <w:szCs w:val="24"/>
        </w:rPr>
        <w:t>Серебряный век российской культуры.</w:t>
      </w:r>
      <w:r w:rsidRPr="00B45824">
        <w:rPr>
          <w:sz w:val="24"/>
          <w:szCs w:val="24"/>
        </w:rPr>
        <w:t xml:space="preserve"> Новые явления в художественной литературе и искусстве. Мировоззренческие ценности и стиль жизни. Л</w:t>
      </w:r>
      <w:r w:rsidRPr="00B45824">
        <w:rPr>
          <w:sz w:val="24"/>
          <w:szCs w:val="24"/>
        </w:rPr>
        <w:t xml:space="preserve">итература начала XX в. Живопись. </w:t>
      </w:r>
    </w:p>
    <w:p w:rsidR="0022337A" w:rsidRPr="00B45824" w:rsidRDefault="00EF5E77">
      <w:pPr>
        <w:spacing w:after="12"/>
        <w:ind w:left="-15" w:right="86"/>
        <w:rPr>
          <w:sz w:val="24"/>
          <w:szCs w:val="24"/>
        </w:rPr>
      </w:pPr>
      <w:r w:rsidRPr="00B45824">
        <w:rPr>
          <w:sz w:val="24"/>
          <w:szCs w:val="24"/>
        </w:rPr>
        <w:t xml:space="preserve">«Мир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22337A" w:rsidRPr="00B45824" w:rsidRDefault="00EF5E77">
      <w:pPr>
        <w:spacing w:after="156"/>
        <w:ind w:left="-15" w:right="86"/>
        <w:rPr>
          <w:sz w:val="24"/>
          <w:szCs w:val="24"/>
        </w:rPr>
      </w:pPr>
      <w:r w:rsidRPr="00B45824">
        <w:rPr>
          <w:sz w:val="24"/>
          <w:szCs w:val="24"/>
        </w:rPr>
        <w:lastRenderedPageBreak/>
        <w:t>Развитие народного просвещения: попытка преодоления разрыва м</w:t>
      </w:r>
      <w:r w:rsidRPr="00B45824">
        <w:rPr>
          <w:sz w:val="24"/>
          <w:szCs w:val="24"/>
        </w:rPr>
        <w:t xml:space="preserve">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 </w:t>
      </w:r>
    </w:p>
    <w:p w:rsidR="0022337A" w:rsidRPr="00B45824" w:rsidRDefault="00EF5E77">
      <w:pPr>
        <w:spacing w:after="163" w:line="269" w:lineRule="auto"/>
        <w:ind w:left="-5" w:right="4" w:hanging="10"/>
        <w:rPr>
          <w:sz w:val="24"/>
          <w:szCs w:val="24"/>
        </w:rPr>
      </w:pPr>
      <w:r w:rsidRPr="00B45824">
        <w:rPr>
          <w:b/>
          <w:sz w:val="24"/>
          <w:szCs w:val="24"/>
        </w:rPr>
        <w:t xml:space="preserve">Наш край в XIX ‒ начале ХХ в. </w:t>
      </w:r>
    </w:p>
    <w:p w:rsidR="0022337A" w:rsidRPr="00B45824" w:rsidRDefault="00EF5E77">
      <w:pPr>
        <w:spacing w:after="5" w:line="269" w:lineRule="auto"/>
        <w:ind w:left="-5" w:right="4" w:hanging="10"/>
        <w:rPr>
          <w:sz w:val="24"/>
          <w:szCs w:val="24"/>
        </w:rPr>
      </w:pPr>
      <w:r w:rsidRPr="00B45824">
        <w:rPr>
          <w:b/>
          <w:sz w:val="24"/>
          <w:szCs w:val="24"/>
        </w:rPr>
        <w:t xml:space="preserve">Обобщение  </w:t>
      </w:r>
    </w:p>
    <w:p w:rsidR="0022337A" w:rsidRPr="00B45824" w:rsidRDefault="00EF5E77">
      <w:pPr>
        <w:spacing w:after="0" w:line="255" w:lineRule="auto"/>
        <w:ind w:left="569" w:right="6484" w:firstLine="0"/>
        <w:jc w:val="left"/>
        <w:rPr>
          <w:sz w:val="24"/>
          <w:szCs w:val="24"/>
        </w:rPr>
      </w:pPr>
      <w:r w:rsidRPr="00B45824">
        <w:rPr>
          <w:sz w:val="24"/>
          <w:szCs w:val="24"/>
        </w:rPr>
        <w:t xml:space="preserve">  </w:t>
      </w:r>
      <w:r w:rsidRPr="00B45824">
        <w:rPr>
          <w:sz w:val="24"/>
          <w:szCs w:val="24"/>
        </w:rPr>
        <w:tab/>
        <w:t xml:space="preserve"> </w:t>
      </w:r>
      <w:r w:rsidRPr="00B45824">
        <w:rPr>
          <w:sz w:val="24"/>
          <w:szCs w:val="24"/>
        </w:rPr>
        <w:br w:type="page"/>
      </w:r>
    </w:p>
    <w:p w:rsidR="0022337A" w:rsidRPr="00B45824" w:rsidRDefault="00EF5E77">
      <w:pPr>
        <w:spacing w:after="0" w:line="259" w:lineRule="auto"/>
        <w:ind w:left="-5" w:hanging="10"/>
        <w:jc w:val="left"/>
        <w:rPr>
          <w:sz w:val="24"/>
          <w:szCs w:val="24"/>
        </w:rPr>
      </w:pPr>
      <w:r w:rsidRPr="00B45824">
        <w:rPr>
          <w:b/>
          <w:sz w:val="24"/>
          <w:szCs w:val="24"/>
        </w:rPr>
        <w:lastRenderedPageBreak/>
        <w:t xml:space="preserve">ПЛАНИРУЕМЫЕ РЕЗУЛЬТАТЫ ОСВОЕНИЯ ПРОГРАММЫ  </w:t>
      </w:r>
    </w:p>
    <w:p w:rsidR="0022337A" w:rsidRPr="00B45824" w:rsidRDefault="00EF5E77">
      <w:pPr>
        <w:spacing w:after="65" w:line="259" w:lineRule="auto"/>
        <w:ind w:left="-5" w:hanging="10"/>
        <w:jc w:val="left"/>
        <w:rPr>
          <w:sz w:val="24"/>
          <w:szCs w:val="24"/>
        </w:rPr>
      </w:pPr>
      <w:r w:rsidRPr="00B45824">
        <w:rPr>
          <w:b/>
          <w:sz w:val="24"/>
          <w:szCs w:val="24"/>
        </w:rPr>
        <w:t xml:space="preserve">ПО ИСТОРИИ НА УРОВНЕ ОСНОВНОГО ОБЩЕГО </w:t>
      </w:r>
    </w:p>
    <w:p w:rsidR="0022337A" w:rsidRPr="00B45824" w:rsidRDefault="00EF5E77">
      <w:pPr>
        <w:spacing w:after="151" w:line="259" w:lineRule="auto"/>
        <w:ind w:left="-5" w:hanging="10"/>
        <w:jc w:val="left"/>
        <w:rPr>
          <w:sz w:val="24"/>
          <w:szCs w:val="24"/>
        </w:rPr>
      </w:pPr>
      <w:r w:rsidRPr="00B45824">
        <w:rPr>
          <w:b/>
          <w:sz w:val="24"/>
          <w:szCs w:val="24"/>
        </w:rPr>
        <w:t xml:space="preserve">ОБРАЗОВАНИЯ </w:t>
      </w:r>
    </w:p>
    <w:p w:rsidR="0022337A" w:rsidRPr="00B45824" w:rsidRDefault="00EF5E77">
      <w:pPr>
        <w:spacing w:after="0" w:line="259" w:lineRule="auto"/>
        <w:ind w:left="3" w:right="-63" w:firstLine="0"/>
        <w:jc w:val="left"/>
        <w:rPr>
          <w:sz w:val="24"/>
          <w:szCs w:val="24"/>
        </w:rPr>
      </w:pPr>
      <w:r w:rsidRPr="00B45824">
        <w:rPr>
          <w:rFonts w:ascii="Calibri" w:eastAsia="Calibri" w:hAnsi="Calibri" w:cs="Calibri"/>
          <w:noProof/>
          <w:sz w:val="24"/>
          <w:szCs w:val="24"/>
        </w:rPr>
        <mc:AlternateContent>
          <mc:Choice Requires="wpg">
            <w:drawing>
              <wp:inline distT="0" distB="0" distL="0" distR="0">
                <wp:extent cx="6391275" cy="4577"/>
                <wp:effectExtent l="0" t="0" r="0" b="0"/>
                <wp:docPr id="185068" name="Group 185068"/>
                <wp:cNvGraphicFramePr/>
                <a:graphic xmlns:a="http://schemas.openxmlformats.org/drawingml/2006/main">
                  <a:graphicData uri="http://schemas.microsoft.com/office/word/2010/wordprocessingGroup">
                    <wpg:wgp>
                      <wpg:cNvGrpSpPr/>
                      <wpg:grpSpPr>
                        <a:xfrm>
                          <a:off x="0" y="0"/>
                          <a:ext cx="6391275" cy="4577"/>
                          <a:chOff x="0" y="0"/>
                          <a:chExt cx="6391275" cy="4577"/>
                        </a:xfrm>
                      </wpg:grpSpPr>
                      <wps:wsp>
                        <wps:cNvPr id="3314" name="Shape 3314"/>
                        <wps:cNvSpPr/>
                        <wps:spPr>
                          <a:xfrm>
                            <a:off x="0" y="0"/>
                            <a:ext cx="6391275" cy="0"/>
                          </a:xfrm>
                          <a:custGeom>
                            <a:avLst/>
                            <a:gdLst/>
                            <a:ahLst/>
                            <a:cxnLst/>
                            <a:rect l="0" t="0" r="0" b="0"/>
                            <a:pathLst>
                              <a:path w="6391275">
                                <a:moveTo>
                                  <a:pt x="0" y="0"/>
                                </a:moveTo>
                                <a:lnTo>
                                  <a:pt x="639127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5068" style="width:503.25pt;height:0.36036pt;mso-position-horizontal-relative:char;mso-position-vertical-relative:line" coordsize="63912,45">
                <v:shape id="Shape 3314" style="position:absolute;width:63912;height:0;left:0;top:0;" coordsize="6391275,0" path="m0,0l6391275,0">
                  <v:stroke weight="0.36036pt" endcap="flat" joinstyle="miter" miterlimit="10" on="true" color="#000000"/>
                  <v:fill on="false" color="#000000" opacity="0"/>
                </v:shape>
              </v:group>
            </w:pict>
          </mc:Fallback>
        </mc:AlternateContent>
      </w:r>
      <w:r w:rsidRPr="00B45824">
        <w:rPr>
          <w:b/>
          <w:sz w:val="24"/>
          <w:szCs w:val="24"/>
        </w:rPr>
        <w:t xml:space="preserve"> </w:t>
      </w:r>
    </w:p>
    <w:p w:rsidR="0022337A" w:rsidRPr="00B45824" w:rsidRDefault="00EF5E77">
      <w:pPr>
        <w:spacing w:after="167" w:line="269" w:lineRule="auto"/>
        <w:ind w:left="-5" w:right="4" w:hanging="10"/>
        <w:rPr>
          <w:sz w:val="24"/>
          <w:szCs w:val="24"/>
        </w:rPr>
      </w:pPr>
      <w:r w:rsidRPr="00B45824">
        <w:rPr>
          <w:b/>
          <w:sz w:val="24"/>
          <w:szCs w:val="24"/>
        </w:rPr>
        <w:t xml:space="preserve">ЛИЧНОСТНЫЕ РЕЗУЛЬТАТЫ </w:t>
      </w:r>
    </w:p>
    <w:p w:rsidR="0022337A" w:rsidRPr="00B45824" w:rsidRDefault="00EF5E77">
      <w:pPr>
        <w:spacing w:after="0" w:line="389" w:lineRule="auto"/>
        <w:ind w:left="-15" w:right="843"/>
        <w:rPr>
          <w:sz w:val="24"/>
          <w:szCs w:val="24"/>
        </w:rPr>
      </w:pPr>
      <w:r w:rsidRPr="00B45824">
        <w:rPr>
          <w:sz w:val="24"/>
          <w:szCs w:val="24"/>
        </w:rPr>
        <w:t xml:space="preserve">К важнейшим личностным результатам изучения истории относятся: </w:t>
      </w:r>
      <w:r w:rsidRPr="00B45824">
        <w:rPr>
          <w:b/>
          <w:sz w:val="24"/>
          <w:szCs w:val="24"/>
        </w:rPr>
        <w:t>1)</w:t>
      </w:r>
      <w:r w:rsidRPr="00B45824">
        <w:rPr>
          <w:rFonts w:ascii="Arial" w:eastAsia="Arial" w:hAnsi="Arial" w:cs="Arial"/>
          <w:b/>
          <w:sz w:val="24"/>
          <w:szCs w:val="24"/>
        </w:rPr>
        <w:t xml:space="preserve"> </w:t>
      </w:r>
      <w:r w:rsidRPr="00B45824">
        <w:rPr>
          <w:b/>
          <w:sz w:val="24"/>
          <w:szCs w:val="24"/>
        </w:rPr>
        <w:t>в сфере патриотического воспитания:</w:t>
      </w:r>
      <w:r w:rsidRPr="00B45824">
        <w:rPr>
          <w:sz w:val="24"/>
          <w:szCs w:val="24"/>
        </w:rPr>
        <w:t xml:space="preserve">  </w:t>
      </w:r>
    </w:p>
    <w:p w:rsidR="0022337A" w:rsidRPr="00B45824" w:rsidRDefault="00EF5E77">
      <w:pPr>
        <w:ind w:left="-15" w:right="86"/>
        <w:rPr>
          <w:sz w:val="24"/>
          <w:szCs w:val="24"/>
        </w:rPr>
      </w:pPr>
      <w:r w:rsidRPr="00B45824">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w:t>
      </w:r>
      <w:r w:rsidRPr="00B45824">
        <w:rPr>
          <w:sz w:val="24"/>
          <w:szCs w:val="24"/>
        </w:rPr>
        <w:t>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w:t>
      </w:r>
      <w:r w:rsidRPr="00B45824">
        <w:rPr>
          <w:sz w:val="24"/>
          <w:szCs w:val="24"/>
        </w:rPr>
        <w:t xml:space="preserve"> разных народов, проживающих в родной стране; </w:t>
      </w:r>
      <w:r w:rsidRPr="00B45824">
        <w:rPr>
          <w:b/>
          <w:sz w:val="24"/>
          <w:szCs w:val="24"/>
        </w:rPr>
        <w:t>2)</w:t>
      </w:r>
      <w:r w:rsidRPr="00B45824">
        <w:rPr>
          <w:rFonts w:ascii="Arial" w:eastAsia="Arial" w:hAnsi="Arial" w:cs="Arial"/>
          <w:b/>
          <w:sz w:val="24"/>
          <w:szCs w:val="24"/>
        </w:rPr>
        <w:t xml:space="preserve"> </w:t>
      </w:r>
      <w:r w:rsidRPr="00B45824">
        <w:rPr>
          <w:b/>
          <w:sz w:val="24"/>
          <w:szCs w:val="24"/>
        </w:rPr>
        <w:t>в сфере гражданского воспитания:</w:t>
      </w:r>
      <w:r w:rsidRPr="00B45824">
        <w:rPr>
          <w:sz w:val="24"/>
          <w:szCs w:val="24"/>
        </w:rPr>
        <w:t xml:space="preserve">  </w:t>
      </w:r>
    </w:p>
    <w:p w:rsidR="0022337A" w:rsidRPr="00B45824" w:rsidRDefault="00EF5E77">
      <w:pPr>
        <w:ind w:left="-15" w:right="86"/>
        <w:rPr>
          <w:sz w:val="24"/>
          <w:szCs w:val="24"/>
        </w:rPr>
      </w:pPr>
      <w:r w:rsidRPr="00B45824">
        <w:rPr>
          <w:sz w:val="24"/>
          <w:szCs w:val="24"/>
        </w:rPr>
        <w:t xml:space="preserve">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w:t>
      </w:r>
      <w:r w:rsidRPr="00B45824">
        <w:rPr>
          <w:sz w:val="24"/>
          <w:szCs w:val="24"/>
        </w:rPr>
        <w:t xml:space="preserve">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 </w:t>
      </w:r>
      <w:r w:rsidRPr="00B45824">
        <w:rPr>
          <w:b/>
          <w:sz w:val="24"/>
          <w:szCs w:val="24"/>
        </w:rPr>
        <w:t>3)</w:t>
      </w:r>
      <w:r w:rsidRPr="00B45824">
        <w:rPr>
          <w:rFonts w:ascii="Arial" w:eastAsia="Arial" w:hAnsi="Arial" w:cs="Arial"/>
          <w:b/>
          <w:sz w:val="24"/>
          <w:szCs w:val="24"/>
        </w:rPr>
        <w:t xml:space="preserve"> </w:t>
      </w:r>
      <w:r w:rsidRPr="00B45824">
        <w:rPr>
          <w:b/>
          <w:sz w:val="24"/>
          <w:szCs w:val="24"/>
        </w:rPr>
        <w:t>в</w:t>
      </w:r>
      <w:r w:rsidRPr="00B45824">
        <w:rPr>
          <w:b/>
          <w:sz w:val="24"/>
          <w:szCs w:val="24"/>
        </w:rPr>
        <w:t xml:space="preserve"> духовно-нравственной сфере:</w:t>
      </w:r>
      <w:r w:rsidRPr="00B45824">
        <w:rPr>
          <w:sz w:val="24"/>
          <w:szCs w:val="24"/>
        </w:rPr>
        <w:t xml:space="preserve">  </w:t>
      </w:r>
    </w:p>
    <w:p w:rsidR="0022337A" w:rsidRPr="00B45824" w:rsidRDefault="00EF5E77">
      <w:pPr>
        <w:spacing w:after="159"/>
        <w:ind w:left="-15" w:right="86"/>
        <w:rPr>
          <w:sz w:val="24"/>
          <w:szCs w:val="24"/>
        </w:rPr>
      </w:pPr>
      <w:r w:rsidRPr="00B45824">
        <w:rPr>
          <w:sz w:val="24"/>
          <w:szCs w:val="24"/>
        </w:rPr>
        <w:t>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w:t>
      </w:r>
      <w:r w:rsidRPr="00B45824">
        <w:rPr>
          <w:sz w:val="24"/>
          <w:szCs w:val="24"/>
        </w:rPr>
        <w:t xml:space="preserve">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w:t>
      </w:r>
    </w:p>
    <w:p w:rsidR="0022337A" w:rsidRPr="00B45824" w:rsidRDefault="00EF5E77">
      <w:pPr>
        <w:spacing w:after="45" w:line="269" w:lineRule="auto"/>
        <w:ind w:left="-5" w:right="4" w:hanging="10"/>
        <w:rPr>
          <w:sz w:val="24"/>
          <w:szCs w:val="24"/>
        </w:rPr>
      </w:pPr>
      <w:r w:rsidRPr="00B45824">
        <w:rPr>
          <w:b/>
          <w:sz w:val="24"/>
          <w:szCs w:val="24"/>
        </w:rPr>
        <w:t>4)</w:t>
      </w:r>
      <w:r w:rsidRPr="00B45824">
        <w:rPr>
          <w:rFonts w:ascii="Arial" w:eastAsia="Arial" w:hAnsi="Arial" w:cs="Arial"/>
          <w:b/>
          <w:sz w:val="24"/>
          <w:szCs w:val="24"/>
        </w:rPr>
        <w:t xml:space="preserve"> </w:t>
      </w:r>
      <w:r w:rsidRPr="00B45824">
        <w:rPr>
          <w:b/>
          <w:sz w:val="24"/>
          <w:szCs w:val="24"/>
        </w:rPr>
        <w:t>в понимании ценности научного познания:</w:t>
      </w:r>
      <w:r w:rsidRPr="00B45824">
        <w:rPr>
          <w:sz w:val="24"/>
          <w:szCs w:val="24"/>
        </w:rPr>
        <w:t xml:space="preserve">  </w:t>
      </w:r>
    </w:p>
    <w:p w:rsidR="0022337A" w:rsidRPr="00B45824" w:rsidRDefault="00EF5E77">
      <w:pPr>
        <w:spacing w:after="0" w:line="259" w:lineRule="auto"/>
        <w:ind w:left="10" w:right="89" w:hanging="10"/>
        <w:jc w:val="right"/>
        <w:rPr>
          <w:sz w:val="24"/>
          <w:szCs w:val="24"/>
        </w:rPr>
      </w:pPr>
      <w:r w:rsidRPr="00B45824">
        <w:rPr>
          <w:sz w:val="24"/>
          <w:szCs w:val="24"/>
        </w:rPr>
        <w:t xml:space="preserve">осмысление значения истории как знания о развитии человека и общества,  </w:t>
      </w:r>
    </w:p>
    <w:p w:rsidR="0022337A" w:rsidRPr="00B45824" w:rsidRDefault="00EF5E77">
      <w:pPr>
        <w:ind w:left="-15" w:right="86" w:firstLine="0"/>
        <w:rPr>
          <w:sz w:val="24"/>
          <w:szCs w:val="24"/>
        </w:rPr>
      </w:pPr>
      <w:r w:rsidRPr="00B45824">
        <w:rPr>
          <w:sz w:val="24"/>
          <w:szCs w:val="24"/>
        </w:rPr>
        <w:t>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w:t>
      </w:r>
      <w:r w:rsidRPr="00B45824">
        <w:rPr>
          <w:sz w:val="24"/>
          <w:szCs w:val="24"/>
        </w:rPr>
        <w:t xml:space="preserve"> истории как важной составляющей современного общественного сознания; </w:t>
      </w:r>
      <w:r w:rsidRPr="00B45824">
        <w:rPr>
          <w:b/>
          <w:sz w:val="24"/>
          <w:szCs w:val="24"/>
        </w:rPr>
        <w:t>5)</w:t>
      </w:r>
      <w:r w:rsidRPr="00B45824">
        <w:rPr>
          <w:rFonts w:ascii="Arial" w:eastAsia="Arial" w:hAnsi="Arial" w:cs="Arial"/>
          <w:b/>
          <w:sz w:val="24"/>
          <w:szCs w:val="24"/>
        </w:rPr>
        <w:t xml:space="preserve"> </w:t>
      </w:r>
      <w:r w:rsidRPr="00B45824">
        <w:rPr>
          <w:b/>
          <w:sz w:val="24"/>
          <w:szCs w:val="24"/>
        </w:rPr>
        <w:t xml:space="preserve">в сфере эстетического воспитания: </w:t>
      </w:r>
      <w:r w:rsidRPr="00B45824">
        <w:rPr>
          <w:sz w:val="24"/>
          <w:szCs w:val="24"/>
        </w:rPr>
        <w:t xml:space="preserve"> </w:t>
      </w:r>
    </w:p>
    <w:p w:rsidR="0022337A" w:rsidRPr="00B45824" w:rsidRDefault="00EF5E77">
      <w:pPr>
        <w:spacing w:after="118"/>
        <w:ind w:left="-15" w:right="86"/>
        <w:rPr>
          <w:sz w:val="24"/>
          <w:szCs w:val="24"/>
        </w:rPr>
      </w:pPr>
      <w:r w:rsidRPr="00B45824">
        <w:rPr>
          <w:sz w:val="24"/>
          <w:szCs w:val="24"/>
        </w:rPr>
        <w:t>представление о культурном многообразии своей страны и мира; осознание важности культуры как воплощения ценностей общества и средства коммуникации;</w:t>
      </w:r>
      <w:r w:rsidRPr="00B45824">
        <w:rPr>
          <w:sz w:val="24"/>
          <w:szCs w:val="24"/>
        </w:rPr>
        <w:t xml:space="preserve">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 </w:t>
      </w:r>
    </w:p>
    <w:p w:rsidR="0022337A" w:rsidRPr="00B45824" w:rsidRDefault="00EF5E77">
      <w:pPr>
        <w:spacing w:after="45" w:line="269" w:lineRule="auto"/>
        <w:ind w:left="-5" w:right="4" w:hanging="10"/>
        <w:rPr>
          <w:sz w:val="24"/>
          <w:szCs w:val="24"/>
        </w:rPr>
      </w:pPr>
      <w:r w:rsidRPr="00B45824">
        <w:rPr>
          <w:b/>
          <w:sz w:val="24"/>
          <w:szCs w:val="24"/>
        </w:rPr>
        <w:t>6)</w:t>
      </w:r>
      <w:r w:rsidRPr="00B45824">
        <w:rPr>
          <w:rFonts w:ascii="Arial" w:eastAsia="Arial" w:hAnsi="Arial" w:cs="Arial"/>
          <w:b/>
          <w:sz w:val="24"/>
          <w:szCs w:val="24"/>
        </w:rPr>
        <w:t xml:space="preserve"> </w:t>
      </w:r>
      <w:r w:rsidRPr="00B45824">
        <w:rPr>
          <w:b/>
          <w:sz w:val="24"/>
          <w:szCs w:val="24"/>
        </w:rPr>
        <w:t>в формировании ценностного отношения к жизни и здоровью:</w:t>
      </w:r>
      <w:r w:rsidRPr="00B45824">
        <w:rPr>
          <w:sz w:val="24"/>
          <w:szCs w:val="24"/>
        </w:rPr>
        <w:t xml:space="preserve">  </w:t>
      </w:r>
    </w:p>
    <w:p w:rsidR="0022337A" w:rsidRPr="00B45824" w:rsidRDefault="00EF5E77">
      <w:pPr>
        <w:spacing w:after="0"/>
        <w:ind w:left="569" w:right="86" w:firstLine="0"/>
        <w:rPr>
          <w:sz w:val="24"/>
          <w:szCs w:val="24"/>
        </w:rPr>
      </w:pPr>
      <w:r w:rsidRPr="00B45824">
        <w:rPr>
          <w:sz w:val="24"/>
          <w:szCs w:val="24"/>
        </w:rPr>
        <w:t>осознание ценности жизни и необ</w:t>
      </w:r>
      <w:r w:rsidRPr="00B45824">
        <w:rPr>
          <w:sz w:val="24"/>
          <w:szCs w:val="24"/>
        </w:rPr>
        <w:t xml:space="preserve">ходимости ее сохранения (в том числе ‒  </w:t>
      </w:r>
    </w:p>
    <w:p w:rsidR="0022337A" w:rsidRPr="00B45824" w:rsidRDefault="00EF5E77">
      <w:pPr>
        <w:ind w:left="-15" w:right="86" w:firstLine="0"/>
        <w:rPr>
          <w:sz w:val="24"/>
          <w:szCs w:val="24"/>
        </w:rPr>
      </w:pPr>
      <w:r w:rsidRPr="00B45824">
        <w:rPr>
          <w:sz w:val="24"/>
          <w:szCs w:val="24"/>
        </w:rPr>
        <w:t xml:space="preserve">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 </w:t>
      </w:r>
      <w:r w:rsidRPr="00B45824">
        <w:rPr>
          <w:b/>
          <w:sz w:val="24"/>
          <w:szCs w:val="24"/>
        </w:rPr>
        <w:t>7)</w:t>
      </w:r>
      <w:r w:rsidRPr="00B45824">
        <w:rPr>
          <w:rFonts w:ascii="Arial" w:eastAsia="Arial" w:hAnsi="Arial" w:cs="Arial"/>
          <w:b/>
          <w:sz w:val="24"/>
          <w:szCs w:val="24"/>
        </w:rPr>
        <w:t xml:space="preserve"> </w:t>
      </w:r>
      <w:r w:rsidRPr="00B45824">
        <w:rPr>
          <w:b/>
          <w:sz w:val="24"/>
          <w:szCs w:val="24"/>
        </w:rPr>
        <w:t>в сфере трудово</w:t>
      </w:r>
      <w:r w:rsidRPr="00B45824">
        <w:rPr>
          <w:b/>
          <w:sz w:val="24"/>
          <w:szCs w:val="24"/>
        </w:rPr>
        <w:t>го воспитания:</w:t>
      </w:r>
      <w:r w:rsidRPr="00B45824">
        <w:rPr>
          <w:sz w:val="24"/>
          <w:szCs w:val="24"/>
        </w:rPr>
        <w:t xml:space="preserve">  </w:t>
      </w:r>
    </w:p>
    <w:p w:rsidR="0022337A" w:rsidRPr="00B45824" w:rsidRDefault="00EF5E77">
      <w:pPr>
        <w:ind w:left="-15" w:right="86"/>
        <w:rPr>
          <w:sz w:val="24"/>
          <w:szCs w:val="24"/>
        </w:rPr>
      </w:pPr>
      <w:r w:rsidRPr="00B45824">
        <w:rPr>
          <w:sz w:val="24"/>
          <w:szCs w:val="24"/>
        </w:rPr>
        <w:t>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w:t>
      </w:r>
      <w:r w:rsidRPr="00B45824">
        <w:rPr>
          <w:sz w:val="24"/>
          <w:szCs w:val="24"/>
        </w:rPr>
        <w:t xml:space="preserve">ельности человека; </w:t>
      </w:r>
      <w:r w:rsidRPr="00B45824">
        <w:rPr>
          <w:sz w:val="24"/>
          <w:szCs w:val="24"/>
        </w:rPr>
        <w:lastRenderedPageBreak/>
        <w:t xml:space="preserve">определение сферы профессионально-ориентированных интересов, построение индивидуальной траектории образования и жизненных планов; </w:t>
      </w:r>
      <w:r w:rsidRPr="00B45824">
        <w:rPr>
          <w:b/>
          <w:sz w:val="24"/>
          <w:szCs w:val="24"/>
        </w:rPr>
        <w:t>8)</w:t>
      </w:r>
      <w:r w:rsidRPr="00B45824">
        <w:rPr>
          <w:rFonts w:ascii="Arial" w:eastAsia="Arial" w:hAnsi="Arial" w:cs="Arial"/>
          <w:b/>
          <w:sz w:val="24"/>
          <w:szCs w:val="24"/>
        </w:rPr>
        <w:t xml:space="preserve"> </w:t>
      </w:r>
      <w:r w:rsidRPr="00B45824">
        <w:rPr>
          <w:b/>
          <w:sz w:val="24"/>
          <w:szCs w:val="24"/>
        </w:rPr>
        <w:t>в сфере экологического воспитания:</w:t>
      </w:r>
      <w:r w:rsidRPr="00B45824">
        <w:rPr>
          <w:sz w:val="24"/>
          <w:szCs w:val="24"/>
        </w:rPr>
        <w:t xml:space="preserve">  </w:t>
      </w:r>
    </w:p>
    <w:p w:rsidR="0022337A" w:rsidRPr="00B45824" w:rsidRDefault="00EF5E77">
      <w:pPr>
        <w:spacing w:after="161"/>
        <w:ind w:left="-15" w:right="86"/>
        <w:rPr>
          <w:sz w:val="24"/>
          <w:szCs w:val="24"/>
        </w:rPr>
      </w:pPr>
      <w:r w:rsidRPr="00B45824">
        <w:rPr>
          <w:sz w:val="24"/>
          <w:szCs w:val="24"/>
        </w:rPr>
        <w:t>осмысление исторического опыта взаимодействия людей с природной сре</w:t>
      </w:r>
      <w:r w:rsidRPr="00B45824">
        <w:rPr>
          <w:sz w:val="24"/>
          <w:szCs w:val="24"/>
        </w:rPr>
        <w:t>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w:t>
      </w:r>
      <w:r w:rsidRPr="00B45824">
        <w:rPr>
          <w:sz w:val="24"/>
          <w:szCs w:val="24"/>
        </w:rPr>
        <w:t xml:space="preserve">ти; </w:t>
      </w:r>
    </w:p>
    <w:p w:rsidR="0022337A" w:rsidRPr="00B45824" w:rsidRDefault="00EF5E77">
      <w:pPr>
        <w:spacing w:after="38" w:line="269" w:lineRule="auto"/>
        <w:ind w:left="-5" w:right="4" w:hanging="10"/>
        <w:rPr>
          <w:sz w:val="24"/>
          <w:szCs w:val="24"/>
        </w:rPr>
      </w:pPr>
      <w:r w:rsidRPr="00B45824">
        <w:rPr>
          <w:b/>
          <w:sz w:val="24"/>
          <w:szCs w:val="24"/>
        </w:rPr>
        <w:t>9)</w:t>
      </w:r>
      <w:r w:rsidRPr="00B45824">
        <w:rPr>
          <w:rFonts w:ascii="Arial" w:eastAsia="Arial" w:hAnsi="Arial" w:cs="Arial"/>
          <w:b/>
          <w:sz w:val="24"/>
          <w:szCs w:val="24"/>
        </w:rPr>
        <w:t xml:space="preserve"> </w:t>
      </w:r>
      <w:r w:rsidRPr="00B45824">
        <w:rPr>
          <w:b/>
          <w:sz w:val="24"/>
          <w:szCs w:val="24"/>
        </w:rPr>
        <w:t xml:space="preserve">в сфере адаптации к меняющимся условиям социальной и природной среды: </w:t>
      </w:r>
      <w:r w:rsidRPr="00B45824">
        <w:rPr>
          <w:sz w:val="24"/>
          <w:szCs w:val="24"/>
        </w:rPr>
        <w:t xml:space="preserve"> </w:t>
      </w:r>
    </w:p>
    <w:p w:rsidR="0022337A" w:rsidRPr="00B45824" w:rsidRDefault="00EF5E77">
      <w:pPr>
        <w:spacing w:after="0"/>
        <w:ind w:left="569" w:right="86" w:firstLine="0"/>
        <w:rPr>
          <w:sz w:val="24"/>
          <w:szCs w:val="24"/>
        </w:rPr>
      </w:pPr>
      <w:r w:rsidRPr="00B45824">
        <w:rPr>
          <w:sz w:val="24"/>
          <w:szCs w:val="24"/>
        </w:rPr>
        <w:t xml:space="preserve">представления об изменениях природной и социальной среды в истории,  </w:t>
      </w:r>
    </w:p>
    <w:p w:rsidR="0022337A" w:rsidRPr="00B45824" w:rsidRDefault="00EF5E77">
      <w:pPr>
        <w:ind w:left="-15" w:right="86" w:firstLine="0"/>
        <w:rPr>
          <w:sz w:val="24"/>
          <w:szCs w:val="24"/>
        </w:rPr>
      </w:pPr>
      <w:r w:rsidRPr="00B45824">
        <w:rPr>
          <w:sz w:val="24"/>
          <w:szCs w:val="24"/>
        </w:rPr>
        <w:t>об опыте адаптации людей к новым жизненным условиям, о значении совместной деятельности для конструктивног</w:t>
      </w:r>
      <w:r w:rsidRPr="00B45824">
        <w:rPr>
          <w:sz w:val="24"/>
          <w:szCs w:val="24"/>
        </w:rPr>
        <w:t xml:space="preserve">о ответа на природные и социальные вызовы. </w:t>
      </w:r>
    </w:p>
    <w:p w:rsidR="0022337A" w:rsidRPr="00B45824" w:rsidRDefault="00EF5E77">
      <w:pPr>
        <w:spacing w:after="57" w:line="259" w:lineRule="auto"/>
        <w:ind w:left="569" w:firstLine="0"/>
        <w:jc w:val="left"/>
        <w:rPr>
          <w:sz w:val="24"/>
          <w:szCs w:val="24"/>
        </w:rPr>
      </w:pPr>
      <w:r w:rsidRPr="00B45824">
        <w:rPr>
          <w:sz w:val="24"/>
          <w:szCs w:val="24"/>
        </w:rPr>
        <w:t xml:space="preserve"> </w:t>
      </w:r>
    </w:p>
    <w:p w:rsidR="0022337A" w:rsidRPr="00B45824" w:rsidRDefault="00EF5E77">
      <w:pPr>
        <w:spacing w:after="2"/>
        <w:ind w:left="-15" w:right="86"/>
        <w:rPr>
          <w:sz w:val="24"/>
          <w:szCs w:val="24"/>
        </w:rPr>
      </w:pPr>
      <w:r w:rsidRPr="00B45824">
        <w:rPr>
          <w:sz w:val="24"/>
          <w:szCs w:val="24"/>
        </w:rPr>
        <w:t xml:space="preserve">В результате изучения истории на уровне основного общего образования  </w:t>
      </w:r>
      <w:r w:rsidRPr="00B45824">
        <w:rPr>
          <w:sz w:val="24"/>
          <w:szCs w:val="24"/>
        </w:rPr>
        <w:t xml:space="preserve">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2337A" w:rsidRPr="00B45824" w:rsidRDefault="00EF5E77">
      <w:pPr>
        <w:spacing w:after="47" w:line="259" w:lineRule="auto"/>
        <w:ind w:left="569" w:firstLine="0"/>
        <w:jc w:val="left"/>
        <w:rPr>
          <w:sz w:val="24"/>
          <w:szCs w:val="24"/>
        </w:rPr>
      </w:pPr>
      <w:r w:rsidRPr="00B45824">
        <w:rPr>
          <w:b/>
          <w:sz w:val="24"/>
          <w:szCs w:val="24"/>
        </w:rPr>
        <w:t xml:space="preserve"> </w:t>
      </w:r>
    </w:p>
    <w:p w:rsidR="0022337A" w:rsidRPr="00B45824" w:rsidRDefault="00EF5E77">
      <w:pPr>
        <w:spacing w:after="222" w:line="269" w:lineRule="auto"/>
        <w:ind w:left="-5" w:right="4" w:hanging="10"/>
        <w:rPr>
          <w:sz w:val="24"/>
          <w:szCs w:val="24"/>
        </w:rPr>
      </w:pPr>
      <w:r w:rsidRPr="00B45824">
        <w:rPr>
          <w:b/>
          <w:sz w:val="24"/>
          <w:szCs w:val="24"/>
        </w:rPr>
        <w:t xml:space="preserve">МЕТАПРЕДМЕТНЫЕ РЕЗУЛЬТАТЫ </w:t>
      </w:r>
    </w:p>
    <w:p w:rsidR="0022337A" w:rsidRPr="00B45824" w:rsidRDefault="00EF5E77">
      <w:pPr>
        <w:spacing w:after="59" w:line="259" w:lineRule="auto"/>
        <w:ind w:left="-5" w:right="1395" w:hanging="10"/>
        <w:jc w:val="left"/>
        <w:rPr>
          <w:sz w:val="24"/>
          <w:szCs w:val="24"/>
        </w:rPr>
      </w:pPr>
      <w:r w:rsidRPr="00B45824">
        <w:rPr>
          <w:b/>
          <w:sz w:val="24"/>
          <w:szCs w:val="24"/>
        </w:rPr>
        <w:t>Познавательные универсальн</w:t>
      </w:r>
      <w:r w:rsidRPr="00B45824">
        <w:rPr>
          <w:b/>
          <w:sz w:val="24"/>
          <w:szCs w:val="24"/>
        </w:rPr>
        <w:t xml:space="preserve">ые учебные действия </w:t>
      </w:r>
      <w:r w:rsidRPr="00B45824">
        <w:rPr>
          <w:b/>
          <w:sz w:val="24"/>
          <w:szCs w:val="24"/>
        </w:rPr>
        <w:t xml:space="preserve">Базовые логические действия: </w:t>
      </w:r>
    </w:p>
    <w:p w:rsidR="0022337A" w:rsidRPr="00B45824" w:rsidRDefault="00EF5E77">
      <w:pPr>
        <w:spacing w:after="15" w:line="287" w:lineRule="auto"/>
        <w:ind w:left="569" w:right="310" w:firstLine="0"/>
        <w:jc w:val="left"/>
        <w:rPr>
          <w:sz w:val="24"/>
          <w:szCs w:val="24"/>
        </w:rPr>
      </w:pPr>
      <w:r w:rsidRPr="00B45824">
        <w:rPr>
          <w:sz w:val="24"/>
          <w:szCs w:val="24"/>
        </w:rPr>
        <w:t xml:space="preserve">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w:t>
      </w:r>
    </w:p>
    <w:p w:rsidR="0022337A" w:rsidRPr="00B45824" w:rsidRDefault="00EF5E77">
      <w:pPr>
        <w:tabs>
          <w:tab w:val="center" w:pos="1231"/>
          <w:tab w:val="center" w:pos="2712"/>
          <w:tab w:val="center" w:pos="4122"/>
          <w:tab w:val="center" w:pos="5485"/>
          <w:tab w:val="center" w:pos="6645"/>
          <w:tab w:val="center" w:pos="7675"/>
          <w:tab w:val="center" w:pos="8393"/>
          <w:tab w:val="right" w:pos="10005"/>
        </w:tabs>
        <w:ind w:left="0" w:firstLine="0"/>
        <w:jc w:val="left"/>
        <w:rPr>
          <w:sz w:val="24"/>
          <w:szCs w:val="24"/>
        </w:rPr>
      </w:pPr>
      <w:r w:rsidRPr="00B45824">
        <w:rPr>
          <w:rFonts w:ascii="Calibri" w:eastAsia="Calibri" w:hAnsi="Calibri" w:cs="Calibri"/>
          <w:sz w:val="24"/>
          <w:szCs w:val="24"/>
        </w:rPr>
        <w:tab/>
      </w:r>
      <w:r w:rsidRPr="00B45824">
        <w:rPr>
          <w:sz w:val="24"/>
          <w:szCs w:val="24"/>
        </w:rPr>
        <w:t xml:space="preserve">сравнивать </w:t>
      </w:r>
      <w:r w:rsidRPr="00B45824">
        <w:rPr>
          <w:sz w:val="24"/>
          <w:szCs w:val="24"/>
        </w:rPr>
        <w:tab/>
        <w:t xml:space="preserve">события, </w:t>
      </w:r>
      <w:r w:rsidRPr="00B45824">
        <w:rPr>
          <w:sz w:val="24"/>
          <w:szCs w:val="24"/>
        </w:rPr>
        <w:tab/>
        <w:t>ситуации</w:t>
      </w:r>
      <w:r w:rsidRPr="00B45824">
        <w:rPr>
          <w:sz w:val="24"/>
          <w:szCs w:val="24"/>
        </w:rPr>
        <w:t xml:space="preserve">, </w:t>
      </w:r>
      <w:r w:rsidRPr="00B45824">
        <w:rPr>
          <w:sz w:val="24"/>
          <w:szCs w:val="24"/>
        </w:rPr>
        <w:tab/>
        <w:t xml:space="preserve">выявляя </w:t>
      </w:r>
      <w:r w:rsidRPr="00B45824">
        <w:rPr>
          <w:sz w:val="24"/>
          <w:szCs w:val="24"/>
        </w:rPr>
        <w:tab/>
        <w:t xml:space="preserve">общие </w:t>
      </w:r>
      <w:r w:rsidRPr="00B45824">
        <w:rPr>
          <w:sz w:val="24"/>
          <w:szCs w:val="24"/>
        </w:rPr>
        <w:tab/>
        <w:t xml:space="preserve">черты </w:t>
      </w:r>
      <w:r w:rsidRPr="00B45824">
        <w:rPr>
          <w:sz w:val="24"/>
          <w:szCs w:val="24"/>
        </w:rPr>
        <w:tab/>
        <w:t xml:space="preserve">и </w:t>
      </w:r>
      <w:r w:rsidRPr="00B45824">
        <w:rPr>
          <w:sz w:val="24"/>
          <w:szCs w:val="24"/>
        </w:rPr>
        <w:tab/>
        <w:t xml:space="preserve">различия; </w:t>
      </w:r>
    </w:p>
    <w:p w:rsidR="0022337A" w:rsidRPr="00B45824" w:rsidRDefault="00EF5E77">
      <w:pPr>
        <w:ind w:left="-15" w:right="86" w:firstLine="0"/>
        <w:rPr>
          <w:sz w:val="24"/>
          <w:szCs w:val="24"/>
        </w:rPr>
      </w:pPr>
      <w:r w:rsidRPr="00B45824">
        <w:rPr>
          <w:sz w:val="24"/>
          <w:szCs w:val="24"/>
        </w:rPr>
        <w:t xml:space="preserve">формулировать и обосновывать выводы. </w:t>
      </w:r>
    </w:p>
    <w:p w:rsidR="0022337A" w:rsidRPr="00B45824" w:rsidRDefault="00EF5E77">
      <w:pPr>
        <w:spacing w:after="31" w:line="269" w:lineRule="auto"/>
        <w:ind w:left="-5" w:right="4" w:hanging="10"/>
        <w:rPr>
          <w:sz w:val="24"/>
          <w:szCs w:val="24"/>
        </w:rPr>
      </w:pPr>
      <w:r w:rsidRPr="00B45824">
        <w:rPr>
          <w:b/>
          <w:sz w:val="24"/>
          <w:szCs w:val="24"/>
        </w:rPr>
        <w:t xml:space="preserve">Базовые исследовательские действия: </w:t>
      </w:r>
    </w:p>
    <w:p w:rsidR="0022337A" w:rsidRPr="00B45824" w:rsidRDefault="00EF5E77">
      <w:pPr>
        <w:spacing w:after="0"/>
        <w:ind w:left="569" w:right="86" w:firstLine="0"/>
        <w:rPr>
          <w:sz w:val="24"/>
          <w:szCs w:val="24"/>
        </w:rPr>
      </w:pPr>
      <w:r w:rsidRPr="00B45824">
        <w:rPr>
          <w:sz w:val="24"/>
          <w:szCs w:val="24"/>
        </w:rPr>
        <w:t xml:space="preserve">определять познавательную задачу;  </w:t>
      </w:r>
    </w:p>
    <w:p w:rsidR="0022337A" w:rsidRPr="00B45824" w:rsidRDefault="00EF5E77">
      <w:pPr>
        <w:ind w:left="569" w:right="86" w:firstLine="0"/>
        <w:rPr>
          <w:sz w:val="24"/>
          <w:szCs w:val="24"/>
        </w:rPr>
      </w:pPr>
      <w:r w:rsidRPr="00B45824">
        <w:rPr>
          <w:sz w:val="24"/>
          <w:szCs w:val="24"/>
        </w:rPr>
        <w:t xml:space="preserve">намечать путь её решения и осуществлять подбор исторического материала, </w:t>
      </w:r>
    </w:p>
    <w:p w:rsidR="0022337A" w:rsidRPr="00B45824" w:rsidRDefault="00EF5E77">
      <w:pPr>
        <w:ind w:left="554" w:right="86" w:hanging="569"/>
        <w:rPr>
          <w:sz w:val="24"/>
          <w:szCs w:val="24"/>
        </w:rPr>
      </w:pPr>
      <w:r w:rsidRPr="00B45824">
        <w:rPr>
          <w:sz w:val="24"/>
          <w:szCs w:val="24"/>
        </w:rPr>
        <w:t xml:space="preserve">объекта;  систематизировать и анализировать исторические факты, осуществлять </w:t>
      </w:r>
    </w:p>
    <w:p w:rsidR="0022337A" w:rsidRPr="00B45824" w:rsidRDefault="00EF5E77">
      <w:pPr>
        <w:spacing w:after="15" w:line="287" w:lineRule="auto"/>
        <w:ind w:left="554" w:right="1843" w:hanging="569"/>
        <w:jc w:val="left"/>
        <w:rPr>
          <w:sz w:val="24"/>
          <w:szCs w:val="24"/>
        </w:rPr>
      </w:pPr>
      <w:r w:rsidRPr="00B45824">
        <w:rPr>
          <w:sz w:val="24"/>
          <w:szCs w:val="24"/>
        </w:rPr>
        <w:t>реконструкцию исторических событий;  соотносить полученный результат с имеющимся знанием;  определять нов</w:t>
      </w:r>
      <w:r w:rsidRPr="00B45824">
        <w:rPr>
          <w:sz w:val="24"/>
          <w:szCs w:val="24"/>
        </w:rPr>
        <w:t xml:space="preserve">изну и обоснованность полученного результата;  </w:t>
      </w:r>
    </w:p>
    <w:p w:rsidR="0022337A" w:rsidRPr="00B45824" w:rsidRDefault="00EF5E77">
      <w:pPr>
        <w:ind w:left="569" w:right="86" w:firstLine="0"/>
        <w:rPr>
          <w:sz w:val="24"/>
          <w:szCs w:val="24"/>
        </w:rPr>
      </w:pPr>
      <w:r w:rsidRPr="00B45824">
        <w:rPr>
          <w:sz w:val="24"/>
          <w:szCs w:val="24"/>
        </w:rPr>
        <w:t xml:space="preserve">представлять результаты своей деятельности в различных формах (сообщение, </w:t>
      </w:r>
    </w:p>
    <w:p w:rsidR="0022337A" w:rsidRPr="00B45824" w:rsidRDefault="00EF5E77">
      <w:pPr>
        <w:spacing w:after="0" w:line="378" w:lineRule="auto"/>
        <w:ind w:left="-15" w:right="2541" w:firstLine="0"/>
        <w:rPr>
          <w:sz w:val="24"/>
          <w:szCs w:val="24"/>
        </w:rPr>
      </w:pPr>
      <w:r w:rsidRPr="00B45824">
        <w:rPr>
          <w:sz w:val="24"/>
          <w:szCs w:val="24"/>
        </w:rPr>
        <w:t xml:space="preserve">эссе, презентация, реферат, учебный проект и другие). </w:t>
      </w:r>
      <w:r w:rsidRPr="00B45824">
        <w:rPr>
          <w:b/>
          <w:sz w:val="24"/>
          <w:szCs w:val="24"/>
        </w:rPr>
        <w:t xml:space="preserve">Работа с информацией: </w:t>
      </w:r>
    </w:p>
    <w:p w:rsidR="0022337A" w:rsidRPr="00B45824" w:rsidRDefault="00EF5E77">
      <w:pPr>
        <w:ind w:left="-15" w:right="86"/>
        <w:rPr>
          <w:sz w:val="24"/>
          <w:szCs w:val="24"/>
        </w:rPr>
      </w:pPr>
      <w:r w:rsidRPr="00B45824">
        <w:rPr>
          <w:sz w:val="24"/>
          <w:szCs w:val="24"/>
        </w:rPr>
        <w:t>осуществлять анализ учебной и внеучебной исторической ин</w:t>
      </w:r>
      <w:r w:rsidRPr="00B45824">
        <w:rPr>
          <w:sz w:val="24"/>
          <w:szCs w:val="24"/>
        </w:rPr>
        <w:t xml:space="preserve">формации (учебник, тексты исторических источников, научно-популярная литература, </w:t>
      </w:r>
    </w:p>
    <w:p w:rsidR="0022337A" w:rsidRPr="00B45824" w:rsidRDefault="00EF5E77">
      <w:pPr>
        <w:ind w:left="554" w:right="600" w:hanging="569"/>
        <w:rPr>
          <w:sz w:val="24"/>
          <w:szCs w:val="24"/>
        </w:rPr>
      </w:pPr>
      <w:r w:rsidRPr="00B45824">
        <w:rPr>
          <w:sz w:val="24"/>
          <w:szCs w:val="24"/>
        </w:rPr>
        <w:t xml:space="preserve">интернет-ресурсы и другие) ‒ извлекать информацию из источника; различать виды источников исторической информации; </w:t>
      </w:r>
    </w:p>
    <w:p w:rsidR="0022337A" w:rsidRPr="00B45824" w:rsidRDefault="00EF5E77">
      <w:pPr>
        <w:ind w:left="-15" w:right="86"/>
        <w:rPr>
          <w:sz w:val="24"/>
          <w:szCs w:val="24"/>
        </w:rPr>
      </w:pPr>
      <w:r w:rsidRPr="00B45824">
        <w:rPr>
          <w:sz w:val="24"/>
          <w:szCs w:val="24"/>
        </w:rPr>
        <w:t>высказывать суждение о достоверности и значении информации</w:t>
      </w:r>
      <w:r w:rsidRPr="00B45824">
        <w:rPr>
          <w:sz w:val="24"/>
          <w:szCs w:val="24"/>
        </w:rPr>
        <w:t xml:space="preserve"> источника  (по критериям, предложенным учителем или сформулированным самостоятельно). </w:t>
      </w:r>
    </w:p>
    <w:p w:rsidR="0022337A" w:rsidRPr="00B45824" w:rsidRDefault="00EF5E77">
      <w:pPr>
        <w:spacing w:after="104" w:line="259" w:lineRule="auto"/>
        <w:ind w:left="569" w:firstLine="0"/>
        <w:jc w:val="left"/>
        <w:rPr>
          <w:sz w:val="24"/>
          <w:szCs w:val="24"/>
        </w:rPr>
      </w:pPr>
      <w:r w:rsidRPr="00B45824">
        <w:rPr>
          <w:b/>
          <w:sz w:val="24"/>
          <w:szCs w:val="24"/>
        </w:rPr>
        <w:t xml:space="preserve"> </w:t>
      </w:r>
    </w:p>
    <w:p w:rsidR="0022337A" w:rsidRPr="00B45824" w:rsidRDefault="00EF5E77">
      <w:pPr>
        <w:spacing w:after="0" w:line="259" w:lineRule="auto"/>
        <w:ind w:left="-5" w:hanging="10"/>
        <w:jc w:val="left"/>
        <w:rPr>
          <w:sz w:val="24"/>
          <w:szCs w:val="24"/>
        </w:rPr>
      </w:pPr>
      <w:r w:rsidRPr="00B45824">
        <w:rPr>
          <w:b/>
          <w:sz w:val="24"/>
          <w:szCs w:val="24"/>
        </w:rPr>
        <w:t xml:space="preserve">Коммуникативные универсальные учебные действия: </w:t>
      </w:r>
    </w:p>
    <w:p w:rsidR="0022337A" w:rsidRPr="00B45824" w:rsidRDefault="00EF5E77">
      <w:pPr>
        <w:ind w:left="569" w:right="86" w:firstLine="0"/>
        <w:rPr>
          <w:sz w:val="24"/>
          <w:szCs w:val="24"/>
        </w:rPr>
      </w:pPr>
      <w:r w:rsidRPr="00B45824">
        <w:rPr>
          <w:sz w:val="24"/>
          <w:szCs w:val="24"/>
        </w:rPr>
        <w:lastRenderedPageBreak/>
        <w:t xml:space="preserve">представлять особенности взаимодействия людей в исторических обществах </w:t>
      </w:r>
    </w:p>
    <w:p w:rsidR="0022337A" w:rsidRPr="00B45824" w:rsidRDefault="00EF5E77">
      <w:pPr>
        <w:ind w:left="554" w:right="86" w:hanging="569"/>
        <w:rPr>
          <w:sz w:val="24"/>
          <w:szCs w:val="24"/>
        </w:rPr>
      </w:pPr>
      <w:r w:rsidRPr="00B45824">
        <w:rPr>
          <w:sz w:val="24"/>
          <w:szCs w:val="24"/>
        </w:rPr>
        <w:t>и современном мире;  участвовать в обсуждении</w:t>
      </w:r>
      <w:r w:rsidRPr="00B45824">
        <w:rPr>
          <w:sz w:val="24"/>
          <w:szCs w:val="24"/>
        </w:rPr>
        <w:t xml:space="preserve"> событий и личностей прошлого, раскрывать </w:t>
      </w:r>
    </w:p>
    <w:p w:rsidR="0022337A" w:rsidRPr="00B45824" w:rsidRDefault="00EF5E77">
      <w:pPr>
        <w:ind w:left="554" w:right="86" w:hanging="569"/>
        <w:rPr>
          <w:sz w:val="24"/>
          <w:szCs w:val="24"/>
        </w:rPr>
      </w:pPr>
      <w:r w:rsidRPr="00B45824">
        <w:rPr>
          <w:sz w:val="24"/>
          <w:szCs w:val="24"/>
        </w:rPr>
        <w:t xml:space="preserve">различие и сходство высказываемых оценок;  выражать и аргументировать свою точку зрения в устном высказывании, </w:t>
      </w:r>
    </w:p>
    <w:p w:rsidR="0022337A" w:rsidRPr="00B45824" w:rsidRDefault="00EF5E77">
      <w:pPr>
        <w:ind w:left="554" w:right="86" w:hanging="569"/>
        <w:rPr>
          <w:sz w:val="24"/>
          <w:szCs w:val="24"/>
        </w:rPr>
      </w:pPr>
      <w:r w:rsidRPr="00B45824">
        <w:rPr>
          <w:sz w:val="24"/>
          <w:szCs w:val="24"/>
        </w:rPr>
        <w:t xml:space="preserve">письменном тексте; публично представлять результаты выполненного исследования, проекта;  осваивать и </w:t>
      </w:r>
      <w:r w:rsidRPr="00B45824">
        <w:rPr>
          <w:sz w:val="24"/>
          <w:szCs w:val="24"/>
        </w:rPr>
        <w:t xml:space="preserve">применять правила межкультурного взаимодействия в школе и </w:t>
      </w:r>
    </w:p>
    <w:p w:rsidR="0022337A" w:rsidRPr="00B45824" w:rsidRDefault="00EF5E77">
      <w:pPr>
        <w:spacing w:after="0"/>
        <w:ind w:left="-15" w:right="86" w:firstLine="0"/>
        <w:rPr>
          <w:sz w:val="24"/>
          <w:szCs w:val="24"/>
        </w:rPr>
      </w:pPr>
      <w:r w:rsidRPr="00B45824">
        <w:rPr>
          <w:sz w:val="24"/>
          <w:szCs w:val="24"/>
        </w:rPr>
        <w:t xml:space="preserve">социальном окружении. </w:t>
      </w:r>
    </w:p>
    <w:p w:rsidR="0022337A" w:rsidRPr="00B45824" w:rsidRDefault="00EF5E77">
      <w:pPr>
        <w:spacing w:after="96" w:line="259" w:lineRule="auto"/>
        <w:ind w:left="569" w:firstLine="0"/>
        <w:jc w:val="left"/>
        <w:rPr>
          <w:sz w:val="24"/>
          <w:szCs w:val="24"/>
        </w:rPr>
      </w:pPr>
      <w:r w:rsidRPr="00B45824">
        <w:rPr>
          <w:b/>
          <w:sz w:val="24"/>
          <w:szCs w:val="24"/>
        </w:rPr>
        <w:t xml:space="preserve"> </w:t>
      </w:r>
    </w:p>
    <w:p w:rsidR="0022337A" w:rsidRPr="00B45824" w:rsidRDefault="00EF5E77">
      <w:pPr>
        <w:spacing w:after="0" w:line="259" w:lineRule="auto"/>
        <w:ind w:left="-5" w:hanging="10"/>
        <w:jc w:val="left"/>
        <w:rPr>
          <w:sz w:val="24"/>
          <w:szCs w:val="24"/>
        </w:rPr>
      </w:pPr>
      <w:r w:rsidRPr="00B45824">
        <w:rPr>
          <w:b/>
          <w:sz w:val="24"/>
          <w:szCs w:val="24"/>
        </w:rPr>
        <w:t xml:space="preserve">Совместная деятельность: </w:t>
      </w:r>
    </w:p>
    <w:p w:rsidR="0022337A" w:rsidRPr="00B45824" w:rsidRDefault="00EF5E77">
      <w:pPr>
        <w:ind w:left="569" w:right="86" w:firstLine="0"/>
        <w:rPr>
          <w:sz w:val="24"/>
          <w:szCs w:val="24"/>
        </w:rPr>
      </w:pPr>
      <w:r w:rsidRPr="00B45824">
        <w:rPr>
          <w:sz w:val="24"/>
          <w:szCs w:val="24"/>
        </w:rPr>
        <w:t xml:space="preserve">осознавать на основе исторических примеров значение совместной работы как </w:t>
      </w:r>
    </w:p>
    <w:p w:rsidR="0022337A" w:rsidRPr="00B45824" w:rsidRDefault="00EF5E77">
      <w:pPr>
        <w:ind w:left="554" w:right="86" w:hanging="569"/>
        <w:rPr>
          <w:sz w:val="24"/>
          <w:szCs w:val="24"/>
        </w:rPr>
      </w:pPr>
      <w:r w:rsidRPr="00B45824">
        <w:rPr>
          <w:sz w:val="24"/>
          <w:szCs w:val="24"/>
        </w:rPr>
        <w:t xml:space="preserve">эффективного средства достижения поставленных целей;  планировать и осуществлять совместную работу, коллективные учебные </w:t>
      </w:r>
    </w:p>
    <w:p w:rsidR="0022337A" w:rsidRPr="00B45824" w:rsidRDefault="00EF5E77">
      <w:pPr>
        <w:ind w:left="554" w:right="86" w:hanging="569"/>
        <w:rPr>
          <w:sz w:val="24"/>
          <w:szCs w:val="24"/>
        </w:rPr>
      </w:pPr>
      <w:r w:rsidRPr="00B45824">
        <w:rPr>
          <w:sz w:val="24"/>
          <w:szCs w:val="24"/>
        </w:rPr>
        <w:t>проекты по истории, в том числе ‒ на региональном материале</w:t>
      </w:r>
      <w:r w:rsidRPr="00B45824">
        <w:rPr>
          <w:sz w:val="24"/>
          <w:szCs w:val="24"/>
        </w:rPr>
        <w:t xml:space="preserve">;  определять свое участие в общей работе и координировать свои действия  </w:t>
      </w:r>
    </w:p>
    <w:p w:rsidR="0022337A" w:rsidRPr="00B45824" w:rsidRDefault="00EF5E77">
      <w:pPr>
        <w:spacing w:after="0"/>
        <w:ind w:left="-15" w:right="86" w:firstLine="0"/>
        <w:rPr>
          <w:sz w:val="24"/>
          <w:szCs w:val="24"/>
        </w:rPr>
      </w:pPr>
      <w:r w:rsidRPr="00B45824">
        <w:rPr>
          <w:sz w:val="24"/>
          <w:szCs w:val="24"/>
        </w:rPr>
        <w:t xml:space="preserve">с другими членами команды. </w:t>
      </w:r>
    </w:p>
    <w:p w:rsidR="0022337A" w:rsidRPr="00B45824" w:rsidRDefault="00EF5E77">
      <w:pPr>
        <w:spacing w:after="96" w:line="259" w:lineRule="auto"/>
        <w:ind w:left="569" w:firstLine="0"/>
        <w:jc w:val="left"/>
        <w:rPr>
          <w:sz w:val="24"/>
          <w:szCs w:val="24"/>
        </w:rPr>
      </w:pPr>
      <w:r w:rsidRPr="00B45824">
        <w:rPr>
          <w:b/>
          <w:sz w:val="24"/>
          <w:szCs w:val="24"/>
        </w:rPr>
        <w:t xml:space="preserve"> </w:t>
      </w:r>
    </w:p>
    <w:p w:rsidR="0022337A" w:rsidRPr="00B45824" w:rsidRDefault="00EF5E77">
      <w:pPr>
        <w:spacing w:after="0" w:line="259" w:lineRule="auto"/>
        <w:ind w:left="-5" w:hanging="10"/>
        <w:jc w:val="left"/>
        <w:rPr>
          <w:sz w:val="24"/>
          <w:szCs w:val="24"/>
        </w:rPr>
      </w:pPr>
      <w:r w:rsidRPr="00B45824">
        <w:rPr>
          <w:b/>
          <w:sz w:val="24"/>
          <w:szCs w:val="24"/>
        </w:rPr>
        <w:t xml:space="preserve">Регулятивные универсальные учебные действия: </w:t>
      </w:r>
    </w:p>
    <w:p w:rsidR="0022337A" w:rsidRPr="00B45824" w:rsidRDefault="00EF5E77">
      <w:pPr>
        <w:ind w:left="-15" w:right="86"/>
        <w:rPr>
          <w:sz w:val="24"/>
          <w:szCs w:val="24"/>
        </w:rPr>
      </w:pPr>
      <w:r w:rsidRPr="00B45824">
        <w:rPr>
          <w:sz w:val="24"/>
          <w:szCs w:val="24"/>
        </w:rPr>
        <w:t>владеть приемами самоорганизации своей учебной и общественной работы (выявление проблемы, требующей решен</w:t>
      </w:r>
      <w:r w:rsidRPr="00B45824">
        <w:rPr>
          <w:sz w:val="24"/>
          <w:szCs w:val="24"/>
        </w:rPr>
        <w:t xml:space="preserve">ия; составление плана действий и определение способа решения); </w:t>
      </w:r>
    </w:p>
    <w:p w:rsidR="0022337A" w:rsidRPr="00B45824" w:rsidRDefault="00EF5E77">
      <w:pPr>
        <w:spacing w:after="52" w:line="259" w:lineRule="auto"/>
        <w:ind w:left="10" w:right="89" w:hanging="10"/>
        <w:jc w:val="right"/>
        <w:rPr>
          <w:sz w:val="24"/>
          <w:szCs w:val="24"/>
        </w:rPr>
      </w:pPr>
      <w:r w:rsidRPr="00B45824">
        <w:rPr>
          <w:sz w:val="24"/>
          <w:szCs w:val="24"/>
        </w:rPr>
        <w:t xml:space="preserve">владеть приёмами самоконтроля ‒ осуществление самоконтроля, рефлексии и </w:t>
      </w:r>
    </w:p>
    <w:p w:rsidR="0022337A" w:rsidRPr="00B45824" w:rsidRDefault="00EF5E77">
      <w:pPr>
        <w:ind w:left="554" w:right="86" w:hanging="569"/>
        <w:rPr>
          <w:sz w:val="24"/>
          <w:szCs w:val="24"/>
        </w:rPr>
      </w:pPr>
      <w:r w:rsidRPr="00B45824">
        <w:rPr>
          <w:sz w:val="24"/>
          <w:szCs w:val="24"/>
        </w:rPr>
        <w:t xml:space="preserve">самооценки полученных результатов; вносить коррективы в свою работу с учётом установленных ошибок, </w:t>
      </w:r>
    </w:p>
    <w:p w:rsidR="0022337A" w:rsidRPr="00B45824" w:rsidRDefault="00EF5E77">
      <w:pPr>
        <w:spacing w:after="5" w:line="384" w:lineRule="auto"/>
        <w:ind w:left="-5" w:right="877" w:hanging="10"/>
        <w:rPr>
          <w:sz w:val="24"/>
          <w:szCs w:val="24"/>
        </w:rPr>
      </w:pPr>
      <w:r w:rsidRPr="00B45824">
        <w:rPr>
          <w:sz w:val="24"/>
          <w:szCs w:val="24"/>
        </w:rPr>
        <w:t>возникших трудносте</w:t>
      </w:r>
      <w:r w:rsidRPr="00B45824">
        <w:rPr>
          <w:sz w:val="24"/>
          <w:szCs w:val="24"/>
        </w:rPr>
        <w:t xml:space="preserve">й. </w:t>
      </w:r>
      <w:r w:rsidRPr="00B45824">
        <w:rPr>
          <w:b/>
          <w:sz w:val="24"/>
          <w:szCs w:val="24"/>
        </w:rPr>
        <w:t xml:space="preserve">Умения в сфере эмоционального интеллекта, понимания себя и других: </w:t>
      </w:r>
    </w:p>
    <w:p w:rsidR="0022337A" w:rsidRPr="00B45824" w:rsidRDefault="00EF5E77">
      <w:pPr>
        <w:spacing w:after="52" w:line="259" w:lineRule="auto"/>
        <w:ind w:left="10" w:right="89" w:hanging="10"/>
        <w:jc w:val="right"/>
        <w:rPr>
          <w:sz w:val="24"/>
          <w:szCs w:val="24"/>
        </w:rPr>
      </w:pPr>
      <w:r w:rsidRPr="00B45824">
        <w:rPr>
          <w:sz w:val="24"/>
          <w:szCs w:val="24"/>
        </w:rPr>
        <w:t xml:space="preserve">выявлять на примерах исторических ситуаций роль эмоций в отношениях </w:t>
      </w:r>
    </w:p>
    <w:p w:rsidR="0022337A" w:rsidRPr="00B45824" w:rsidRDefault="00EF5E77">
      <w:pPr>
        <w:ind w:left="554" w:right="86" w:hanging="569"/>
        <w:rPr>
          <w:sz w:val="24"/>
          <w:szCs w:val="24"/>
        </w:rPr>
      </w:pPr>
      <w:r w:rsidRPr="00B45824">
        <w:rPr>
          <w:sz w:val="24"/>
          <w:szCs w:val="24"/>
        </w:rPr>
        <w:t xml:space="preserve">между людьми; </w:t>
      </w:r>
      <w:r w:rsidRPr="00B45824">
        <w:rPr>
          <w:sz w:val="24"/>
          <w:szCs w:val="24"/>
        </w:rPr>
        <w:t xml:space="preserve">ставить себя на место другого человека, понимать мотивы действий другого  </w:t>
      </w:r>
    </w:p>
    <w:p w:rsidR="0022337A" w:rsidRPr="00B45824" w:rsidRDefault="00EF5E77">
      <w:pPr>
        <w:ind w:left="554" w:right="86" w:hanging="569"/>
        <w:rPr>
          <w:sz w:val="24"/>
          <w:szCs w:val="24"/>
        </w:rPr>
      </w:pPr>
      <w:r w:rsidRPr="00B45824">
        <w:rPr>
          <w:sz w:val="24"/>
          <w:szCs w:val="24"/>
        </w:rPr>
        <w:t xml:space="preserve">(в исторических ситуациях и окружающей действительности); регулировать способ выражения своих эмоций с учётом позиций и мнений </w:t>
      </w:r>
    </w:p>
    <w:p w:rsidR="0022337A" w:rsidRPr="00B45824" w:rsidRDefault="00EF5E77">
      <w:pPr>
        <w:ind w:left="-15" w:right="86" w:firstLine="0"/>
        <w:rPr>
          <w:sz w:val="24"/>
          <w:szCs w:val="24"/>
        </w:rPr>
      </w:pPr>
      <w:r w:rsidRPr="00B45824">
        <w:rPr>
          <w:sz w:val="24"/>
          <w:szCs w:val="24"/>
        </w:rPr>
        <w:t xml:space="preserve">других участников общения. </w:t>
      </w:r>
    </w:p>
    <w:p w:rsidR="0022337A" w:rsidRPr="00B45824" w:rsidRDefault="00EF5E77">
      <w:pPr>
        <w:spacing w:after="15" w:line="259" w:lineRule="auto"/>
        <w:ind w:left="569" w:firstLine="0"/>
        <w:jc w:val="left"/>
        <w:rPr>
          <w:sz w:val="24"/>
          <w:szCs w:val="24"/>
        </w:rPr>
      </w:pPr>
      <w:r w:rsidRPr="00B45824">
        <w:rPr>
          <w:sz w:val="24"/>
          <w:szCs w:val="24"/>
        </w:rPr>
        <w:t xml:space="preserve"> </w:t>
      </w:r>
    </w:p>
    <w:p w:rsidR="0022337A" w:rsidRPr="00B45824" w:rsidRDefault="00EF5E77">
      <w:pPr>
        <w:spacing w:after="113" w:line="269" w:lineRule="auto"/>
        <w:ind w:left="-5" w:right="4" w:hanging="10"/>
        <w:rPr>
          <w:sz w:val="24"/>
          <w:szCs w:val="24"/>
        </w:rPr>
      </w:pPr>
      <w:r w:rsidRPr="00B45824">
        <w:rPr>
          <w:b/>
          <w:sz w:val="24"/>
          <w:szCs w:val="24"/>
        </w:rPr>
        <w:t xml:space="preserve">ПРЕДМЕТНЫЕ РЕЗУЛЬТАТЫ </w:t>
      </w:r>
    </w:p>
    <w:p w:rsidR="0022337A" w:rsidRPr="00B45824" w:rsidRDefault="00EF5E77">
      <w:pPr>
        <w:spacing w:after="35" w:line="269" w:lineRule="auto"/>
        <w:ind w:left="-15" w:right="4" w:firstLine="569"/>
        <w:rPr>
          <w:sz w:val="24"/>
          <w:szCs w:val="24"/>
        </w:rPr>
      </w:pPr>
      <w:r w:rsidRPr="00B45824">
        <w:rPr>
          <w:b/>
          <w:sz w:val="24"/>
          <w:szCs w:val="24"/>
        </w:rPr>
        <w:t xml:space="preserve">Предметные результаты освоения программы по истории на уровне основного общего образования должны обеспечивать: </w:t>
      </w:r>
    </w:p>
    <w:p w:rsidR="0022337A" w:rsidRPr="00B45824" w:rsidRDefault="00EF5E77">
      <w:pPr>
        <w:numPr>
          <w:ilvl w:val="0"/>
          <w:numId w:val="5"/>
        </w:numPr>
        <w:ind w:right="86"/>
        <w:rPr>
          <w:sz w:val="24"/>
          <w:szCs w:val="24"/>
        </w:rPr>
      </w:pPr>
      <w:r w:rsidRPr="00B45824">
        <w:rPr>
          <w:sz w:val="24"/>
          <w:szCs w:val="24"/>
        </w:rPr>
        <w:t>умение определять последовательность событий, явлений, процессов; соотносить события истории разных стран и народов с ис</w:t>
      </w:r>
      <w:r w:rsidRPr="00B45824">
        <w:rPr>
          <w:sz w:val="24"/>
          <w:szCs w:val="24"/>
        </w:rPr>
        <w:t xml:space="preserve">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w:t>
      </w:r>
    </w:p>
    <w:p w:rsidR="0022337A" w:rsidRPr="00B45824" w:rsidRDefault="00EF5E77">
      <w:pPr>
        <w:numPr>
          <w:ilvl w:val="0"/>
          <w:numId w:val="5"/>
        </w:numPr>
        <w:ind w:right="86"/>
        <w:rPr>
          <w:sz w:val="24"/>
          <w:szCs w:val="24"/>
        </w:rPr>
      </w:pPr>
      <w:r w:rsidRPr="00B45824">
        <w:rPr>
          <w:sz w:val="24"/>
          <w:szCs w:val="24"/>
        </w:rPr>
        <w:t>умение выявлять особенности развития культуры, быта и нравов народов  в разл</w:t>
      </w:r>
      <w:r w:rsidRPr="00B45824">
        <w:rPr>
          <w:sz w:val="24"/>
          <w:szCs w:val="24"/>
        </w:rPr>
        <w:t xml:space="preserve">ичные исторические эпохи; </w:t>
      </w:r>
    </w:p>
    <w:p w:rsidR="0022337A" w:rsidRPr="00B45824" w:rsidRDefault="00EF5E77">
      <w:pPr>
        <w:numPr>
          <w:ilvl w:val="0"/>
          <w:numId w:val="5"/>
        </w:numPr>
        <w:ind w:right="86"/>
        <w:rPr>
          <w:sz w:val="24"/>
          <w:szCs w:val="24"/>
        </w:rPr>
      </w:pPr>
      <w:r w:rsidRPr="00B45824">
        <w:rPr>
          <w:sz w:val="24"/>
          <w:szCs w:val="24"/>
        </w:rPr>
        <w:t xml:space="preserve">овладение историческими понятиями и их использование для решения учебных и практических задач; </w:t>
      </w:r>
    </w:p>
    <w:p w:rsidR="0022337A" w:rsidRPr="00B45824" w:rsidRDefault="00EF5E77">
      <w:pPr>
        <w:numPr>
          <w:ilvl w:val="0"/>
          <w:numId w:val="5"/>
        </w:numPr>
        <w:ind w:right="86"/>
        <w:rPr>
          <w:sz w:val="24"/>
          <w:szCs w:val="24"/>
        </w:rPr>
      </w:pPr>
      <w:r w:rsidRPr="00B45824">
        <w:rPr>
          <w:sz w:val="24"/>
          <w:szCs w:val="24"/>
        </w:rPr>
        <w:t>умение рассказывать на основе самостоятельно составленного плана  об исторических событиях, явлениях, процессах истории родного края,</w:t>
      </w:r>
      <w:r w:rsidRPr="00B45824">
        <w:rPr>
          <w:sz w:val="24"/>
          <w:szCs w:val="24"/>
        </w:rPr>
        <w:t xml:space="preserve"> истории России и мировой </w:t>
      </w:r>
      <w:r w:rsidRPr="00B45824">
        <w:rPr>
          <w:sz w:val="24"/>
          <w:szCs w:val="24"/>
        </w:rPr>
        <w:lastRenderedPageBreak/>
        <w:t xml:space="preserve">истории и их участниках, демонстрируя понимание исторических явлений, процессов и знание необходимых фактов, дат, исторических понятий; </w:t>
      </w:r>
    </w:p>
    <w:p w:rsidR="0022337A" w:rsidRPr="00B45824" w:rsidRDefault="00EF5E77">
      <w:pPr>
        <w:numPr>
          <w:ilvl w:val="0"/>
          <w:numId w:val="5"/>
        </w:numPr>
        <w:spacing w:after="52" w:line="259" w:lineRule="auto"/>
        <w:ind w:right="86"/>
        <w:rPr>
          <w:sz w:val="24"/>
          <w:szCs w:val="24"/>
        </w:rPr>
      </w:pPr>
      <w:r w:rsidRPr="00B45824">
        <w:rPr>
          <w:sz w:val="24"/>
          <w:szCs w:val="24"/>
        </w:rPr>
        <w:t xml:space="preserve">умение </w:t>
      </w:r>
      <w:r w:rsidRPr="00B45824">
        <w:rPr>
          <w:sz w:val="24"/>
          <w:szCs w:val="24"/>
        </w:rPr>
        <w:tab/>
        <w:t xml:space="preserve">выявлять </w:t>
      </w:r>
      <w:r w:rsidRPr="00B45824">
        <w:rPr>
          <w:sz w:val="24"/>
          <w:szCs w:val="24"/>
        </w:rPr>
        <w:tab/>
        <w:t xml:space="preserve">существенные </w:t>
      </w:r>
      <w:r w:rsidRPr="00B45824">
        <w:rPr>
          <w:sz w:val="24"/>
          <w:szCs w:val="24"/>
        </w:rPr>
        <w:tab/>
        <w:t xml:space="preserve">черты </w:t>
      </w:r>
      <w:r w:rsidRPr="00B45824">
        <w:rPr>
          <w:sz w:val="24"/>
          <w:szCs w:val="24"/>
        </w:rPr>
        <w:tab/>
        <w:t xml:space="preserve">и </w:t>
      </w:r>
      <w:r w:rsidRPr="00B45824">
        <w:rPr>
          <w:sz w:val="24"/>
          <w:szCs w:val="24"/>
        </w:rPr>
        <w:tab/>
        <w:t xml:space="preserve">характерные </w:t>
      </w:r>
      <w:r w:rsidRPr="00B45824">
        <w:rPr>
          <w:sz w:val="24"/>
          <w:szCs w:val="24"/>
        </w:rPr>
        <w:tab/>
        <w:t xml:space="preserve">признаки </w:t>
      </w:r>
    </w:p>
    <w:p w:rsidR="0022337A" w:rsidRPr="00B45824" w:rsidRDefault="00EF5E77">
      <w:pPr>
        <w:ind w:left="-15" w:right="86" w:firstLine="0"/>
        <w:rPr>
          <w:sz w:val="24"/>
          <w:szCs w:val="24"/>
        </w:rPr>
      </w:pPr>
      <w:r w:rsidRPr="00B45824">
        <w:rPr>
          <w:sz w:val="24"/>
          <w:szCs w:val="24"/>
        </w:rPr>
        <w:t>исторических событий, явлени</w:t>
      </w:r>
      <w:r w:rsidRPr="00B45824">
        <w:rPr>
          <w:sz w:val="24"/>
          <w:szCs w:val="24"/>
        </w:rPr>
        <w:t xml:space="preserve">й, процессов; </w:t>
      </w:r>
    </w:p>
    <w:p w:rsidR="0022337A" w:rsidRPr="00B45824" w:rsidRDefault="00EF5E77">
      <w:pPr>
        <w:numPr>
          <w:ilvl w:val="0"/>
          <w:numId w:val="5"/>
        </w:numPr>
        <w:ind w:right="86"/>
        <w:rPr>
          <w:sz w:val="24"/>
          <w:szCs w:val="24"/>
        </w:rPr>
      </w:pPr>
      <w:r w:rsidRPr="00B45824">
        <w:rPr>
          <w:sz w:val="24"/>
          <w:szCs w:val="24"/>
        </w:rPr>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XXI в. (Февральская и Октябрьская рево</w:t>
      </w:r>
      <w:r w:rsidRPr="00B45824">
        <w:rPr>
          <w:sz w:val="24"/>
          <w:szCs w:val="24"/>
        </w:rPr>
        <w:t xml:space="preserve">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 </w:t>
      </w:r>
    </w:p>
    <w:p w:rsidR="0022337A" w:rsidRPr="00B45824" w:rsidRDefault="00EF5E77">
      <w:pPr>
        <w:numPr>
          <w:ilvl w:val="0"/>
          <w:numId w:val="5"/>
        </w:numPr>
        <w:ind w:right="86"/>
        <w:rPr>
          <w:sz w:val="24"/>
          <w:szCs w:val="24"/>
        </w:rPr>
      </w:pPr>
      <w:r w:rsidRPr="00B45824">
        <w:rPr>
          <w:sz w:val="24"/>
          <w:szCs w:val="24"/>
        </w:rPr>
        <w:t>умение сравнивать исторические события, явления,</w:t>
      </w:r>
      <w:r w:rsidRPr="00B45824">
        <w:rPr>
          <w:sz w:val="24"/>
          <w:szCs w:val="24"/>
        </w:rPr>
        <w:t xml:space="preserve"> процессы в различные исторические эпохи; </w:t>
      </w:r>
    </w:p>
    <w:p w:rsidR="0022337A" w:rsidRPr="00B45824" w:rsidRDefault="00EF5E77">
      <w:pPr>
        <w:numPr>
          <w:ilvl w:val="0"/>
          <w:numId w:val="5"/>
        </w:numPr>
        <w:ind w:right="86"/>
        <w:rPr>
          <w:sz w:val="24"/>
          <w:szCs w:val="24"/>
        </w:rPr>
      </w:pPr>
      <w:r w:rsidRPr="00B45824">
        <w:rPr>
          <w:sz w:val="24"/>
          <w:szCs w:val="24"/>
        </w:rPr>
        <w:t xml:space="preserve">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w:t>
      </w:r>
    </w:p>
    <w:p w:rsidR="0022337A" w:rsidRPr="00B45824" w:rsidRDefault="00EF5E77">
      <w:pPr>
        <w:numPr>
          <w:ilvl w:val="0"/>
          <w:numId w:val="5"/>
        </w:numPr>
        <w:ind w:right="86"/>
        <w:rPr>
          <w:sz w:val="24"/>
          <w:szCs w:val="24"/>
        </w:rPr>
      </w:pPr>
      <w:r w:rsidRPr="00B45824">
        <w:rPr>
          <w:sz w:val="24"/>
          <w:szCs w:val="24"/>
        </w:rPr>
        <w:t>умение различать основные типы исторических источников</w:t>
      </w:r>
      <w:r w:rsidRPr="00B45824">
        <w:rPr>
          <w:sz w:val="24"/>
          <w:szCs w:val="24"/>
        </w:rPr>
        <w:t xml:space="preserve">: письменные, вещественные, аудиовизуальные; </w:t>
      </w:r>
    </w:p>
    <w:p w:rsidR="0022337A" w:rsidRPr="00B45824" w:rsidRDefault="00EF5E77">
      <w:pPr>
        <w:numPr>
          <w:ilvl w:val="0"/>
          <w:numId w:val="5"/>
        </w:numPr>
        <w:ind w:right="86"/>
        <w:rPr>
          <w:sz w:val="24"/>
          <w:szCs w:val="24"/>
        </w:rPr>
      </w:pPr>
      <w:r w:rsidRPr="00B45824">
        <w:rPr>
          <w:sz w:val="24"/>
          <w:szCs w:val="24"/>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w:t>
      </w:r>
      <w:r w:rsidRPr="00B45824">
        <w:rPr>
          <w:sz w:val="24"/>
          <w:szCs w:val="24"/>
        </w:rPr>
        <w:t xml:space="preserve">ическим периодом; соотносить извлечённую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 </w:t>
      </w:r>
    </w:p>
    <w:p w:rsidR="0022337A" w:rsidRPr="00B45824" w:rsidRDefault="00EF5E77">
      <w:pPr>
        <w:numPr>
          <w:ilvl w:val="0"/>
          <w:numId w:val="5"/>
        </w:numPr>
        <w:ind w:right="86"/>
        <w:rPr>
          <w:sz w:val="24"/>
          <w:szCs w:val="24"/>
        </w:rPr>
      </w:pPr>
      <w:r w:rsidRPr="00B45824">
        <w:rPr>
          <w:sz w:val="24"/>
          <w:szCs w:val="24"/>
        </w:rPr>
        <w:t>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w:t>
      </w:r>
      <w:r w:rsidRPr="00B45824">
        <w:rPr>
          <w:sz w:val="24"/>
          <w:szCs w:val="24"/>
        </w:rPr>
        <w:t xml:space="preserve">в; </w:t>
      </w:r>
    </w:p>
    <w:p w:rsidR="0022337A" w:rsidRPr="00B45824" w:rsidRDefault="00EF5E77">
      <w:pPr>
        <w:numPr>
          <w:ilvl w:val="0"/>
          <w:numId w:val="5"/>
        </w:numPr>
        <w:ind w:right="86"/>
        <w:rPr>
          <w:sz w:val="24"/>
          <w:szCs w:val="24"/>
        </w:rPr>
      </w:pPr>
      <w:r w:rsidRPr="00B45824">
        <w:rPr>
          <w:sz w:val="24"/>
          <w:szCs w:val="24"/>
        </w:rPr>
        <w:t xml:space="preserve">умение анализировать текстовые, визуальные источники исторической информации, представлять историческую информацию в виде таблиц, схем, диаграмм; </w:t>
      </w:r>
    </w:p>
    <w:p w:rsidR="0022337A" w:rsidRPr="00B45824" w:rsidRDefault="00EF5E77">
      <w:pPr>
        <w:numPr>
          <w:ilvl w:val="0"/>
          <w:numId w:val="5"/>
        </w:numPr>
        <w:ind w:right="86"/>
        <w:rPr>
          <w:sz w:val="24"/>
          <w:szCs w:val="24"/>
        </w:rPr>
      </w:pPr>
      <w:r w:rsidRPr="00B45824">
        <w:rPr>
          <w:sz w:val="24"/>
          <w:szCs w:val="24"/>
        </w:rPr>
        <w:t>умение осуществлять с соблюдением правил информационной безопасности поиск исторической информации в спра</w:t>
      </w:r>
      <w:r w:rsidRPr="00B45824">
        <w:rPr>
          <w:sz w:val="24"/>
          <w:szCs w:val="24"/>
        </w:rPr>
        <w:t xml:space="preserve">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 </w:t>
      </w:r>
    </w:p>
    <w:p w:rsidR="0022337A" w:rsidRPr="00B45824" w:rsidRDefault="00EF5E77">
      <w:pPr>
        <w:numPr>
          <w:ilvl w:val="0"/>
          <w:numId w:val="5"/>
        </w:numPr>
        <w:ind w:right="86"/>
        <w:rPr>
          <w:sz w:val="24"/>
          <w:szCs w:val="24"/>
        </w:rPr>
      </w:pPr>
      <w:r w:rsidRPr="00B45824">
        <w:rPr>
          <w:sz w:val="24"/>
          <w:szCs w:val="24"/>
        </w:rPr>
        <w:t>приобретение опыта взаимодействия с людьми другой культуры, национальной и религиозной принадлежност</w:t>
      </w:r>
      <w:r w:rsidRPr="00B45824">
        <w:rPr>
          <w:sz w:val="24"/>
          <w:szCs w:val="24"/>
        </w:rPr>
        <w:t xml:space="preserve">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w:t>
      </w:r>
    </w:p>
    <w:p w:rsidR="0022337A" w:rsidRPr="00B45824" w:rsidRDefault="00EF5E77">
      <w:pPr>
        <w:spacing w:after="11"/>
        <w:ind w:left="-15" w:right="86"/>
        <w:rPr>
          <w:sz w:val="24"/>
          <w:szCs w:val="24"/>
        </w:rPr>
      </w:pPr>
      <w:r w:rsidRPr="00B45824">
        <w:rPr>
          <w:sz w:val="24"/>
          <w:szCs w:val="24"/>
        </w:rPr>
        <w:t>Положения ФГОС ООО раз</w:t>
      </w:r>
      <w:r w:rsidRPr="00B45824">
        <w:rPr>
          <w:sz w:val="24"/>
          <w:szCs w:val="24"/>
        </w:rPr>
        <w:t>вёрнуты и структурированы в программе  по истории в виде планируемых результатов, относящихся к ключевым компонентам познавательной деятельности обучающихся при изучении истории, от работы с хронологией и историческими фактами до применения знаний  в общен</w:t>
      </w:r>
      <w:r w:rsidRPr="00B45824">
        <w:rPr>
          <w:sz w:val="24"/>
          <w:szCs w:val="24"/>
        </w:rPr>
        <w:t xml:space="preserve">ии, социальной практике. </w:t>
      </w:r>
    </w:p>
    <w:p w:rsidR="0022337A" w:rsidRPr="00B45824" w:rsidRDefault="00EF5E77">
      <w:pPr>
        <w:spacing w:after="0" w:line="259" w:lineRule="auto"/>
        <w:ind w:left="569" w:firstLine="0"/>
        <w:jc w:val="left"/>
        <w:rPr>
          <w:sz w:val="24"/>
          <w:szCs w:val="24"/>
        </w:rPr>
      </w:pPr>
      <w:r w:rsidRPr="00B45824">
        <w:rPr>
          <w:sz w:val="24"/>
          <w:szCs w:val="24"/>
        </w:rPr>
        <w:t xml:space="preserve"> </w:t>
      </w:r>
    </w:p>
    <w:p w:rsidR="0022337A" w:rsidRPr="00B45824" w:rsidRDefault="00EF5E77">
      <w:pPr>
        <w:spacing w:after="33" w:line="269" w:lineRule="auto"/>
        <w:ind w:left="-15" w:right="4" w:firstLine="569"/>
        <w:rPr>
          <w:sz w:val="24"/>
          <w:szCs w:val="24"/>
        </w:rPr>
      </w:pPr>
      <w:r w:rsidRPr="00B45824">
        <w:rPr>
          <w:b/>
          <w:sz w:val="24"/>
          <w:szCs w:val="24"/>
        </w:rPr>
        <w:t xml:space="preserve">Предметные результаты изучения учебного предмета «История» включают: </w:t>
      </w:r>
    </w:p>
    <w:p w:rsidR="0022337A" w:rsidRPr="00B45824" w:rsidRDefault="00EF5E77">
      <w:pPr>
        <w:numPr>
          <w:ilvl w:val="0"/>
          <w:numId w:val="6"/>
        </w:numPr>
        <w:ind w:right="86"/>
        <w:rPr>
          <w:sz w:val="24"/>
          <w:szCs w:val="24"/>
        </w:rPr>
      </w:pPr>
      <w:r w:rsidRPr="00B45824">
        <w:rPr>
          <w:sz w:val="24"/>
          <w:szCs w:val="24"/>
        </w:rPr>
        <w:lastRenderedPageBreak/>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w:t>
      </w:r>
      <w:r w:rsidRPr="00B45824">
        <w:rPr>
          <w:sz w:val="24"/>
          <w:szCs w:val="24"/>
        </w:rPr>
        <w:t xml:space="preserve">стории; </w:t>
      </w:r>
    </w:p>
    <w:p w:rsidR="0022337A" w:rsidRPr="00B45824" w:rsidRDefault="00EF5E77">
      <w:pPr>
        <w:numPr>
          <w:ilvl w:val="0"/>
          <w:numId w:val="6"/>
        </w:numPr>
        <w:ind w:right="86"/>
        <w:rPr>
          <w:sz w:val="24"/>
          <w:szCs w:val="24"/>
        </w:rPr>
      </w:pPr>
      <w:r w:rsidRPr="00B45824">
        <w:rPr>
          <w:sz w:val="24"/>
          <w:szCs w:val="24"/>
        </w:rPr>
        <w:t xml:space="preserve">базовые знания об основных этапах и ключевых событиях отечественной и всемирной истории; </w:t>
      </w:r>
    </w:p>
    <w:p w:rsidR="0022337A" w:rsidRPr="00B45824" w:rsidRDefault="00EF5E77">
      <w:pPr>
        <w:numPr>
          <w:ilvl w:val="0"/>
          <w:numId w:val="6"/>
        </w:numPr>
        <w:ind w:right="86"/>
        <w:rPr>
          <w:sz w:val="24"/>
          <w:szCs w:val="24"/>
        </w:rPr>
      </w:pPr>
      <w:r w:rsidRPr="00B45824">
        <w:rPr>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w:t>
      </w:r>
      <w:r w:rsidRPr="00B45824">
        <w:rPr>
          <w:sz w:val="24"/>
          <w:szCs w:val="24"/>
        </w:rPr>
        <w:t xml:space="preserve">овременности; </w:t>
      </w:r>
    </w:p>
    <w:p w:rsidR="0022337A" w:rsidRPr="00B45824" w:rsidRDefault="00EF5E77">
      <w:pPr>
        <w:numPr>
          <w:ilvl w:val="0"/>
          <w:numId w:val="6"/>
        </w:numPr>
        <w:ind w:right="86"/>
        <w:rPr>
          <w:sz w:val="24"/>
          <w:szCs w:val="24"/>
        </w:rPr>
      </w:pPr>
      <w:r w:rsidRPr="00B45824">
        <w:rPr>
          <w:sz w:val="24"/>
          <w:szCs w:val="24"/>
        </w:rPr>
        <w:t>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и другие), оценивая их информационные особенности и достовер</w:t>
      </w:r>
      <w:r w:rsidRPr="00B45824">
        <w:rPr>
          <w:sz w:val="24"/>
          <w:szCs w:val="24"/>
        </w:rPr>
        <w:t xml:space="preserve">ность с применением метапредметного подхода;  </w:t>
      </w:r>
    </w:p>
    <w:p w:rsidR="0022337A" w:rsidRPr="00B45824" w:rsidRDefault="00EF5E77">
      <w:pPr>
        <w:numPr>
          <w:ilvl w:val="0"/>
          <w:numId w:val="6"/>
        </w:numPr>
        <w:ind w:right="86"/>
        <w:rPr>
          <w:sz w:val="24"/>
          <w:szCs w:val="24"/>
        </w:rPr>
      </w:pPr>
      <w:r w:rsidRPr="00B45824">
        <w:rPr>
          <w:sz w:val="24"/>
          <w:szCs w:val="24"/>
        </w:rPr>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w:t>
      </w:r>
      <w:r w:rsidRPr="00B45824">
        <w:rPr>
          <w:sz w:val="24"/>
          <w:szCs w:val="24"/>
        </w:rPr>
        <w:t xml:space="preserve"> информационную ценность и значимость источника; </w:t>
      </w:r>
    </w:p>
    <w:p w:rsidR="0022337A" w:rsidRPr="00B45824" w:rsidRDefault="00EF5E77">
      <w:pPr>
        <w:numPr>
          <w:ilvl w:val="0"/>
          <w:numId w:val="6"/>
        </w:numPr>
        <w:ind w:right="86"/>
        <w:rPr>
          <w:sz w:val="24"/>
          <w:szCs w:val="24"/>
        </w:rPr>
      </w:pPr>
      <w:r w:rsidRPr="00B45824">
        <w:rPr>
          <w:sz w:val="24"/>
          <w:szCs w:val="24"/>
        </w:rP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w:t>
      </w:r>
      <w:r w:rsidRPr="00B45824">
        <w:rPr>
          <w:sz w:val="24"/>
          <w:szCs w:val="24"/>
        </w:rPr>
        <w:t xml:space="preserve">онятий; </w:t>
      </w:r>
    </w:p>
    <w:p w:rsidR="0022337A" w:rsidRPr="00B45824" w:rsidRDefault="00EF5E77">
      <w:pPr>
        <w:numPr>
          <w:ilvl w:val="0"/>
          <w:numId w:val="6"/>
        </w:numPr>
        <w:ind w:right="86"/>
        <w:rPr>
          <w:sz w:val="24"/>
          <w:szCs w:val="24"/>
        </w:rPr>
      </w:pPr>
      <w:r w:rsidRPr="00B45824">
        <w:rPr>
          <w:sz w:val="24"/>
          <w:szCs w:val="24"/>
        </w:rPr>
        <w:t xml:space="preserve">владение приёмами оценки значения исторических событий и деятельности исторических личностей в отечественной и всемирной истории; </w:t>
      </w:r>
    </w:p>
    <w:p w:rsidR="0022337A" w:rsidRPr="00B45824" w:rsidRDefault="00EF5E77">
      <w:pPr>
        <w:numPr>
          <w:ilvl w:val="0"/>
          <w:numId w:val="6"/>
        </w:numPr>
        <w:ind w:right="86"/>
        <w:rPr>
          <w:sz w:val="24"/>
          <w:szCs w:val="24"/>
        </w:rPr>
      </w:pPr>
      <w:r w:rsidRPr="00B45824">
        <w:rPr>
          <w:sz w:val="24"/>
          <w:szCs w:val="24"/>
        </w:rPr>
        <w:t>способность применять исторические знания как основу диалога  в поликультурной среде, взаимодействовать с людьми дру</w:t>
      </w:r>
      <w:r w:rsidRPr="00B45824">
        <w:rPr>
          <w:sz w:val="24"/>
          <w:szCs w:val="24"/>
        </w:rPr>
        <w:t xml:space="preserve">гой культуры, национальной и религиозной принадлежности на основе ценностей современного российского общества; </w:t>
      </w:r>
    </w:p>
    <w:p w:rsidR="0022337A" w:rsidRPr="00B45824" w:rsidRDefault="00EF5E77">
      <w:pPr>
        <w:numPr>
          <w:ilvl w:val="0"/>
          <w:numId w:val="6"/>
        </w:numPr>
        <w:ind w:right="86"/>
        <w:rPr>
          <w:sz w:val="24"/>
          <w:szCs w:val="24"/>
        </w:rPr>
      </w:pPr>
      <w:r w:rsidRPr="00B45824">
        <w:rPr>
          <w:sz w:val="24"/>
          <w:szCs w:val="24"/>
        </w:rPr>
        <w:t xml:space="preserve">осознание необходимости сохранения исторических и культурных памятников своей страны и мира; </w:t>
      </w:r>
    </w:p>
    <w:p w:rsidR="0022337A" w:rsidRPr="00B45824" w:rsidRDefault="00EF5E77">
      <w:pPr>
        <w:numPr>
          <w:ilvl w:val="0"/>
          <w:numId w:val="6"/>
        </w:numPr>
        <w:ind w:right="86"/>
        <w:rPr>
          <w:sz w:val="24"/>
          <w:szCs w:val="24"/>
        </w:rPr>
      </w:pPr>
      <w:r w:rsidRPr="00B45824">
        <w:rPr>
          <w:sz w:val="24"/>
          <w:szCs w:val="24"/>
        </w:rPr>
        <w:t>умение устанавливать взаимосвязи событий, явлений,</w:t>
      </w:r>
      <w:r w:rsidRPr="00B45824">
        <w:rPr>
          <w:sz w:val="24"/>
          <w:szCs w:val="24"/>
        </w:rPr>
        <w:t xml:space="preserve"> процессов прошлого с важнейшими событиями ХХ ‒ начала XXI в. </w:t>
      </w:r>
    </w:p>
    <w:p w:rsidR="0022337A" w:rsidRPr="00B45824" w:rsidRDefault="00EF5E77">
      <w:pPr>
        <w:ind w:left="-15" w:right="86"/>
        <w:rPr>
          <w:sz w:val="24"/>
          <w:szCs w:val="24"/>
        </w:rPr>
      </w:pPr>
      <w:r w:rsidRPr="00B45824">
        <w:rPr>
          <w:sz w:val="24"/>
          <w:szCs w:val="24"/>
        </w:rPr>
        <w:t>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w:t>
      </w:r>
      <w:r w:rsidRPr="00B45824">
        <w:rPr>
          <w:sz w:val="24"/>
          <w:szCs w:val="24"/>
        </w:rPr>
        <w:t>ой истории XX‒XXI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w:t>
      </w:r>
      <w:r w:rsidRPr="00B45824">
        <w:rPr>
          <w:sz w:val="24"/>
          <w:szCs w:val="24"/>
        </w:rPr>
        <w:t xml:space="preserve">–1945 гг., распад СССР, возрождение страны с 2000-х гг., воссоединение Крыма с Россией в 2014 г.). </w:t>
      </w:r>
    </w:p>
    <w:p w:rsidR="0022337A" w:rsidRPr="00B45824" w:rsidRDefault="00EF5E77">
      <w:pPr>
        <w:ind w:left="-15" w:right="86"/>
        <w:rPr>
          <w:sz w:val="24"/>
          <w:szCs w:val="24"/>
        </w:rPr>
      </w:pPr>
      <w:r w:rsidRPr="00B45824">
        <w:rPr>
          <w:sz w:val="24"/>
          <w:szCs w:val="24"/>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w:t>
      </w:r>
      <w:r w:rsidRPr="00B45824">
        <w:rPr>
          <w:sz w:val="24"/>
          <w:szCs w:val="24"/>
        </w:rPr>
        <w:t xml:space="preserve"> компоненты. </w:t>
      </w:r>
    </w:p>
    <w:p w:rsidR="0022337A" w:rsidRPr="00B45824" w:rsidRDefault="00EF5E77">
      <w:pPr>
        <w:ind w:left="-15" w:right="86"/>
        <w:rPr>
          <w:sz w:val="24"/>
          <w:szCs w:val="24"/>
        </w:rPr>
      </w:pPr>
      <w:r w:rsidRPr="00B45824">
        <w:rPr>
          <w:sz w:val="24"/>
          <w:szCs w:val="24"/>
        </w:rPr>
        <w:t xml:space="preserve">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 </w:t>
      </w:r>
    </w:p>
    <w:p w:rsidR="0022337A" w:rsidRPr="00B45824" w:rsidRDefault="00EF5E77">
      <w:pPr>
        <w:numPr>
          <w:ilvl w:val="0"/>
          <w:numId w:val="7"/>
        </w:numPr>
        <w:spacing w:after="0"/>
        <w:ind w:right="86"/>
        <w:rPr>
          <w:sz w:val="24"/>
          <w:szCs w:val="24"/>
        </w:rPr>
      </w:pPr>
      <w:r w:rsidRPr="00B45824">
        <w:rPr>
          <w:sz w:val="24"/>
          <w:szCs w:val="24"/>
        </w:rPr>
        <w:t xml:space="preserve">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w:t>
      </w:r>
    </w:p>
    <w:p w:rsidR="0022337A" w:rsidRPr="00B45824" w:rsidRDefault="00EF5E77">
      <w:pPr>
        <w:numPr>
          <w:ilvl w:val="0"/>
          <w:numId w:val="7"/>
        </w:numPr>
        <w:ind w:right="86"/>
        <w:rPr>
          <w:sz w:val="24"/>
          <w:szCs w:val="24"/>
        </w:rPr>
      </w:pPr>
      <w:r w:rsidRPr="00B45824">
        <w:rPr>
          <w:sz w:val="24"/>
          <w:szCs w:val="24"/>
        </w:rPr>
        <w:lastRenderedPageBreak/>
        <w:t>З</w:t>
      </w:r>
      <w:r w:rsidRPr="00B45824">
        <w:rPr>
          <w:sz w:val="24"/>
          <w:szCs w:val="24"/>
        </w:rPr>
        <w:t xml:space="preserve">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w:t>
      </w:r>
    </w:p>
    <w:p w:rsidR="0022337A" w:rsidRPr="00B45824" w:rsidRDefault="00EF5E77">
      <w:pPr>
        <w:numPr>
          <w:ilvl w:val="0"/>
          <w:numId w:val="7"/>
        </w:numPr>
        <w:ind w:right="86"/>
        <w:rPr>
          <w:sz w:val="24"/>
          <w:szCs w:val="24"/>
        </w:rPr>
      </w:pPr>
      <w:r w:rsidRPr="00B45824">
        <w:rPr>
          <w:sz w:val="24"/>
          <w:szCs w:val="24"/>
        </w:rPr>
        <w:t xml:space="preserve">Работа с исторической картой (картами, размещенными в </w:t>
      </w:r>
      <w:r w:rsidRPr="00B45824">
        <w:rPr>
          <w:sz w:val="24"/>
          <w:szCs w:val="24"/>
        </w:rPr>
        <w:t xml:space="preserve">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 </w:t>
      </w:r>
    </w:p>
    <w:p w:rsidR="0022337A" w:rsidRPr="00B45824" w:rsidRDefault="00EF5E77">
      <w:pPr>
        <w:numPr>
          <w:ilvl w:val="0"/>
          <w:numId w:val="7"/>
        </w:numPr>
        <w:ind w:right="86"/>
        <w:rPr>
          <w:sz w:val="24"/>
          <w:szCs w:val="24"/>
        </w:rPr>
      </w:pPr>
      <w:r w:rsidRPr="00B45824">
        <w:rPr>
          <w:sz w:val="24"/>
          <w:szCs w:val="24"/>
        </w:rPr>
        <w:t>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w:t>
      </w:r>
      <w:r w:rsidRPr="00B45824">
        <w:rPr>
          <w:sz w:val="24"/>
          <w:szCs w:val="24"/>
        </w:rPr>
        <w:t xml:space="preserve">азличия, высказывать суждение  об информационной (художественной) ценности источника. </w:t>
      </w:r>
    </w:p>
    <w:p w:rsidR="0022337A" w:rsidRPr="00B45824" w:rsidRDefault="00EF5E77">
      <w:pPr>
        <w:numPr>
          <w:ilvl w:val="0"/>
          <w:numId w:val="7"/>
        </w:numPr>
        <w:ind w:right="86"/>
        <w:rPr>
          <w:sz w:val="24"/>
          <w:szCs w:val="24"/>
        </w:rPr>
      </w:pPr>
      <w:r w:rsidRPr="00B45824">
        <w:rPr>
          <w:sz w:val="24"/>
          <w:szCs w:val="24"/>
        </w:rPr>
        <w:t>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w:t>
      </w:r>
      <w:r w:rsidRPr="00B45824">
        <w:rPr>
          <w:sz w:val="24"/>
          <w:szCs w:val="24"/>
        </w:rPr>
        <w:t xml:space="preserve">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w:t>
      </w:r>
    </w:p>
    <w:p w:rsidR="0022337A" w:rsidRPr="00B45824" w:rsidRDefault="00EF5E77">
      <w:pPr>
        <w:numPr>
          <w:ilvl w:val="0"/>
          <w:numId w:val="7"/>
        </w:numPr>
        <w:ind w:right="86"/>
        <w:rPr>
          <w:sz w:val="24"/>
          <w:szCs w:val="24"/>
        </w:rPr>
      </w:pPr>
      <w:r w:rsidRPr="00B45824">
        <w:rPr>
          <w:sz w:val="24"/>
          <w:szCs w:val="24"/>
        </w:rPr>
        <w:t>Анализ, объяснение: различать факт (событие) и его описание (факт источника, факт историка), соо</w:t>
      </w:r>
      <w:r w:rsidRPr="00B45824">
        <w:rPr>
          <w:sz w:val="24"/>
          <w:szCs w:val="24"/>
        </w:rPr>
        <w:t xml:space="preserve">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w:t>
      </w:r>
      <w:r w:rsidRPr="00B45824">
        <w:rPr>
          <w:sz w:val="24"/>
          <w:szCs w:val="24"/>
        </w:rPr>
        <w:t xml:space="preserve">различия; излагать суждения о причинах и следствиях исторических событий. </w:t>
      </w:r>
    </w:p>
    <w:p w:rsidR="0022337A" w:rsidRPr="00B45824" w:rsidRDefault="00EF5E77">
      <w:pPr>
        <w:numPr>
          <w:ilvl w:val="0"/>
          <w:numId w:val="7"/>
        </w:numPr>
        <w:ind w:right="86"/>
        <w:rPr>
          <w:sz w:val="24"/>
          <w:szCs w:val="24"/>
        </w:rPr>
      </w:pPr>
      <w:r w:rsidRPr="00B45824">
        <w:rPr>
          <w:sz w:val="24"/>
          <w:szCs w:val="24"/>
        </w:rPr>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w:t>
      </w:r>
      <w:r w:rsidRPr="00B45824">
        <w:rPr>
          <w:sz w:val="24"/>
          <w:szCs w:val="24"/>
        </w:rPr>
        <w:t xml:space="preserve">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 </w:t>
      </w:r>
    </w:p>
    <w:p w:rsidR="0022337A" w:rsidRPr="00B45824" w:rsidRDefault="00EF5E77">
      <w:pPr>
        <w:numPr>
          <w:ilvl w:val="0"/>
          <w:numId w:val="7"/>
        </w:numPr>
        <w:spacing w:after="11"/>
        <w:ind w:right="86"/>
        <w:rPr>
          <w:sz w:val="24"/>
          <w:szCs w:val="24"/>
        </w:rPr>
      </w:pPr>
      <w:r w:rsidRPr="00B45824">
        <w:rPr>
          <w:sz w:val="24"/>
          <w:szCs w:val="24"/>
        </w:rPr>
        <w:t>Применение исторических з</w:t>
      </w:r>
      <w:r w:rsidRPr="00B45824">
        <w:rPr>
          <w:sz w:val="24"/>
          <w:szCs w:val="24"/>
        </w:rPr>
        <w:t>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как основу диалога в поликультурной среде, способствовать сохранению пам</w:t>
      </w:r>
      <w:r w:rsidRPr="00B45824">
        <w:rPr>
          <w:sz w:val="24"/>
          <w:szCs w:val="24"/>
        </w:rPr>
        <w:t xml:space="preserve">ятников истории и культуры. </w:t>
      </w:r>
    </w:p>
    <w:p w:rsidR="0022337A" w:rsidRPr="00B45824" w:rsidRDefault="00EF5E77">
      <w:pPr>
        <w:ind w:left="-15" w:right="86"/>
        <w:rPr>
          <w:sz w:val="24"/>
          <w:szCs w:val="24"/>
        </w:rPr>
      </w:pPr>
      <w:r w:rsidRPr="00B45824">
        <w:rPr>
          <w:sz w:val="24"/>
          <w:szCs w:val="24"/>
        </w:rPr>
        <w:t>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 разработки системы познавательных задач), при и</w:t>
      </w:r>
      <w:r w:rsidRPr="00B45824">
        <w:rPr>
          <w:sz w:val="24"/>
          <w:szCs w:val="24"/>
        </w:rPr>
        <w:t xml:space="preserve">змерении и оценке достигнутых обучающимися результатов. </w:t>
      </w:r>
    </w:p>
    <w:p w:rsidR="0022337A" w:rsidRPr="00B45824" w:rsidRDefault="00EF5E77">
      <w:pPr>
        <w:spacing w:after="0"/>
        <w:ind w:left="-15" w:right="86"/>
        <w:rPr>
          <w:sz w:val="24"/>
          <w:szCs w:val="24"/>
        </w:rPr>
      </w:pPr>
      <w:r w:rsidRPr="00B45824">
        <w:rPr>
          <w:sz w:val="24"/>
          <w:szCs w:val="24"/>
        </w:rPr>
        <w:t>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w:t>
      </w:r>
      <w:r w:rsidRPr="00B45824">
        <w:rPr>
          <w:sz w:val="24"/>
          <w:szCs w:val="24"/>
        </w:rPr>
        <w:t xml:space="preserve">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  </w:t>
      </w:r>
    </w:p>
    <w:p w:rsidR="0022337A" w:rsidRPr="00B45824" w:rsidRDefault="00EF5E77">
      <w:pPr>
        <w:spacing w:after="43" w:line="259" w:lineRule="auto"/>
        <w:ind w:left="569" w:firstLine="0"/>
        <w:jc w:val="left"/>
        <w:rPr>
          <w:sz w:val="24"/>
          <w:szCs w:val="24"/>
        </w:rPr>
      </w:pPr>
      <w:r w:rsidRPr="00B45824">
        <w:rPr>
          <w:sz w:val="24"/>
          <w:szCs w:val="24"/>
        </w:rPr>
        <w:t xml:space="preserve"> </w:t>
      </w:r>
    </w:p>
    <w:p w:rsidR="0022337A" w:rsidRPr="00B45824" w:rsidRDefault="00EF5E77">
      <w:pPr>
        <w:spacing w:after="160"/>
        <w:ind w:left="569" w:right="86" w:firstLine="0"/>
        <w:rPr>
          <w:sz w:val="24"/>
          <w:szCs w:val="24"/>
        </w:rPr>
      </w:pPr>
      <w:r w:rsidRPr="00B45824">
        <w:rPr>
          <w:sz w:val="24"/>
          <w:szCs w:val="24"/>
        </w:rPr>
        <w:t>Предметны</w:t>
      </w:r>
      <w:r w:rsidRPr="00B45824">
        <w:rPr>
          <w:sz w:val="24"/>
          <w:szCs w:val="24"/>
        </w:rPr>
        <w:t xml:space="preserve">е результаты изучения истории </w:t>
      </w:r>
      <w:r w:rsidRPr="00B45824">
        <w:rPr>
          <w:b/>
          <w:sz w:val="24"/>
          <w:szCs w:val="24"/>
        </w:rPr>
        <w:t>в 5 классе</w:t>
      </w:r>
      <w:r w:rsidRPr="00B45824">
        <w:rPr>
          <w:sz w:val="24"/>
          <w:szCs w:val="24"/>
        </w:rPr>
        <w:t xml:space="preserve">: </w:t>
      </w:r>
    </w:p>
    <w:p w:rsidR="0022337A" w:rsidRPr="00B45824" w:rsidRDefault="00EF5E77">
      <w:pPr>
        <w:spacing w:after="38" w:line="269" w:lineRule="auto"/>
        <w:ind w:left="-5" w:right="4" w:hanging="10"/>
        <w:rPr>
          <w:sz w:val="24"/>
          <w:szCs w:val="24"/>
        </w:rPr>
      </w:pPr>
      <w:r w:rsidRPr="00B45824">
        <w:rPr>
          <w:b/>
          <w:sz w:val="24"/>
          <w:szCs w:val="24"/>
        </w:rPr>
        <w:t xml:space="preserve">Знание хронологии, работа с хронологией: </w:t>
      </w:r>
    </w:p>
    <w:p w:rsidR="0022337A" w:rsidRPr="00B45824" w:rsidRDefault="00EF5E77">
      <w:pPr>
        <w:ind w:left="569" w:right="86" w:firstLine="0"/>
        <w:rPr>
          <w:sz w:val="24"/>
          <w:szCs w:val="24"/>
        </w:rPr>
      </w:pPr>
      <w:r w:rsidRPr="00B45824">
        <w:rPr>
          <w:sz w:val="24"/>
          <w:szCs w:val="24"/>
        </w:rPr>
        <w:t xml:space="preserve">объяснять смысл основных хронологических понятий (век, тысячелетие,  </w:t>
      </w:r>
    </w:p>
    <w:p w:rsidR="0022337A" w:rsidRPr="00B45824" w:rsidRDefault="00EF5E77">
      <w:pPr>
        <w:ind w:left="554" w:right="86" w:hanging="569"/>
        <w:rPr>
          <w:sz w:val="24"/>
          <w:szCs w:val="24"/>
        </w:rPr>
      </w:pPr>
      <w:r w:rsidRPr="00B45824">
        <w:rPr>
          <w:sz w:val="24"/>
          <w:szCs w:val="24"/>
        </w:rPr>
        <w:lastRenderedPageBreak/>
        <w:t xml:space="preserve">до нашей эры, наша эра); </w:t>
      </w:r>
      <w:r w:rsidRPr="00B45824">
        <w:rPr>
          <w:sz w:val="24"/>
          <w:szCs w:val="24"/>
        </w:rPr>
        <w:t xml:space="preserve">называть даты важнейших событий истории Древнего мира, по дате </w:t>
      </w:r>
    </w:p>
    <w:p w:rsidR="0022337A" w:rsidRPr="00B45824" w:rsidRDefault="00EF5E77">
      <w:pPr>
        <w:ind w:left="-15" w:right="86" w:firstLine="0"/>
        <w:rPr>
          <w:sz w:val="24"/>
          <w:szCs w:val="24"/>
        </w:rPr>
      </w:pPr>
      <w:r w:rsidRPr="00B45824">
        <w:rPr>
          <w:sz w:val="24"/>
          <w:szCs w:val="24"/>
        </w:rPr>
        <w:t xml:space="preserve">устанавливать принадлежность события к веку, тысячелетию; определять длительность и последовательность событий, периодов истории Древнего мира, вести счёт лет до нашей эры и нашей эры. </w:t>
      </w:r>
      <w:r w:rsidRPr="00B45824">
        <w:rPr>
          <w:b/>
          <w:sz w:val="24"/>
          <w:szCs w:val="24"/>
        </w:rPr>
        <w:t xml:space="preserve">Знание </w:t>
      </w:r>
      <w:r w:rsidRPr="00B45824">
        <w:rPr>
          <w:b/>
          <w:sz w:val="24"/>
          <w:szCs w:val="24"/>
        </w:rPr>
        <w:t xml:space="preserve">исторических фактов, работа с фактами: </w:t>
      </w:r>
    </w:p>
    <w:p w:rsidR="0022337A" w:rsidRPr="00B45824" w:rsidRDefault="00EF5E77">
      <w:pPr>
        <w:tabs>
          <w:tab w:val="center" w:pos="1170"/>
          <w:tab w:val="center" w:pos="2696"/>
          <w:tab w:val="center" w:pos="3998"/>
          <w:tab w:val="center" w:pos="5616"/>
          <w:tab w:val="center" w:pos="7577"/>
          <w:tab w:val="right" w:pos="10005"/>
        </w:tabs>
        <w:ind w:left="0" w:firstLine="0"/>
        <w:jc w:val="left"/>
        <w:rPr>
          <w:sz w:val="24"/>
          <w:szCs w:val="24"/>
        </w:rPr>
      </w:pPr>
      <w:r w:rsidRPr="00B45824">
        <w:rPr>
          <w:rFonts w:ascii="Calibri" w:eastAsia="Calibri" w:hAnsi="Calibri" w:cs="Calibri"/>
          <w:sz w:val="24"/>
          <w:szCs w:val="24"/>
        </w:rPr>
        <w:tab/>
      </w:r>
      <w:r w:rsidRPr="00B45824">
        <w:rPr>
          <w:sz w:val="24"/>
          <w:szCs w:val="24"/>
        </w:rPr>
        <w:t xml:space="preserve">указывать </w:t>
      </w:r>
      <w:r w:rsidRPr="00B45824">
        <w:rPr>
          <w:sz w:val="24"/>
          <w:szCs w:val="24"/>
        </w:rPr>
        <w:tab/>
        <w:t xml:space="preserve">(называть) </w:t>
      </w:r>
      <w:r w:rsidRPr="00B45824">
        <w:rPr>
          <w:sz w:val="24"/>
          <w:szCs w:val="24"/>
        </w:rPr>
        <w:tab/>
        <w:t xml:space="preserve">место, </w:t>
      </w:r>
      <w:r w:rsidRPr="00B45824">
        <w:rPr>
          <w:sz w:val="24"/>
          <w:szCs w:val="24"/>
        </w:rPr>
        <w:tab/>
        <w:t xml:space="preserve">обстоятельства, </w:t>
      </w:r>
      <w:r w:rsidRPr="00B45824">
        <w:rPr>
          <w:sz w:val="24"/>
          <w:szCs w:val="24"/>
        </w:rPr>
        <w:tab/>
        <w:t xml:space="preserve">участников, </w:t>
      </w:r>
      <w:r w:rsidRPr="00B45824">
        <w:rPr>
          <w:sz w:val="24"/>
          <w:szCs w:val="24"/>
        </w:rPr>
        <w:tab/>
        <w:t xml:space="preserve">результаты </w:t>
      </w:r>
    </w:p>
    <w:p w:rsidR="0022337A" w:rsidRPr="00B45824" w:rsidRDefault="00EF5E77">
      <w:pPr>
        <w:spacing w:after="0" w:line="337" w:lineRule="auto"/>
        <w:ind w:left="-15" w:right="1663" w:firstLine="0"/>
        <w:rPr>
          <w:sz w:val="24"/>
          <w:szCs w:val="24"/>
        </w:rPr>
      </w:pPr>
      <w:r w:rsidRPr="00B45824">
        <w:rPr>
          <w:sz w:val="24"/>
          <w:szCs w:val="24"/>
        </w:rPr>
        <w:t xml:space="preserve">важнейших событий истории Древнего мира; группировать, систематизировать факты по заданному признаку. </w:t>
      </w:r>
      <w:r w:rsidRPr="00B45824">
        <w:rPr>
          <w:b/>
          <w:sz w:val="24"/>
          <w:szCs w:val="24"/>
        </w:rPr>
        <w:t xml:space="preserve">Работа с исторической картой: </w:t>
      </w:r>
    </w:p>
    <w:p w:rsidR="0022337A" w:rsidRPr="00B45824" w:rsidRDefault="00EF5E77">
      <w:pPr>
        <w:ind w:left="-15" w:right="86"/>
        <w:rPr>
          <w:sz w:val="24"/>
          <w:szCs w:val="24"/>
        </w:rPr>
      </w:pPr>
      <w:r w:rsidRPr="00B45824">
        <w:rPr>
          <w:sz w:val="24"/>
          <w:szCs w:val="24"/>
        </w:rPr>
        <w:t xml:space="preserve">находить </w:t>
      </w:r>
      <w:r w:rsidRPr="00B45824">
        <w:rPr>
          <w:sz w:val="24"/>
          <w:szCs w:val="24"/>
        </w:rPr>
        <w:t>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 ус</w:t>
      </w:r>
      <w:r w:rsidRPr="00B45824">
        <w:rPr>
          <w:sz w:val="24"/>
          <w:szCs w:val="24"/>
        </w:rPr>
        <w:t xml:space="preserve">танавливать на основе картографических сведений связь между условиями </w:t>
      </w:r>
    </w:p>
    <w:p w:rsidR="0022337A" w:rsidRPr="00B45824" w:rsidRDefault="00EF5E77">
      <w:pPr>
        <w:spacing w:after="0" w:line="384" w:lineRule="auto"/>
        <w:ind w:left="-15" w:right="4371" w:firstLine="0"/>
        <w:rPr>
          <w:sz w:val="24"/>
          <w:szCs w:val="24"/>
        </w:rPr>
      </w:pPr>
      <w:r w:rsidRPr="00B45824">
        <w:rPr>
          <w:sz w:val="24"/>
          <w:szCs w:val="24"/>
        </w:rPr>
        <w:t xml:space="preserve">среды обитания людей и их занятиями. </w:t>
      </w:r>
      <w:r w:rsidRPr="00B45824">
        <w:rPr>
          <w:b/>
          <w:sz w:val="24"/>
          <w:szCs w:val="24"/>
        </w:rPr>
        <w:t xml:space="preserve">Работа с историческими источниками: </w:t>
      </w:r>
    </w:p>
    <w:p w:rsidR="0022337A" w:rsidRPr="00B45824" w:rsidRDefault="00EF5E77">
      <w:pPr>
        <w:ind w:left="569" w:right="86" w:firstLine="0"/>
        <w:rPr>
          <w:sz w:val="24"/>
          <w:szCs w:val="24"/>
        </w:rPr>
      </w:pPr>
      <w:r w:rsidRPr="00B45824">
        <w:rPr>
          <w:sz w:val="24"/>
          <w:szCs w:val="24"/>
        </w:rPr>
        <w:t xml:space="preserve">называть и различать основные типы исторических источников (письменные, </w:t>
      </w:r>
    </w:p>
    <w:p w:rsidR="0022337A" w:rsidRPr="00B45824" w:rsidRDefault="00EF5E77">
      <w:pPr>
        <w:ind w:left="554" w:right="86" w:hanging="569"/>
        <w:rPr>
          <w:sz w:val="24"/>
          <w:szCs w:val="24"/>
        </w:rPr>
      </w:pPr>
      <w:r w:rsidRPr="00B45824">
        <w:rPr>
          <w:sz w:val="24"/>
          <w:szCs w:val="24"/>
        </w:rPr>
        <w:t>визуальные, вещественные), приводить п</w:t>
      </w:r>
      <w:r w:rsidRPr="00B45824">
        <w:rPr>
          <w:sz w:val="24"/>
          <w:szCs w:val="24"/>
        </w:rPr>
        <w:t xml:space="preserve">римеры источников разных типов; различать памятники культуры изучаемой эпохи и источники, созданные  </w:t>
      </w:r>
    </w:p>
    <w:p w:rsidR="0022337A" w:rsidRPr="00B45824" w:rsidRDefault="00EF5E77">
      <w:pPr>
        <w:spacing w:after="153"/>
        <w:ind w:left="-15" w:right="86" w:firstLine="0"/>
        <w:rPr>
          <w:sz w:val="24"/>
          <w:szCs w:val="24"/>
        </w:rPr>
      </w:pPr>
      <w:r w:rsidRPr="00B45824">
        <w:rPr>
          <w:sz w:val="24"/>
          <w:szCs w:val="24"/>
        </w:rPr>
        <w:t>в последующие эпохи, приводить примеры; извлекать из письменного источника исторические факты (имена, названия событий, даты и другие); находить в визуаль</w:t>
      </w:r>
      <w:r w:rsidRPr="00B45824">
        <w:rPr>
          <w:sz w:val="24"/>
          <w:szCs w:val="24"/>
        </w:rPr>
        <w:t xml:space="preserve">ных памятниках изучаемой эпохи ключевые знаки, символы; раскрывать смысл (главную идею) высказывания, изображения. </w:t>
      </w:r>
    </w:p>
    <w:p w:rsidR="0022337A" w:rsidRPr="00B45824" w:rsidRDefault="00EF5E77">
      <w:pPr>
        <w:spacing w:line="269" w:lineRule="auto"/>
        <w:ind w:left="-5" w:right="4" w:hanging="10"/>
        <w:rPr>
          <w:sz w:val="24"/>
          <w:szCs w:val="24"/>
        </w:rPr>
      </w:pPr>
      <w:r w:rsidRPr="00B45824">
        <w:rPr>
          <w:b/>
          <w:sz w:val="24"/>
          <w:szCs w:val="24"/>
        </w:rPr>
        <w:t xml:space="preserve">Историческое описание (реконструкция): </w:t>
      </w:r>
    </w:p>
    <w:p w:rsidR="0022337A" w:rsidRPr="00B45824" w:rsidRDefault="00EF5E77">
      <w:pPr>
        <w:ind w:left="569" w:right="86" w:firstLine="0"/>
        <w:rPr>
          <w:sz w:val="24"/>
          <w:szCs w:val="24"/>
        </w:rPr>
      </w:pPr>
      <w:r w:rsidRPr="00B45824">
        <w:rPr>
          <w:sz w:val="24"/>
          <w:szCs w:val="24"/>
        </w:rPr>
        <w:t>характеризовать условия жизни людей в древности; рассказывать о значительных событиях древней истори</w:t>
      </w:r>
      <w:r w:rsidRPr="00B45824">
        <w:rPr>
          <w:sz w:val="24"/>
          <w:szCs w:val="24"/>
        </w:rPr>
        <w:t xml:space="preserve">и, их участниках; рассказывать об исторических личностях Древнего мира (ключевых моментах </w:t>
      </w:r>
    </w:p>
    <w:p w:rsidR="0022337A" w:rsidRPr="00B45824" w:rsidRDefault="00EF5E77">
      <w:pPr>
        <w:ind w:left="-15" w:right="86" w:firstLine="0"/>
        <w:rPr>
          <w:sz w:val="24"/>
          <w:szCs w:val="24"/>
        </w:rPr>
      </w:pPr>
      <w:r w:rsidRPr="00B45824">
        <w:rPr>
          <w:sz w:val="24"/>
          <w:szCs w:val="24"/>
        </w:rPr>
        <w:t xml:space="preserve">их биографии, роли в исторических событиях); </w:t>
      </w:r>
    </w:p>
    <w:p w:rsidR="0022337A" w:rsidRPr="00B45824" w:rsidRDefault="00EF5E77">
      <w:pPr>
        <w:ind w:left="569" w:right="86" w:firstLine="0"/>
        <w:rPr>
          <w:sz w:val="24"/>
          <w:szCs w:val="24"/>
        </w:rPr>
      </w:pPr>
      <w:r w:rsidRPr="00B45824">
        <w:rPr>
          <w:sz w:val="24"/>
          <w:szCs w:val="24"/>
        </w:rPr>
        <w:t xml:space="preserve">давать краткое описание памятников культуры эпохи первобытности и </w:t>
      </w:r>
    </w:p>
    <w:p w:rsidR="0022337A" w:rsidRPr="00B45824" w:rsidRDefault="00EF5E77">
      <w:pPr>
        <w:spacing w:after="5" w:line="384" w:lineRule="auto"/>
        <w:ind w:left="-5" w:right="3221" w:hanging="10"/>
        <w:rPr>
          <w:sz w:val="24"/>
          <w:szCs w:val="24"/>
        </w:rPr>
      </w:pPr>
      <w:r w:rsidRPr="00B45824">
        <w:rPr>
          <w:sz w:val="24"/>
          <w:szCs w:val="24"/>
        </w:rPr>
        <w:t xml:space="preserve">древнейших цивилизаций. </w:t>
      </w:r>
      <w:r w:rsidRPr="00B45824">
        <w:rPr>
          <w:b/>
          <w:sz w:val="24"/>
          <w:szCs w:val="24"/>
        </w:rPr>
        <w:t xml:space="preserve">Анализ, объяснение исторических событий, явлений: </w:t>
      </w:r>
    </w:p>
    <w:p w:rsidR="0022337A" w:rsidRPr="00B45824" w:rsidRDefault="00EF5E77">
      <w:pPr>
        <w:ind w:left="569" w:right="86" w:firstLine="0"/>
        <w:rPr>
          <w:sz w:val="24"/>
          <w:szCs w:val="24"/>
        </w:rPr>
      </w:pPr>
      <w:r w:rsidRPr="00B45824">
        <w:rPr>
          <w:sz w:val="24"/>
          <w:szCs w:val="24"/>
        </w:rPr>
        <w:t xml:space="preserve">раскрывать существенные черты государственного устройства древних </w:t>
      </w:r>
    </w:p>
    <w:p w:rsidR="0022337A" w:rsidRPr="00B45824" w:rsidRDefault="00EF5E77">
      <w:pPr>
        <w:spacing w:after="93"/>
        <w:ind w:left="-15" w:right="86" w:firstLine="0"/>
        <w:rPr>
          <w:sz w:val="24"/>
          <w:szCs w:val="24"/>
        </w:rPr>
      </w:pPr>
      <w:r w:rsidRPr="00B45824">
        <w:rPr>
          <w:sz w:val="24"/>
          <w:szCs w:val="24"/>
        </w:rPr>
        <w:t>обществ, положения основных групп населения, ре</w:t>
      </w:r>
      <w:r w:rsidRPr="00B45824">
        <w:rPr>
          <w:sz w:val="24"/>
          <w:szCs w:val="24"/>
        </w:rPr>
        <w:t xml:space="preserve">лигиозных верований людей  в древности; сравнивать исторические явления, определять их общие черты; иллюстрировать общие явления, черты конкретными примерами; объяснять причины и следствия важнейших событий древней истории. </w:t>
      </w:r>
    </w:p>
    <w:p w:rsidR="0022337A" w:rsidRPr="00B45824" w:rsidRDefault="00EF5E77">
      <w:pPr>
        <w:spacing w:after="35" w:line="269" w:lineRule="auto"/>
        <w:ind w:left="-5" w:right="4" w:hanging="10"/>
        <w:rPr>
          <w:sz w:val="24"/>
          <w:szCs w:val="24"/>
        </w:rPr>
      </w:pPr>
      <w:r w:rsidRPr="00B45824">
        <w:rPr>
          <w:b/>
          <w:sz w:val="24"/>
          <w:szCs w:val="24"/>
        </w:rPr>
        <w:t>Рассмотрение исторических верси</w:t>
      </w:r>
      <w:r w:rsidRPr="00B45824">
        <w:rPr>
          <w:b/>
          <w:sz w:val="24"/>
          <w:szCs w:val="24"/>
        </w:rPr>
        <w:t xml:space="preserve">й и оценок, определение своего отношения к наиболее значимым событиям и личностям прошлого: </w:t>
      </w:r>
    </w:p>
    <w:p w:rsidR="0022337A" w:rsidRPr="00B45824" w:rsidRDefault="00EF5E77">
      <w:pPr>
        <w:ind w:left="569" w:right="86" w:firstLine="0"/>
        <w:rPr>
          <w:sz w:val="24"/>
          <w:szCs w:val="24"/>
        </w:rPr>
      </w:pPr>
      <w:r w:rsidRPr="00B45824">
        <w:rPr>
          <w:sz w:val="24"/>
          <w:szCs w:val="24"/>
        </w:rPr>
        <w:t xml:space="preserve">излагать оценки наиболее значительных событий и личностей древней </w:t>
      </w:r>
    </w:p>
    <w:p w:rsidR="0022337A" w:rsidRPr="00B45824" w:rsidRDefault="00EF5E77">
      <w:pPr>
        <w:ind w:left="554" w:right="86" w:hanging="569"/>
        <w:rPr>
          <w:sz w:val="24"/>
          <w:szCs w:val="24"/>
        </w:rPr>
      </w:pPr>
      <w:r w:rsidRPr="00B45824">
        <w:rPr>
          <w:sz w:val="24"/>
          <w:szCs w:val="24"/>
        </w:rPr>
        <w:t>истории, приводимые в учебной литературе; высказывать на уровне эмоциональных оценок отношение к</w:t>
      </w:r>
      <w:r w:rsidRPr="00B45824">
        <w:rPr>
          <w:sz w:val="24"/>
          <w:szCs w:val="24"/>
        </w:rPr>
        <w:t xml:space="preserve"> поступкам людей </w:t>
      </w:r>
    </w:p>
    <w:p w:rsidR="0022337A" w:rsidRPr="00B45824" w:rsidRDefault="00EF5E77">
      <w:pPr>
        <w:spacing w:after="0" w:line="389" w:lineRule="auto"/>
        <w:ind w:left="-15" w:right="4113" w:firstLine="0"/>
        <w:rPr>
          <w:sz w:val="24"/>
          <w:szCs w:val="24"/>
        </w:rPr>
      </w:pPr>
      <w:r w:rsidRPr="00B45824">
        <w:rPr>
          <w:sz w:val="24"/>
          <w:szCs w:val="24"/>
        </w:rPr>
        <w:t xml:space="preserve">прошлого, к памятникам культуры. </w:t>
      </w:r>
      <w:r w:rsidRPr="00B45824">
        <w:rPr>
          <w:b/>
          <w:sz w:val="24"/>
          <w:szCs w:val="24"/>
        </w:rPr>
        <w:t xml:space="preserve">Применение исторических знаний: </w:t>
      </w:r>
    </w:p>
    <w:p w:rsidR="0022337A" w:rsidRPr="00B45824" w:rsidRDefault="00EF5E77">
      <w:pPr>
        <w:ind w:left="569" w:right="86" w:firstLine="0"/>
        <w:rPr>
          <w:sz w:val="24"/>
          <w:szCs w:val="24"/>
        </w:rPr>
      </w:pPr>
      <w:r w:rsidRPr="00B45824">
        <w:rPr>
          <w:sz w:val="24"/>
          <w:szCs w:val="24"/>
        </w:rPr>
        <w:t xml:space="preserve">раскрывать значение памятников древней истории и культуры, необходимость </w:t>
      </w:r>
    </w:p>
    <w:p w:rsidR="0022337A" w:rsidRPr="00B45824" w:rsidRDefault="00EF5E77">
      <w:pPr>
        <w:ind w:left="-15" w:right="86" w:firstLine="0"/>
        <w:rPr>
          <w:sz w:val="24"/>
          <w:szCs w:val="24"/>
        </w:rPr>
      </w:pPr>
      <w:r w:rsidRPr="00B45824">
        <w:rPr>
          <w:sz w:val="24"/>
          <w:szCs w:val="24"/>
        </w:rPr>
        <w:lastRenderedPageBreak/>
        <w:t>сохранения их в современном мире; выполнять учебные проекты по истории Первобытности и Древнего ми</w:t>
      </w:r>
      <w:r w:rsidRPr="00B45824">
        <w:rPr>
          <w:sz w:val="24"/>
          <w:szCs w:val="24"/>
        </w:rPr>
        <w:t xml:space="preserve">ра  (в том числе с привлечением регионального материала), оформлять полученные результаты в форме сообщения, альбома, презентации. </w:t>
      </w:r>
    </w:p>
    <w:p w:rsidR="0022337A" w:rsidRPr="00B45824" w:rsidRDefault="00EF5E77">
      <w:pPr>
        <w:spacing w:after="51" w:line="259" w:lineRule="auto"/>
        <w:ind w:left="569" w:firstLine="0"/>
        <w:jc w:val="left"/>
        <w:rPr>
          <w:sz w:val="24"/>
          <w:szCs w:val="24"/>
        </w:rPr>
      </w:pPr>
      <w:r w:rsidRPr="00B45824">
        <w:rPr>
          <w:sz w:val="24"/>
          <w:szCs w:val="24"/>
        </w:rPr>
        <w:t xml:space="preserve"> </w:t>
      </w:r>
    </w:p>
    <w:p w:rsidR="0022337A" w:rsidRPr="00B45824" w:rsidRDefault="00EF5E77">
      <w:pPr>
        <w:spacing w:after="160"/>
        <w:ind w:left="569" w:right="86" w:firstLine="0"/>
        <w:rPr>
          <w:sz w:val="24"/>
          <w:szCs w:val="24"/>
        </w:rPr>
      </w:pPr>
      <w:r w:rsidRPr="00B45824">
        <w:rPr>
          <w:sz w:val="24"/>
          <w:szCs w:val="24"/>
        </w:rPr>
        <w:t xml:space="preserve">Предметные результаты изучения истории </w:t>
      </w:r>
      <w:r w:rsidRPr="00B45824">
        <w:rPr>
          <w:b/>
          <w:sz w:val="24"/>
          <w:szCs w:val="24"/>
        </w:rPr>
        <w:t>в 6 классе:</w:t>
      </w:r>
      <w:r w:rsidRPr="00B45824">
        <w:rPr>
          <w:sz w:val="24"/>
          <w:szCs w:val="24"/>
        </w:rPr>
        <w:t xml:space="preserve"> </w:t>
      </w:r>
    </w:p>
    <w:p w:rsidR="0022337A" w:rsidRPr="00B45824" w:rsidRDefault="00EF5E77">
      <w:pPr>
        <w:spacing w:after="5" w:line="269" w:lineRule="auto"/>
        <w:ind w:left="-5" w:right="4" w:hanging="10"/>
        <w:rPr>
          <w:sz w:val="24"/>
          <w:szCs w:val="24"/>
        </w:rPr>
      </w:pPr>
      <w:r w:rsidRPr="00B45824">
        <w:rPr>
          <w:b/>
          <w:sz w:val="24"/>
          <w:szCs w:val="24"/>
        </w:rPr>
        <w:t xml:space="preserve">Знание хронологии, работа с хронологией: </w:t>
      </w:r>
    </w:p>
    <w:p w:rsidR="0022337A" w:rsidRPr="00B45824" w:rsidRDefault="00EF5E77">
      <w:pPr>
        <w:tabs>
          <w:tab w:val="center" w:pos="1105"/>
          <w:tab w:val="center" w:pos="2233"/>
          <w:tab w:val="center" w:pos="3514"/>
          <w:tab w:val="center" w:pos="5012"/>
          <w:tab w:val="center" w:pos="6750"/>
          <w:tab w:val="center" w:pos="8653"/>
          <w:tab w:val="right" w:pos="10005"/>
        </w:tabs>
        <w:ind w:left="0" w:firstLine="0"/>
        <w:jc w:val="left"/>
        <w:rPr>
          <w:sz w:val="24"/>
          <w:szCs w:val="24"/>
        </w:rPr>
      </w:pPr>
      <w:r w:rsidRPr="00B45824">
        <w:rPr>
          <w:rFonts w:ascii="Calibri" w:eastAsia="Calibri" w:hAnsi="Calibri" w:cs="Calibri"/>
          <w:sz w:val="24"/>
          <w:szCs w:val="24"/>
        </w:rPr>
        <w:tab/>
      </w:r>
      <w:r w:rsidRPr="00B45824">
        <w:rPr>
          <w:sz w:val="24"/>
          <w:szCs w:val="24"/>
        </w:rPr>
        <w:t xml:space="preserve">называть </w:t>
      </w:r>
      <w:r w:rsidRPr="00B45824">
        <w:rPr>
          <w:sz w:val="24"/>
          <w:szCs w:val="24"/>
        </w:rPr>
        <w:tab/>
        <w:t xml:space="preserve">даты </w:t>
      </w:r>
      <w:r w:rsidRPr="00B45824">
        <w:rPr>
          <w:sz w:val="24"/>
          <w:szCs w:val="24"/>
        </w:rPr>
        <w:tab/>
        <w:t xml:space="preserve">важнейших </w:t>
      </w:r>
      <w:r w:rsidRPr="00B45824">
        <w:rPr>
          <w:sz w:val="24"/>
          <w:szCs w:val="24"/>
        </w:rPr>
        <w:tab/>
        <w:t xml:space="preserve">событий </w:t>
      </w:r>
      <w:r w:rsidRPr="00B45824">
        <w:rPr>
          <w:sz w:val="24"/>
          <w:szCs w:val="24"/>
        </w:rPr>
        <w:tab/>
        <w:t xml:space="preserve">Средневековья, </w:t>
      </w:r>
      <w:r w:rsidRPr="00B45824">
        <w:rPr>
          <w:sz w:val="24"/>
          <w:szCs w:val="24"/>
        </w:rPr>
        <w:tab/>
        <w:t xml:space="preserve">определять </w:t>
      </w:r>
      <w:r w:rsidRPr="00B45824">
        <w:rPr>
          <w:sz w:val="24"/>
          <w:szCs w:val="24"/>
        </w:rPr>
        <w:tab/>
        <w:t xml:space="preserve">их </w:t>
      </w:r>
    </w:p>
    <w:p w:rsidR="0022337A" w:rsidRPr="00B45824" w:rsidRDefault="00EF5E77">
      <w:pPr>
        <w:ind w:left="-15" w:right="86" w:firstLine="0"/>
        <w:rPr>
          <w:sz w:val="24"/>
          <w:szCs w:val="24"/>
        </w:rPr>
      </w:pPr>
      <w:r w:rsidRPr="00B45824">
        <w:rPr>
          <w:sz w:val="24"/>
          <w:szCs w:val="24"/>
        </w:rPr>
        <w:t>принадлежность к веку, историческому периоду; называть этапы отечественной и всеобщей истории Средних веков, их хронологические рамки (периоды Ср</w:t>
      </w:r>
      <w:r w:rsidRPr="00B45824">
        <w:rPr>
          <w:sz w:val="24"/>
          <w:szCs w:val="24"/>
        </w:rPr>
        <w:t xml:space="preserve">едневековья, этапы становления и развития </w:t>
      </w:r>
    </w:p>
    <w:p w:rsidR="0022337A" w:rsidRPr="00B45824" w:rsidRDefault="00EF5E77">
      <w:pPr>
        <w:ind w:left="554" w:right="86" w:hanging="569"/>
        <w:rPr>
          <w:sz w:val="24"/>
          <w:szCs w:val="24"/>
        </w:rPr>
      </w:pPr>
      <w:r w:rsidRPr="00B45824">
        <w:rPr>
          <w:sz w:val="24"/>
          <w:szCs w:val="24"/>
        </w:rPr>
        <w:t xml:space="preserve">Русского государства); устанавливать длительность и синхронность событий истории Руси и </w:t>
      </w:r>
    </w:p>
    <w:p w:rsidR="0022337A" w:rsidRPr="00B45824" w:rsidRDefault="00EF5E77">
      <w:pPr>
        <w:spacing w:after="5" w:line="384" w:lineRule="auto"/>
        <w:ind w:left="-5" w:right="3833" w:hanging="10"/>
        <w:rPr>
          <w:sz w:val="24"/>
          <w:szCs w:val="24"/>
        </w:rPr>
      </w:pPr>
      <w:r w:rsidRPr="00B45824">
        <w:rPr>
          <w:sz w:val="24"/>
          <w:szCs w:val="24"/>
        </w:rPr>
        <w:t xml:space="preserve">всеобщей истории. </w:t>
      </w:r>
      <w:r w:rsidRPr="00B45824">
        <w:rPr>
          <w:b/>
          <w:sz w:val="24"/>
          <w:szCs w:val="24"/>
        </w:rPr>
        <w:t xml:space="preserve">Знание исторических фактов, работа с фактами: </w:t>
      </w:r>
    </w:p>
    <w:p w:rsidR="0022337A" w:rsidRPr="00B45824" w:rsidRDefault="00EF5E77">
      <w:pPr>
        <w:tabs>
          <w:tab w:val="center" w:pos="1170"/>
          <w:tab w:val="center" w:pos="2696"/>
          <w:tab w:val="center" w:pos="3998"/>
          <w:tab w:val="center" w:pos="5613"/>
          <w:tab w:val="center" w:pos="7570"/>
          <w:tab w:val="right" w:pos="10005"/>
        </w:tabs>
        <w:ind w:left="0" w:firstLine="0"/>
        <w:jc w:val="left"/>
        <w:rPr>
          <w:sz w:val="24"/>
          <w:szCs w:val="24"/>
        </w:rPr>
      </w:pPr>
      <w:r w:rsidRPr="00B45824">
        <w:rPr>
          <w:rFonts w:ascii="Calibri" w:eastAsia="Calibri" w:hAnsi="Calibri" w:cs="Calibri"/>
          <w:sz w:val="24"/>
          <w:szCs w:val="24"/>
        </w:rPr>
        <w:tab/>
      </w:r>
      <w:r w:rsidRPr="00B45824">
        <w:rPr>
          <w:sz w:val="24"/>
          <w:szCs w:val="24"/>
        </w:rPr>
        <w:t xml:space="preserve">указывать </w:t>
      </w:r>
      <w:r w:rsidRPr="00B45824">
        <w:rPr>
          <w:sz w:val="24"/>
          <w:szCs w:val="24"/>
        </w:rPr>
        <w:tab/>
        <w:t xml:space="preserve">(называть) </w:t>
      </w:r>
      <w:r w:rsidRPr="00B45824">
        <w:rPr>
          <w:sz w:val="24"/>
          <w:szCs w:val="24"/>
        </w:rPr>
        <w:tab/>
        <w:t xml:space="preserve">место, </w:t>
      </w:r>
      <w:r w:rsidRPr="00B45824">
        <w:rPr>
          <w:sz w:val="24"/>
          <w:szCs w:val="24"/>
        </w:rPr>
        <w:tab/>
        <w:t xml:space="preserve">обстоятельства, </w:t>
      </w:r>
      <w:r w:rsidRPr="00B45824">
        <w:rPr>
          <w:sz w:val="24"/>
          <w:szCs w:val="24"/>
        </w:rPr>
        <w:tab/>
        <w:t>участников</w:t>
      </w:r>
      <w:r w:rsidRPr="00B45824">
        <w:rPr>
          <w:sz w:val="24"/>
          <w:szCs w:val="24"/>
        </w:rPr>
        <w:t xml:space="preserve">, </w:t>
      </w:r>
      <w:r w:rsidRPr="00B45824">
        <w:rPr>
          <w:sz w:val="24"/>
          <w:szCs w:val="24"/>
        </w:rPr>
        <w:tab/>
        <w:t xml:space="preserve">результаты </w:t>
      </w:r>
    </w:p>
    <w:p w:rsidR="0022337A" w:rsidRPr="00B45824" w:rsidRDefault="00EF5E77">
      <w:pPr>
        <w:ind w:left="554" w:right="86" w:hanging="569"/>
        <w:rPr>
          <w:sz w:val="24"/>
          <w:szCs w:val="24"/>
        </w:rPr>
      </w:pPr>
      <w:r w:rsidRPr="00B45824">
        <w:rPr>
          <w:sz w:val="24"/>
          <w:szCs w:val="24"/>
        </w:rPr>
        <w:t xml:space="preserve">важнейших событий отечественной и всеобщей истории эпохи Средневековья; группировать, систематизировать факты по заданному признаку (составление </w:t>
      </w:r>
    </w:p>
    <w:p w:rsidR="0022337A" w:rsidRPr="00B45824" w:rsidRDefault="00EF5E77">
      <w:pPr>
        <w:spacing w:after="5" w:line="383" w:lineRule="auto"/>
        <w:ind w:left="-5" w:right="5970" w:hanging="10"/>
        <w:rPr>
          <w:sz w:val="24"/>
          <w:szCs w:val="24"/>
        </w:rPr>
      </w:pPr>
      <w:r w:rsidRPr="00B45824">
        <w:rPr>
          <w:sz w:val="24"/>
          <w:szCs w:val="24"/>
        </w:rPr>
        <w:t xml:space="preserve">систематических таблиц). </w:t>
      </w:r>
      <w:r w:rsidRPr="00B45824">
        <w:rPr>
          <w:b/>
          <w:sz w:val="24"/>
          <w:szCs w:val="24"/>
        </w:rPr>
        <w:t xml:space="preserve">Работа с исторической картой: </w:t>
      </w:r>
    </w:p>
    <w:p w:rsidR="0022337A" w:rsidRPr="00B45824" w:rsidRDefault="00EF5E77">
      <w:pPr>
        <w:ind w:left="569" w:right="86" w:firstLine="0"/>
        <w:rPr>
          <w:sz w:val="24"/>
          <w:szCs w:val="24"/>
        </w:rPr>
      </w:pPr>
      <w:r w:rsidRPr="00B45824">
        <w:rPr>
          <w:sz w:val="24"/>
          <w:szCs w:val="24"/>
        </w:rPr>
        <w:t>находить и показывать на карте историче</w:t>
      </w:r>
      <w:r w:rsidRPr="00B45824">
        <w:rPr>
          <w:sz w:val="24"/>
          <w:szCs w:val="24"/>
        </w:rPr>
        <w:t xml:space="preserve">ские объекты, используя легенду </w:t>
      </w:r>
    </w:p>
    <w:p w:rsidR="0022337A" w:rsidRPr="00B45824" w:rsidRDefault="00EF5E77">
      <w:pPr>
        <w:ind w:left="-15" w:right="86" w:firstLine="0"/>
        <w:rPr>
          <w:sz w:val="24"/>
          <w:szCs w:val="24"/>
        </w:rPr>
      </w:pPr>
      <w:r w:rsidRPr="00B45824">
        <w:rPr>
          <w:sz w:val="24"/>
          <w:szCs w:val="24"/>
        </w:rPr>
        <w:t xml:space="preserve">карты; давать словесное описание их местоположения; </w:t>
      </w:r>
    </w:p>
    <w:p w:rsidR="0022337A" w:rsidRPr="00B45824" w:rsidRDefault="00EF5E77">
      <w:pPr>
        <w:ind w:left="-15" w:right="86"/>
        <w:rPr>
          <w:sz w:val="24"/>
          <w:szCs w:val="24"/>
        </w:rPr>
      </w:pPr>
      <w:r w:rsidRPr="00B45824">
        <w:rPr>
          <w:sz w:val="24"/>
          <w:szCs w:val="24"/>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w:t>
      </w:r>
      <w:r w:rsidRPr="00B45824">
        <w:rPr>
          <w:sz w:val="24"/>
          <w:szCs w:val="24"/>
        </w:rPr>
        <w:t xml:space="preserve">одов, завоеваний, колонизаций, о ключевых событиях средневековой истории. </w:t>
      </w:r>
      <w:r w:rsidRPr="00B45824">
        <w:rPr>
          <w:b/>
          <w:sz w:val="24"/>
          <w:szCs w:val="24"/>
        </w:rPr>
        <w:t xml:space="preserve">Работа с историческими источниками: </w:t>
      </w:r>
    </w:p>
    <w:p w:rsidR="0022337A" w:rsidRPr="00B45824" w:rsidRDefault="00EF5E77">
      <w:pPr>
        <w:spacing w:after="13"/>
        <w:ind w:left="-15" w:right="86"/>
        <w:rPr>
          <w:sz w:val="24"/>
          <w:szCs w:val="24"/>
        </w:rPr>
      </w:pPr>
      <w:r w:rsidRPr="00B45824">
        <w:rPr>
          <w:sz w:val="24"/>
          <w:szCs w:val="24"/>
        </w:rPr>
        <w:t xml:space="preserve">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 характеризовать авторство, время, место создания источника; </w:t>
      </w:r>
    </w:p>
    <w:p w:rsidR="0022337A" w:rsidRPr="00B45824" w:rsidRDefault="00EF5E77">
      <w:pPr>
        <w:ind w:left="-15" w:right="86"/>
        <w:rPr>
          <w:sz w:val="24"/>
          <w:szCs w:val="24"/>
        </w:rPr>
      </w:pPr>
      <w:r w:rsidRPr="00B45824">
        <w:rPr>
          <w:sz w:val="24"/>
          <w:szCs w:val="24"/>
        </w:rPr>
        <w:t>выделять в тексте письменного источник</w:t>
      </w:r>
      <w:r w:rsidRPr="00B45824">
        <w:rPr>
          <w:sz w:val="24"/>
          <w:szCs w:val="24"/>
        </w:rPr>
        <w:t xml:space="preserve">а исторические описания (хода событий, действий людей) и объяснения (причин, сущности, последствий исторических событий); находить в визуальном источнике и вещественном памятнике ключевые </w:t>
      </w:r>
    </w:p>
    <w:p w:rsidR="0022337A" w:rsidRPr="00B45824" w:rsidRDefault="00EF5E77">
      <w:pPr>
        <w:ind w:left="554" w:right="86" w:hanging="569"/>
        <w:rPr>
          <w:sz w:val="24"/>
          <w:szCs w:val="24"/>
        </w:rPr>
      </w:pPr>
      <w:r w:rsidRPr="00B45824">
        <w:rPr>
          <w:sz w:val="24"/>
          <w:szCs w:val="24"/>
        </w:rPr>
        <w:t>символы, образы; характеризовать позицию автора письменного и визуа</w:t>
      </w:r>
      <w:r w:rsidRPr="00B45824">
        <w:rPr>
          <w:sz w:val="24"/>
          <w:szCs w:val="24"/>
        </w:rPr>
        <w:t xml:space="preserve">льного исторического </w:t>
      </w:r>
    </w:p>
    <w:p w:rsidR="0022337A" w:rsidRPr="00B45824" w:rsidRDefault="00EF5E77">
      <w:pPr>
        <w:spacing w:after="160"/>
        <w:ind w:left="-15" w:right="86" w:firstLine="0"/>
        <w:rPr>
          <w:sz w:val="24"/>
          <w:szCs w:val="24"/>
        </w:rPr>
      </w:pPr>
      <w:r w:rsidRPr="00B45824">
        <w:rPr>
          <w:sz w:val="24"/>
          <w:szCs w:val="24"/>
        </w:rPr>
        <w:t xml:space="preserve">источника. </w:t>
      </w:r>
    </w:p>
    <w:p w:rsidR="0022337A" w:rsidRPr="00B45824" w:rsidRDefault="00EF5E77">
      <w:pPr>
        <w:ind w:left="554" w:right="86" w:hanging="569"/>
        <w:rPr>
          <w:sz w:val="24"/>
          <w:szCs w:val="24"/>
        </w:rPr>
      </w:pPr>
      <w:r w:rsidRPr="00B45824">
        <w:rPr>
          <w:b/>
          <w:sz w:val="24"/>
          <w:szCs w:val="24"/>
        </w:rPr>
        <w:t xml:space="preserve">Историческое описание (реконструкция): </w:t>
      </w:r>
      <w:r w:rsidRPr="00B45824">
        <w:rPr>
          <w:sz w:val="24"/>
          <w:szCs w:val="24"/>
        </w:rPr>
        <w:t xml:space="preserve">рассказывать о ключевых событиях отечественной и всеобщей истории  </w:t>
      </w:r>
    </w:p>
    <w:p w:rsidR="0022337A" w:rsidRPr="00B45824" w:rsidRDefault="00EF5E77">
      <w:pPr>
        <w:ind w:left="554" w:right="86" w:hanging="569"/>
        <w:rPr>
          <w:sz w:val="24"/>
          <w:szCs w:val="24"/>
        </w:rPr>
      </w:pPr>
      <w:r w:rsidRPr="00B45824">
        <w:rPr>
          <w:sz w:val="24"/>
          <w:szCs w:val="24"/>
        </w:rPr>
        <w:t xml:space="preserve">в эпоху Средневековья, их участниках; </w:t>
      </w:r>
      <w:r w:rsidRPr="00B45824">
        <w:rPr>
          <w:sz w:val="24"/>
          <w:szCs w:val="24"/>
        </w:rPr>
        <w:t xml:space="preserve">составлять краткую характеристику (исторический портрет); известных деятелей отечественной и всеобщей истории средневековой эпохи </w:t>
      </w:r>
    </w:p>
    <w:p w:rsidR="0022337A" w:rsidRPr="00B45824" w:rsidRDefault="00EF5E77">
      <w:pPr>
        <w:ind w:left="554" w:right="86" w:hanging="569"/>
        <w:rPr>
          <w:sz w:val="24"/>
          <w:szCs w:val="24"/>
        </w:rPr>
      </w:pPr>
      <w:r w:rsidRPr="00B45824">
        <w:rPr>
          <w:sz w:val="24"/>
          <w:szCs w:val="24"/>
        </w:rPr>
        <w:t>(известные биографические сведения, личные качества, основные деяния); рассказывать об образе жизни различных групп населения</w:t>
      </w:r>
      <w:r w:rsidRPr="00B45824">
        <w:rPr>
          <w:sz w:val="24"/>
          <w:szCs w:val="24"/>
        </w:rPr>
        <w:t xml:space="preserve"> в средневековых </w:t>
      </w:r>
    </w:p>
    <w:p w:rsidR="0022337A" w:rsidRPr="00B45824" w:rsidRDefault="00EF5E77">
      <w:pPr>
        <w:ind w:left="554" w:right="86" w:hanging="569"/>
        <w:rPr>
          <w:sz w:val="24"/>
          <w:szCs w:val="24"/>
        </w:rPr>
      </w:pPr>
      <w:r w:rsidRPr="00B45824">
        <w:rPr>
          <w:sz w:val="24"/>
          <w:szCs w:val="24"/>
        </w:rPr>
        <w:t xml:space="preserve">обществах на Руси и в других странах; представлять описание памятников материальной и художественной культуры </w:t>
      </w:r>
    </w:p>
    <w:p w:rsidR="0022337A" w:rsidRPr="00B45824" w:rsidRDefault="00EF5E77">
      <w:pPr>
        <w:spacing w:after="5" w:line="384" w:lineRule="auto"/>
        <w:ind w:left="-5" w:right="3221" w:hanging="10"/>
        <w:rPr>
          <w:sz w:val="24"/>
          <w:szCs w:val="24"/>
        </w:rPr>
      </w:pPr>
      <w:r w:rsidRPr="00B45824">
        <w:rPr>
          <w:sz w:val="24"/>
          <w:szCs w:val="24"/>
        </w:rPr>
        <w:t xml:space="preserve">изучаемой эпохи. </w:t>
      </w:r>
      <w:r w:rsidRPr="00B45824">
        <w:rPr>
          <w:b/>
          <w:sz w:val="24"/>
          <w:szCs w:val="24"/>
        </w:rPr>
        <w:t xml:space="preserve">Анализ, объяснение исторических событий, явлений: </w:t>
      </w:r>
    </w:p>
    <w:p w:rsidR="0022337A" w:rsidRPr="00B45824" w:rsidRDefault="00EF5E77">
      <w:pPr>
        <w:spacing w:after="5"/>
        <w:ind w:left="-15" w:right="86"/>
        <w:rPr>
          <w:sz w:val="24"/>
          <w:szCs w:val="24"/>
        </w:rPr>
      </w:pPr>
      <w:r w:rsidRPr="00B45824">
        <w:rPr>
          <w:sz w:val="24"/>
          <w:szCs w:val="24"/>
        </w:rPr>
        <w:lastRenderedPageBreak/>
        <w:t>раскрывать существенные черты экономических и социальных от</w:t>
      </w:r>
      <w:r w:rsidRPr="00B45824">
        <w:rPr>
          <w:sz w:val="24"/>
          <w:szCs w:val="24"/>
        </w:rPr>
        <w:t xml:space="preserve">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 объяснять смысл ключевых понятий, относящихся к данной эпохе </w:t>
      </w:r>
    </w:p>
    <w:p w:rsidR="0022337A" w:rsidRPr="00B45824" w:rsidRDefault="00EF5E77">
      <w:pPr>
        <w:ind w:left="-15" w:right="86" w:firstLine="0"/>
        <w:rPr>
          <w:sz w:val="24"/>
          <w:szCs w:val="24"/>
        </w:rPr>
      </w:pPr>
      <w:r w:rsidRPr="00B45824">
        <w:rPr>
          <w:sz w:val="24"/>
          <w:szCs w:val="24"/>
        </w:rPr>
        <w:t>отечественной и всеобщей истор</w:t>
      </w:r>
      <w:r w:rsidRPr="00B45824">
        <w:rPr>
          <w:sz w:val="24"/>
          <w:szCs w:val="24"/>
        </w:rPr>
        <w:t xml:space="preserve">ии, конкретизировать их на примерах исторических событий, ситуаций; 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w:t>
      </w:r>
      <w:r w:rsidRPr="00B45824">
        <w:rPr>
          <w:sz w:val="24"/>
          <w:szCs w:val="24"/>
        </w:rPr>
        <w:t xml:space="preserve">соотносить объяснение причин и следствий событий, представленное в нескольких текстах); 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 </w:t>
      </w:r>
    </w:p>
    <w:p w:rsidR="0022337A" w:rsidRPr="00B45824" w:rsidRDefault="00EF5E77">
      <w:pPr>
        <w:spacing w:after="48" w:line="269" w:lineRule="auto"/>
        <w:ind w:left="-5" w:right="4" w:hanging="10"/>
        <w:rPr>
          <w:sz w:val="24"/>
          <w:szCs w:val="24"/>
        </w:rPr>
      </w:pPr>
      <w:r w:rsidRPr="00B45824">
        <w:rPr>
          <w:b/>
          <w:sz w:val="24"/>
          <w:szCs w:val="24"/>
        </w:rPr>
        <w:t>Р</w:t>
      </w:r>
      <w:r w:rsidRPr="00B45824">
        <w:rPr>
          <w:b/>
          <w:sz w:val="24"/>
          <w:szCs w:val="24"/>
        </w:rPr>
        <w:t xml:space="preserve">ассмотрение исторических версий и оценок, определение своего отношения к наиболее значимым событиям и личностям прошлого: </w:t>
      </w:r>
    </w:p>
    <w:p w:rsidR="0022337A" w:rsidRPr="00B45824" w:rsidRDefault="00EF5E77">
      <w:pPr>
        <w:ind w:left="569" w:right="86" w:firstLine="0"/>
        <w:rPr>
          <w:sz w:val="24"/>
          <w:szCs w:val="24"/>
        </w:rPr>
      </w:pPr>
      <w:r w:rsidRPr="00B45824">
        <w:rPr>
          <w:sz w:val="24"/>
          <w:szCs w:val="24"/>
        </w:rPr>
        <w:t xml:space="preserve">излагать оценки событий и личностей эпохи Средневековья, приводимые  </w:t>
      </w:r>
    </w:p>
    <w:p w:rsidR="0022337A" w:rsidRPr="00B45824" w:rsidRDefault="00EF5E77">
      <w:pPr>
        <w:ind w:left="-15" w:right="86" w:firstLine="0"/>
        <w:rPr>
          <w:sz w:val="24"/>
          <w:szCs w:val="24"/>
        </w:rPr>
      </w:pPr>
      <w:r w:rsidRPr="00B45824">
        <w:rPr>
          <w:sz w:val="24"/>
          <w:szCs w:val="24"/>
        </w:rPr>
        <w:t>в учебной и научно-популярной литературе, объяснять, на каких ф</w:t>
      </w:r>
      <w:r w:rsidRPr="00B45824">
        <w:rPr>
          <w:sz w:val="24"/>
          <w:szCs w:val="24"/>
        </w:rPr>
        <w:t xml:space="preserve">актах они основаны; высказывать отношение к поступкам и качествам людей средневековой эпохи </w:t>
      </w:r>
    </w:p>
    <w:p w:rsidR="0022337A" w:rsidRPr="00B45824" w:rsidRDefault="00EF5E77">
      <w:pPr>
        <w:spacing w:after="0" w:line="389" w:lineRule="auto"/>
        <w:ind w:left="-15" w:right="86" w:firstLine="0"/>
        <w:rPr>
          <w:sz w:val="24"/>
          <w:szCs w:val="24"/>
        </w:rPr>
      </w:pPr>
      <w:r w:rsidRPr="00B45824">
        <w:rPr>
          <w:sz w:val="24"/>
          <w:szCs w:val="24"/>
        </w:rPr>
        <w:t xml:space="preserve">с учетом исторического контекста и восприятия современного человека. </w:t>
      </w:r>
      <w:r w:rsidRPr="00B45824">
        <w:rPr>
          <w:b/>
          <w:sz w:val="24"/>
          <w:szCs w:val="24"/>
        </w:rPr>
        <w:t xml:space="preserve">Применение исторических знаний: </w:t>
      </w:r>
    </w:p>
    <w:p w:rsidR="0022337A" w:rsidRPr="00B45824" w:rsidRDefault="00EF5E77">
      <w:pPr>
        <w:ind w:left="569" w:right="86" w:firstLine="0"/>
        <w:rPr>
          <w:sz w:val="24"/>
          <w:szCs w:val="24"/>
        </w:rPr>
      </w:pPr>
      <w:r w:rsidRPr="00B45824">
        <w:rPr>
          <w:sz w:val="24"/>
          <w:szCs w:val="24"/>
        </w:rPr>
        <w:t xml:space="preserve">объяснять значение памятников истории и культуры Руси и других стран </w:t>
      </w:r>
    </w:p>
    <w:p w:rsidR="0022337A" w:rsidRPr="00B45824" w:rsidRDefault="00EF5E77">
      <w:pPr>
        <w:ind w:left="554" w:right="86" w:hanging="569"/>
        <w:rPr>
          <w:sz w:val="24"/>
          <w:szCs w:val="24"/>
        </w:rPr>
      </w:pPr>
      <w:r w:rsidRPr="00B45824">
        <w:rPr>
          <w:sz w:val="24"/>
          <w:szCs w:val="24"/>
        </w:rPr>
        <w:t xml:space="preserve">эпохи Средневековья, необходимость сохранения их в современном мире; выполнять учебные проекты по истории Средних веков (в том числе  </w:t>
      </w:r>
    </w:p>
    <w:p w:rsidR="0022337A" w:rsidRPr="00B45824" w:rsidRDefault="00EF5E77">
      <w:pPr>
        <w:spacing w:after="0"/>
        <w:ind w:left="-15" w:right="86" w:firstLine="0"/>
        <w:rPr>
          <w:sz w:val="24"/>
          <w:szCs w:val="24"/>
        </w:rPr>
      </w:pPr>
      <w:r w:rsidRPr="00B45824">
        <w:rPr>
          <w:sz w:val="24"/>
          <w:szCs w:val="24"/>
        </w:rPr>
        <w:t xml:space="preserve">на региональном материале). </w:t>
      </w:r>
    </w:p>
    <w:p w:rsidR="0022337A" w:rsidRPr="00B45824" w:rsidRDefault="00EF5E77">
      <w:pPr>
        <w:spacing w:after="58" w:line="259" w:lineRule="auto"/>
        <w:ind w:left="569" w:firstLine="0"/>
        <w:jc w:val="left"/>
        <w:rPr>
          <w:sz w:val="24"/>
          <w:szCs w:val="24"/>
        </w:rPr>
      </w:pPr>
      <w:r w:rsidRPr="00B45824">
        <w:rPr>
          <w:sz w:val="24"/>
          <w:szCs w:val="24"/>
        </w:rPr>
        <w:t xml:space="preserve"> </w:t>
      </w:r>
    </w:p>
    <w:p w:rsidR="0022337A" w:rsidRPr="00B45824" w:rsidRDefault="00EF5E77">
      <w:pPr>
        <w:spacing w:after="5" w:line="389" w:lineRule="auto"/>
        <w:ind w:left="-15" w:right="1937" w:firstLine="569"/>
        <w:rPr>
          <w:sz w:val="24"/>
          <w:szCs w:val="24"/>
        </w:rPr>
      </w:pPr>
      <w:r w:rsidRPr="00B45824">
        <w:rPr>
          <w:sz w:val="24"/>
          <w:szCs w:val="24"/>
        </w:rPr>
        <w:t>Предметные результат</w:t>
      </w:r>
      <w:r w:rsidRPr="00B45824">
        <w:rPr>
          <w:sz w:val="24"/>
          <w:szCs w:val="24"/>
        </w:rPr>
        <w:t xml:space="preserve">ы изучения истории </w:t>
      </w:r>
      <w:r w:rsidRPr="00B45824">
        <w:rPr>
          <w:b/>
          <w:sz w:val="24"/>
          <w:szCs w:val="24"/>
        </w:rPr>
        <w:t>в 7 классе:</w:t>
      </w:r>
      <w:r w:rsidRPr="00B45824">
        <w:rPr>
          <w:sz w:val="24"/>
          <w:szCs w:val="24"/>
        </w:rPr>
        <w:t xml:space="preserve"> </w:t>
      </w:r>
      <w:r w:rsidRPr="00B45824">
        <w:rPr>
          <w:b/>
          <w:sz w:val="24"/>
          <w:szCs w:val="24"/>
        </w:rPr>
        <w:t xml:space="preserve">Знание хронологии, работа с хронологией: </w:t>
      </w:r>
    </w:p>
    <w:p w:rsidR="0022337A" w:rsidRPr="00B45824" w:rsidRDefault="00EF5E77">
      <w:pPr>
        <w:ind w:left="569" w:right="86" w:firstLine="0"/>
        <w:rPr>
          <w:sz w:val="24"/>
          <w:szCs w:val="24"/>
        </w:rPr>
      </w:pPr>
      <w:r w:rsidRPr="00B45824">
        <w:rPr>
          <w:sz w:val="24"/>
          <w:szCs w:val="24"/>
        </w:rPr>
        <w:t xml:space="preserve">называть этапы отечественной и всеобщей истории Нового времени, их </w:t>
      </w:r>
    </w:p>
    <w:p w:rsidR="0022337A" w:rsidRPr="00B45824" w:rsidRDefault="00EF5E77">
      <w:pPr>
        <w:ind w:left="-15" w:right="86" w:firstLine="0"/>
        <w:rPr>
          <w:sz w:val="24"/>
          <w:szCs w:val="24"/>
        </w:rPr>
      </w:pPr>
      <w:r w:rsidRPr="00B45824">
        <w:rPr>
          <w:sz w:val="24"/>
          <w:szCs w:val="24"/>
        </w:rPr>
        <w:t>хронологические рамки; локализовать во времени ключевые события отечественной и всеобщей истории XVI‒XVII вв., опре</w:t>
      </w:r>
      <w:r w:rsidRPr="00B45824">
        <w:rPr>
          <w:sz w:val="24"/>
          <w:szCs w:val="24"/>
        </w:rPr>
        <w:t xml:space="preserve">делять их принадлежность к части века (половина, треть, четверть); устанавливать синхронность событий отечественной и всеобщей истории XVI‒XVII вв. </w:t>
      </w:r>
      <w:r w:rsidRPr="00B45824">
        <w:rPr>
          <w:b/>
          <w:sz w:val="24"/>
          <w:szCs w:val="24"/>
        </w:rPr>
        <w:t xml:space="preserve">Знание исторических фактов, работа с фактами: </w:t>
      </w:r>
    </w:p>
    <w:p w:rsidR="0022337A" w:rsidRPr="00B45824" w:rsidRDefault="00EF5E77">
      <w:pPr>
        <w:tabs>
          <w:tab w:val="center" w:pos="1170"/>
          <w:tab w:val="center" w:pos="2696"/>
          <w:tab w:val="center" w:pos="3998"/>
          <w:tab w:val="center" w:pos="5613"/>
          <w:tab w:val="center" w:pos="7570"/>
          <w:tab w:val="right" w:pos="10005"/>
        </w:tabs>
        <w:ind w:left="0" w:firstLine="0"/>
        <w:jc w:val="left"/>
        <w:rPr>
          <w:sz w:val="24"/>
          <w:szCs w:val="24"/>
        </w:rPr>
      </w:pPr>
      <w:r w:rsidRPr="00B45824">
        <w:rPr>
          <w:rFonts w:ascii="Calibri" w:eastAsia="Calibri" w:hAnsi="Calibri" w:cs="Calibri"/>
          <w:sz w:val="24"/>
          <w:szCs w:val="24"/>
        </w:rPr>
        <w:tab/>
      </w:r>
      <w:r w:rsidRPr="00B45824">
        <w:rPr>
          <w:sz w:val="24"/>
          <w:szCs w:val="24"/>
        </w:rPr>
        <w:t xml:space="preserve">указывать </w:t>
      </w:r>
      <w:r w:rsidRPr="00B45824">
        <w:rPr>
          <w:sz w:val="24"/>
          <w:szCs w:val="24"/>
        </w:rPr>
        <w:tab/>
        <w:t xml:space="preserve">(называть) </w:t>
      </w:r>
      <w:r w:rsidRPr="00B45824">
        <w:rPr>
          <w:sz w:val="24"/>
          <w:szCs w:val="24"/>
        </w:rPr>
        <w:tab/>
        <w:t xml:space="preserve">место, </w:t>
      </w:r>
      <w:r w:rsidRPr="00B45824">
        <w:rPr>
          <w:sz w:val="24"/>
          <w:szCs w:val="24"/>
        </w:rPr>
        <w:tab/>
        <w:t xml:space="preserve">обстоятельства, </w:t>
      </w:r>
      <w:r w:rsidRPr="00B45824">
        <w:rPr>
          <w:sz w:val="24"/>
          <w:szCs w:val="24"/>
        </w:rPr>
        <w:tab/>
        <w:t xml:space="preserve">участников, </w:t>
      </w:r>
      <w:r w:rsidRPr="00B45824">
        <w:rPr>
          <w:sz w:val="24"/>
          <w:szCs w:val="24"/>
        </w:rPr>
        <w:tab/>
        <w:t xml:space="preserve">результаты </w:t>
      </w:r>
    </w:p>
    <w:p w:rsidR="0022337A" w:rsidRPr="00B45824" w:rsidRDefault="00EF5E77">
      <w:pPr>
        <w:spacing w:after="0"/>
        <w:ind w:left="554" w:right="86" w:hanging="569"/>
        <w:rPr>
          <w:sz w:val="24"/>
          <w:szCs w:val="24"/>
        </w:rPr>
      </w:pPr>
      <w:r w:rsidRPr="00B45824">
        <w:rPr>
          <w:sz w:val="24"/>
          <w:szCs w:val="24"/>
        </w:rPr>
        <w:t xml:space="preserve">важнейших событий отечественной и всеобщей истории XVI‒XVII вв.; группировать, систематизировать факты по заданному признаку (группировка </w:t>
      </w:r>
    </w:p>
    <w:p w:rsidR="0022337A" w:rsidRPr="00B45824" w:rsidRDefault="00EF5E77">
      <w:pPr>
        <w:spacing w:after="0" w:line="343" w:lineRule="auto"/>
        <w:ind w:left="-15" w:right="86" w:firstLine="0"/>
        <w:rPr>
          <w:sz w:val="24"/>
          <w:szCs w:val="24"/>
        </w:rPr>
      </w:pPr>
      <w:r w:rsidRPr="00B45824">
        <w:rPr>
          <w:sz w:val="24"/>
          <w:szCs w:val="24"/>
        </w:rPr>
        <w:t xml:space="preserve">событий по их принадлежности к историческим процессам, составление таблиц, схем). </w:t>
      </w:r>
      <w:r w:rsidRPr="00B45824">
        <w:rPr>
          <w:b/>
          <w:sz w:val="24"/>
          <w:szCs w:val="24"/>
        </w:rPr>
        <w:t xml:space="preserve">Работа с исторической картой: </w:t>
      </w:r>
    </w:p>
    <w:p w:rsidR="0022337A" w:rsidRPr="00B45824" w:rsidRDefault="00EF5E77">
      <w:pPr>
        <w:ind w:left="-15" w:right="86"/>
        <w:rPr>
          <w:sz w:val="24"/>
          <w:szCs w:val="24"/>
        </w:rPr>
      </w:pPr>
      <w:r w:rsidRPr="00B45824">
        <w:rPr>
          <w:sz w:val="24"/>
          <w:szCs w:val="24"/>
        </w:rPr>
        <w:t>использовать историческую карту как источник информации о границах России и других государств, важнейших исторических событиях и процессах отеч</w:t>
      </w:r>
      <w:r w:rsidRPr="00B45824">
        <w:rPr>
          <w:sz w:val="24"/>
          <w:szCs w:val="24"/>
        </w:rPr>
        <w:t xml:space="preserve">ественной и всеобщей истории XVI‒XVII вв.; устанавливать на основе карты связи между географическим положением страны </w:t>
      </w:r>
    </w:p>
    <w:p w:rsidR="0022337A" w:rsidRPr="00B45824" w:rsidRDefault="00EF5E77">
      <w:pPr>
        <w:spacing w:after="167"/>
        <w:ind w:left="-15" w:right="86" w:firstLine="0"/>
        <w:rPr>
          <w:sz w:val="24"/>
          <w:szCs w:val="24"/>
        </w:rPr>
      </w:pPr>
      <w:r w:rsidRPr="00B45824">
        <w:rPr>
          <w:sz w:val="24"/>
          <w:szCs w:val="24"/>
        </w:rPr>
        <w:t xml:space="preserve">и особенностями ее экономического, социального и политического развития. </w:t>
      </w:r>
    </w:p>
    <w:p w:rsidR="0022337A" w:rsidRPr="00B45824" w:rsidRDefault="00EF5E77">
      <w:pPr>
        <w:spacing w:after="5" w:line="269" w:lineRule="auto"/>
        <w:ind w:left="-5" w:right="4" w:hanging="10"/>
        <w:rPr>
          <w:sz w:val="24"/>
          <w:szCs w:val="24"/>
        </w:rPr>
      </w:pPr>
      <w:r w:rsidRPr="00B45824">
        <w:rPr>
          <w:b/>
          <w:sz w:val="24"/>
          <w:szCs w:val="24"/>
        </w:rPr>
        <w:t xml:space="preserve">Работа с историческими источниками: </w:t>
      </w:r>
    </w:p>
    <w:p w:rsidR="0022337A" w:rsidRPr="00B45824" w:rsidRDefault="00EF5E77">
      <w:pPr>
        <w:ind w:left="569" w:right="86" w:firstLine="0"/>
        <w:rPr>
          <w:sz w:val="24"/>
          <w:szCs w:val="24"/>
        </w:rPr>
      </w:pPr>
      <w:r w:rsidRPr="00B45824">
        <w:rPr>
          <w:sz w:val="24"/>
          <w:szCs w:val="24"/>
        </w:rPr>
        <w:t xml:space="preserve">различать виды письменных </w:t>
      </w:r>
      <w:r w:rsidRPr="00B45824">
        <w:rPr>
          <w:sz w:val="24"/>
          <w:szCs w:val="24"/>
        </w:rPr>
        <w:t xml:space="preserve">исторических источников (официальные, </w:t>
      </w:r>
    </w:p>
    <w:p w:rsidR="0022337A" w:rsidRPr="00B45824" w:rsidRDefault="00EF5E77">
      <w:pPr>
        <w:ind w:left="554" w:right="86" w:hanging="569"/>
        <w:rPr>
          <w:sz w:val="24"/>
          <w:szCs w:val="24"/>
        </w:rPr>
      </w:pPr>
      <w:r w:rsidRPr="00B45824">
        <w:rPr>
          <w:sz w:val="24"/>
          <w:szCs w:val="24"/>
        </w:rPr>
        <w:t xml:space="preserve">личные, литературные и другие); характеризовать обстоятельства и цель создания источника, раскрывать его </w:t>
      </w:r>
    </w:p>
    <w:p w:rsidR="0022337A" w:rsidRPr="00B45824" w:rsidRDefault="00EF5E77">
      <w:pPr>
        <w:ind w:left="-15" w:right="86" w:firstLine="0"/>
        <w:rPr>
          <w:sz w:val="24"/>
          <w:szCs w:val="24"/>
        </w:rPr>
      </w:pPr>
      <w:r w:rsidRPr="00B45824">
        <w:rPr>
          <w:sz w:val="24"/>
          <w:szCs w:val="24"/>
        </w:rPr>
        <w:lastRenderedPageBreak/>
        <w:t xml:space="preserve">информационную ценность; </w:t>
      </w:r>
    </w:p>
    <w:p w:rsidR="0022337A" w:rsidRPr="00B45824" w:rsidRDefault="00EF5E77">
      <w:pPr>
        <w:spacing w:after="52" w:line="259" w:lineRule="auto"/>
        <w:ind w:left="10" w:right="89" w:hanging="10"/>
        <w:jc w:val="right"/>
        <w:rPr>
          <w:sz w:val="24"/>
          <w:szCs w:val="24"/>
        </w:rPr>
      </w:pPr>
      <w:r w:rsidRPr="00B45824">
        <w:rPr>
          <w:sz w:val="24"/>
          <w:szCs w:val="24"/>
        </w:rPr>
        <w:t xml:space="preserve">проводить поиск информации в тексте письменного источника, визуальных и </w:t>
      </w:r>
    </w:p>
    <w:p w:rsidR="0022337A" w:rsidRPr="00B45824" w:rsidRDefault="00EF5E77">
      <w:pPr>
        <w:ind w:left="554" w:right="86" w:hanging="569"/>
        <w:rPr>
          <w:sz w:val="24"/>
          <w:szCs w:val="24"/>
        </w:rPr>
      </w:pPr>
      <w:r w:rsidRPr="00B45824">
        <w:rPr>
          <w:sz w:val="24"/>
          <w:szCs w:val="24"/>
        </w:rPr>
        <w:t>вещественных</w:t>
      </w:r>
      <w:r w:rsidRPr="00B45824">
        <w:rPr>
          <w:sz w:val="24"/>
          <w:szCs w:val="24"/>
        </w:rPr>
        <w:t xml:space="preserve"> памятниках эпохи; сопоставлять и систематизировать информацию из нескольких однотипных </w:t>
      </w:r>
    </w:p>
    <w:p w:rsidR="0022337A" w:rsidRPr="00B45824" w:rsidRDefault="00EF5E77">
      <w:pPr>
        <w:spacing w:after="160"/>
        <w:ind w:left="-15" w:right="86" w:firstLine="0"/>
        <w:rPr>
          <w:sz w:val="24"/>
          <w:szCs w:val="24"/>
        </w:rPr>
      </w:pPr>
      <w:r w:rsidRPr="00B45824">
        <w:rPr>
          <w:sz w:val="24"/>
          <w:szCs w:val="24"/>
        </w:rPr>
        <w:t xml:space="preserve">источников. </w:t>
      </w:r>
    </w:p>
    <w:p w:rsidR="0022337A" w:rsidRPr="00B45824" w:rsidRDefault="00EF5E77">
      <w:pPr>
        <w:spacing w:after="38" w:line="269" w:lineRule="auto"/>
        <w:ind w:left="-5" w:right="4" w:hanging="10"/>
        <w:rPr>
          <w:sz w:val="24"/>
          <w:szCs w:val="24"/>
        </w:rPr>
      </w:pPr>
      <w:r w:rsidRPr="00B45824">
        <w:rPr>
          <w:b/>
          <w:sz w:val="24"/>
          <w:szCs w:val="24"/>
        </w:rPr>
        <w:t xml:space="preserve">Историческое описание (реконструкция): </w:t>
      </w:r>
    </w:p>
    <w:p w:rsidR="0022337A" w:rsidRPr="00B45824" w:rsidRDefault="00EF5E77">
      <w:pPr>
        <w:spacing w:after="52" w:line="259" w:lineRule="auto"/>
        <w:ind w:left="10" w:right="89" w:hanging="10"/>
        <w:jc w:val="right"/>
        <w:rPr>
          <w:sz w:val="24"/>
          <w:szCs w:val="24"/>
        </w:rPr>
      </w:pPr>
      <w:r w:rsidRPr="00B45824">
        <w:rPr>
          <w:sz w:val="24"/>
          <w:szCs w:val="24"/>
        </w:rPr>
        <w:t xml:space="preserve">рассказывать о ключевых событиях отечественной и всеобщей истории  </w:t>
      </w:r>
    </w:p>
    <w:p w:rsidR="0022337A" w:rsidRPr="00B45824" w:rsidRDefault="00EF5E77">
      <w:pPr>
        <w:ind w:left="-15" w:right="86" w:firstLine="0"/>
        <w:rPr>
          <w:sz w:val="24"/>
          <w:szCs w:val="24"/>
        </w:rPr>
      </w:pPr>
      <w:r w:rsidRPr="00B45824">
        <w:rPr>
          <w:sz w:val="24"/>
          <w:szCs w:val="24"/>
        </w:rPr>
        <w:t>XVI‒XVII вв., их участниках; 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r w:rsidRPr="00B45824">
        <w:rPr>
          <w:sz w:val="24"/>
          <w:szCs w:val="24"/>
        </w:rPr>
        <w:t xml:space="preserve"> рассказывать об образе жизни различных групп населения в России и других </w:t>
      </w:r>
    </w:p>
    <w:p w:rsidR="0022337A" w:rsidRPr="00B45824" w:rsidRDefault="00EF5E77">
      <w:pPr>
        <w:ind w:left="554" w:right="86" w:hanging="569"/>
        <w:rPr>
          <w:sz w:val="24"/>
          <w:szCs w:val="24"/>
        </w:rPr>
      </w:pPr>
      <w:r w:rsidRPr="00B45824">
        <w:rPr>
          <w:sz w:val="24"/>
          <w:szCs w:val="24"/>
        </w:rPr>
        <w:t xml:space="preserve">странах в раннее Новое время; представлять описание памятников материальной и художественной культуры </w:t>
      </w:r>
    </w:p>
    <w:p w:rsidR="0022337A" w:rsidRPr="00B45824" w:rsidRDefault="00EF5E77">
      <w:pPr>
        <w:spacing w:after="5" w:line="384" w:lineRule="auto"/>
        <w:ind w:left="-5" w:right="3221" w:hanging="10"/>
        <w:rPr>
          <w:sz w:val="24"/>
          <w:szCs w:val="24"/>
        </w:rPr>
      </w:pPr>
      <w:r w:rsidRPr="00B45824">
        <w:rPr>
          <w:sz w:val="24"/>
          <w:szCs w:val="24"/>
        </w:rPr>
        <w:t xml:space="preserve">изучаемой эпохи. </w:t>
      </w:r>
      <w:r w:rsidRPr="00B45824">
        <w:rPr>
          <w:b/>
          <w:sz w:val="24"/>
          <w:szCs w:val="24"/>
        </w:rPr>
        <w:t xml:space="preserve">Анализ, объяснение исторических событий, явлений: </w:t>
      </w:r>
    </w:p>
    <w:p w:rsidR="0022337A" w:rsidRPr="00B45824" w:rsidRDefault="00EF5E77">
      <w:pPr>
        <w:ind w:left="-15" w:right="86"/>
        <w:rPr>
          <w:sz w:val="24"/>
          <w:szCs w:val="24"/>
        </w:rPr>
      </w:pPr>
      <w:r w:rsidRPr="00B45824">
        <w:rPr>
          <w:sz w:val="24"/>
          <w:szCs w:val="24"/>
        </w:rPr>
        <w:t>раскрывать</w:t>
      </w:r>
      <w:r w:rsidRPr="00B45824">
        <w:rPr>
          <w:sz w:val="24"/>
          <w:szCs w:val="24"/>
        </w:rPr>
        <w:t xml:space="preserve"> существенные черты экономического, социального и политического развития России и других стран в XVI‒XVII вв., европейской реформации, новых веяний в духовной жизни общества, культуре, революций </w:t>
      </w:r>
    </w:p>
    <w:p w:rsidR="0022337A" w:rsidRPr="00B45824" w:rsidRDefault="00EF5E77">
      <w:pPr>
        <w:spacing w:after="98"/>
        <w:ind w:left="-15" w:right="86" w:firstLine="0"/>
        <w:rPr>
          <w:sz w:val="24"/>
          <w:szCs w:val="24"/>
        </w:rPr>
      </w:pPr>
      <w:r w:rsidRPr="00B45824">
        <w:rPr>
          <w:sz w:val="24"/>
          <w:szCs w:val="24"/>
        </w:rPr>
        <w:t>XVI‒XVII вв. в европейских странах; объяснять смысл ключевых</w:t>
      </w:r>
      <w:r w:rsidRPr="00B45824">
        <w:rPr>
          <w:sz w:val="24"/>
          <w:szCs w:val="24"/>
        </w:rPr>
        <w:t xml:space="preserve"> понятий, относящихся к данной эпохе отечественной и всеобщей истории, конкретизировать их на примерах исторических событий, ситуаций; объяснять причины и следствия важнейших событий отечественной и всеобщей истории XVI‒XVII вв. (выявлять в историческом те</w:t>
      </w:r>
      <w:r w:rsidRPr="00B45824">
        <w:rPr>
          <w:sz w:val="24"/>
          <w:szCs w:val="24"/>
        </w:rPr>
        <w:t>ксте и излагать суждения о причинах и следствиях событий, систематизировать объяснение причин и следствий событий, представленное в нескольких текстах); проводить сопоставление однотипных событий и процессов отечественной и всеобщей истории (раскрывать пов</w:t>
      </w:r>
      <w:r w:rsidRPr="00B45824">
        <w:rPr>
          <w:sz w:val="24"/>
          <w:szCs w:val="24"/>
        </w:rPr>
        <w:t xml:space="preserve">торяющиеся черты исторических ситуаций, выделять черты сходства и различия). </w:t>
      </w:r>
    </w:p>
    <w:p w:rsidR="0022337A" w:rsidRPr="00B45824" w:rsidRDefault="00EF5E77">
      <w:pPr>
        <w:spacing w:after="35" w:line="269" w:lineRule="auto"/>
        <w:ind w:left="-5" w:right="4" w:hanging="10"/>
        <w:rPr>
          <w:sz w:val="24"/>
          <w:szCs w:val="24"/>
        </w:rPr>
      </w:pPr>
      <w:r w:rsidRPr="00B45824">
        <w:rPr>
          <w:b/>
          <w:sz w:val="24"/>
          <w:szCs w:val="24"/>
        </w:rPr>
        <w:t xml:space="preserve">Рассмотрение исторических версий и оценок, определение своего отношения к наиболее значимым событиям и личностям прошлого: </w:t>
      </w:r>
    </w:p>
    <w:p w:rsidR="0022337A" w:rsidRPr="00B45824" w:rsidRDefault="00EF5E77">
      <w:pPr>
        <w:ind w:left="-15" w:right="86"/>
        <w:rPr>
          <w:sz w:val="24"/>
          <w:szCs w:val="24"/>
        </w:rPr>
      </w:pPr>
      <w:r w:rsidRPr="00B45824">
        <w:rPr>
          <w:sz w:val="24"/>
          <w:szCs w:val="24"/>
        </w:rPr>
        <w:t>излагать альтернативные оценки событий и личностей оте</w:t>
      </w:r>
      <w:r w:rsidRPr="00B45824">
        <w:rPr>
          <w:sz w:val="24"/>
          <w:szCs w:val="24"/>
        </w:rPr>
        <w:t xml:space="preserve">чественной и всеобщей истории XVI‒XVII вв., представленные в учебной литературе; объяснять, на чем основываются отдельные мнения; выражать отношение к деятельности исторических личностей XVI‒XVII вв. </w:t>
      </w:r>
    </w:p>
    <w:p w:rsidR="0022337A" w:rsidRPr="00B45824" w:rsidRDefault="00EF5E77">
      <w:pPr>
        <w:spacing w:after="0" w:line="389" w:lineRule="auto"/>
        <w:ind w:left="-15" w:right="86" w:firstLine="0"/>
        <w:rPr>
          <w:sz w:val="24"/>
          <w:szCs w:val="24"/>
        </w:rPr>
      </w:pPr>
      <w:r w:rsidRPr="00B45824">
        <w:rPr>
          <w:sz w:val="24"/>
          <w:szCs w:val="24"/>
        </w:rPr>
        <w:t xml:space="preserve"> </w:t>
      </w:r>
      <w:r w:rsidRPr="00B45824">
        <w:rPr>
          <w:sz w:val="24"/>
          <w:szCs w:val="24"/>
        </w:rPr>
        <w:t xml:space="preserve">с учётом обстоятельств изучаемой эпохи и в современной шкале ценностей. </w:t>
      </w:r>
      <w:r w:rsidRPr="00B45824">
        <w:rPr>
          <w:b/>
          <w:sz w:val="24"/>
          <w:szCs w:val="24"/>
        </w:rPr>
        <w:t xml:space="preserve">Применение исторических знаний: </w:t>
      </w:r>
    </w:p>
    <w:p w:rsidR="0022337A" w:rsidRPr="00B45824" w:rsidRDefault="00EF5E77">
      <w:pPr>
        <w:ind w:left="-15" w:right="86"/>
        <w:rPr>
          <w:sz w:val="24"/>
          <w:szCs w:val="24"/>
        </w:rPr>
      </w:pPr>
      <w:r w:rsidRPr="00B45824">
        <w:rPr>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w:t>
      </w:r>
      <w:r w:rsidRPr="00B45824">
        <w:rPr>
          <w:sz w:val="24"/>
          <w:szCs w:val="24"/>
        </w:rPr>
        <w:t xml:space="preserve">е, системы общественных ценностей; </w:t>
      </w:r>
    </w:p>
    <w:p w:rsidR="0022337A" w:rsidRPr="00B45824" w:rsidRDefault="00EF5E77">
      <w:pPr>
        <w:ind w:left="569" w:right="86" w:firstLine="0"/>
        <w:rPr>
          <w:sz w:val="24"/>
          <w:szCs w:val="24"/>
        </w:rPr>
      </w:pPr>
      <w:r w:rsidRPr="00B45824">
        <w:rPr>
          <w:sz w:val="24"/>
          <w:szCs w:val="24"/>
        </w:rPr>
        <w:t xml:space="preserve">объяснять значение памятников истории и культуры России и других стран </w:t>
      </w:r>
    </w:p>
    <w:p w:rsidR="0022337A" w:rsidRPr="00B45824" w:rsidRDefault="00EF5E77">
      <w:pPr>
        <w:ind w:left="-15" w:right="86" w:firstLine="0"/>
        <w:rPr>
          <w:sz w:val="24"/>
          <w:szCs w:val="24"/>
        </w:rPr>
      </w:pPr>
      <w:r w:rsidRPr="00B45824">
        <w:rPr>
          <w:sz w:val="24"/>
          <w:szCs w:val="24"/>
        </w:rPr>
        <w:t xml:space="preserve">XVI‒XVII вв. для времени, когда они появились, и для современного общества; выполнять учебные проекты по отечественной и всеобщей истории  XVI‒XVII вв. (в том числе на региональном материале). </w:t>
      </w:r>
    </w:p>
    <w:p w:rsidR="0022337A" w:rsidRPr="00B45824" w:rsidRDefault="00EF5E77">
      <w:pPr>
        <w:spacing w:after="50" w:line="259" w:lineRule="auto"/>
        <w:ind w:left="569" w:firstLine="0"/>
        <w:jc w:val="left"/>
        <w:rPr>
          <w:sz w:val="24"/>
          <w:szCs w:val="24"/>
        </w:rPr>
      </w:pPr>
      <w:r w:rsidRPr="00B45824">
        <w:rPr>
          <w:sz w:val="24"/>
          <w:szCs w:val="24"/>
        </w:rPr>
        <w:t xml:space="preserve"> </w:t>
      </w:r>
    </w:p>
    <w:p w:rsidR="0022337A" w:rsidRPr="00B45824" w:rsidRDefault="00EF5E77">
      <w:pPr>
        <w:spacing w:after="167"/>
        <w:ind w:left="569" w:right="86" w:firstLine="0"/>
        <w:rPr>
          <w:sz w:val="24"/>
          <w:szCs w:val="24"/>
        </w:rPr>
      </w:pPr>
      <w:r w:rsidRPr="00B45824">
        <w:rPr>
          <w:sz w:val="24"/>
          <w:szCs w:val="24"/>
        </w:rPr>
        <w:t xml:space="preserve">Предметные результаты изучения истории </w:t>
      </w:r>
      <w:r w:rsidRPr="00B45824">
        <w:rPr>
          <w:b/>
          <w:sz w:val="24"/>
          <w:szCs w:val="24"/>
        </w:rPr>
        <w:t>в 8 классе:</w:t>
      </w:r>
      <w:r w:rsidRPr="00B45824">
        <w:rPr>
          <w:sz w:val="24"/>
          <w:szCs w:val="24"/>
        </w:rPr>
        <w:t xml:space="preserve"> </w:t>
      </w:r>
    </w:p>
    <w:p w:rsidR="0022337A" w:rsidRPr="00B45824" w:rsidRDefault="00EF5E77">
      <w:pPr>
        <w:spacing w:after="38" w:line="269" w:lineRule="auto"/>
        <w:ind w:left="-5" w:right="4" w:hanging="10"/>
        <w:rPr>
          <w:sz w:val="24"/>
          <w:szCs w:val="24"/>
        </w:rPr>
      </w:pPr>
      <w:r w:rsidRPr="00B45824">
        <w:rPr>
          <w:b/>
          <w:sz w:val="24"/>
          <w:szCs w:val="24"/>
        </w:rPr>
        <w:t>Знание х</w:t>
      </w:r>
      <w:r w:rsidRPr="00B45824">
        <w:rPr>
          <w:b/>
          <w:sz w:val="24"/>
          <w:szCs w:val="24"/>
        </w:rPr>
        <w:t xml:space="preserve">ронологии, работа с хронологией: </w:t>
      </w:r>
    </w:p>
    <w:p w:rsidR="0022337A" w:rsidRPr="00B45824" w:rsidRDefault="00EF5E77">
      <w:pPr>
        <w:ind w:left="569" w:right="86" w:firstLine="0"/>
        <w:rPr>
          <w:sz w:val="24"/>
          <w:szCs w:val="24"/>
        </w:rPr>
      </w:pPr>
      <w:r w:rsidRPr="00B45824">
        <w:rPr>
          <w:sz w:val="24"/>
          <w:szCs w:val="24"/>
        </w:rPr>
        <w:lastRenderedPageBreak/>
        <w:t xml:space="preserve">называть даты важнейших событий отечественной и всеобщей истории  </w:t>
      </w:r>
    </w:p>
    <w:p w:rsidR="0022337A" w:rsidRPr="00B45824" w:rsidRDefault="00EF5E77">
      <w:pPr>
        <w:ind w:left="-15" w:right="86" w:firstLine="0"/>
        <w:rPr>
          <w:sz w:val="24"/>
          <w:szCs w:val="24"/>
        </w:rPr>
      </w:pPr>
      <w:r w:rsidRPr="00B45824">
        <w:rPr>
          <w:sz w:val="24"/>
          <w:szCs w:val="24"/>
        </w:rPr>
        <w:t xml:space="preserve">XVIII в.; определять их принадлежность к историческому периоду, этапу; устанавливать синхронность событий отечественной и всеобщей истории XVIII в. </w:t>
      </w:r>
      <w:r w:rsidRPr="00B45824">
        <w:rPr>
          <w:b/>
          <w:sz w:val="24"/>
          <w:szCs w:val="24"/>
        </w:rPr>
        <w:t xml:space="preserve">Знание </w:t>
      </w:r>
      <w:r w:rsidRPr="00B45824">
        <w:rPr>
          <w:b/>
          <w:sz w:val="24"/>
          <w:szCs w:val="24"/>
        </w:rPr>
        <w:t xml:space="preserve">исторических фактов, работа с фактами: </w:t>
      </w:r>
    </w:p>
    <w:p w:rsidR="0022337A" w:rsidRPr="00B45824" w:rsidRDefault="00EF5E77">
      <w:pPr>
        <w:tabs>
          <w:tab w:val="center" w:pos="1170"/>
          <w:tab w:val="center" w:pos="2696"/>
          <w:tab w:val="center" w:pos="3998"/>
          <w:tab w:val="center" w:pos="5613"/>
          <w:tab w:val="center" w:pos="7570"/>
          <w:tab w:val="right" w:pos="10005"/>
        </w:tabs>
        <w:ind w:left="0" w:firstLine="0"/>
        <w:jc w:val="left"/>
        <w:rPr>
          <w:sz w:val="24"/>
          <w:szCs w:val="24"/>
        </w:rPr>
      </w:pPr>
      <w:r w:rsidRPr="00B45824">
        <w:rPr>
          <w:rFonts w:ascii="Calibri" w:eastAsia="Calibri" w:hAnsi="Calibri" w:cs="Calibri"/>
          <w:sz w:val="24"/>
          <w:szCs w:val="24"/>
        </w:rPr>
        <w:tab/>
      </w:r>
      <w:r w:rsidRPr="00B45824">
        <w:rPr>
          <w:sz w:val="24"/>
          <w:szCs w:val="24"/>
        </w:rPr>
        <w:t xml:space="preserve">указывать </w:t>
      </w:r>
      <w:r w:rsidRPr="00B45824">
        <w:rPr>
          <w:sz w:val="24"/>
          <w:szCs w:val="24"/>
        </w:rPr>
        <w:tab/>
        <w:t xml:space="preserve">(называть) </w:t>
      </w:r>
      <w:r w:rsidRPr="00B45824">
        <w:rPr>
          <w:sz w:val="24"/>
          <w:szCs w:val="24"/>
        </w:rPr>
        <w:tab/>
        <w:t xml:space="preserve">место, </w:t>
      </w:r>
      <w:r w:rsidRPr="00B45824">
        <w:rPr>
          <w:sz w:val="24"/>
          <w:szCs w:val="24"/>
        </w:rPr>
        <w:tab/>
        <w:t xml:space="preserve">обстоятельства, </w:t>
      </w:r>
      <w:r w:rsidRPr="00B45824">
        <w:rPr>
          <w:sz w:val="24"/>
          <w:szCs w:val="24"/>
        </w:rPr>
        <w:tab/>
        <w:t xml:space="preserve">участников, </w:t>
      </w:r>
      <w:r w:rsidRPr="00B45824">
        <w:rPr>
          <w:sz w:val="24"/>
          <w:szCs w:val="24"/>
        </w:rPr>
        <w:tab/>
        <w:t xml:space="preserve">результаты </w:t>
      </w:r>
    </w:p>
    <w:p w:rsidR="0022337A" w:rsidRPr="00B45824" w:rsidRDefault="00EF5E77">
      <w:pPr>
        <w:ind w:left="-15" w:right="86" w:firstLine="0"/>
        <w:rPr>
          <w:sz w:val="24"/>
          <w:szCs w:val="24"/>
        </w:rPr>
      </w:pPr>
      <w:r w:rsidRPr="00B45824">
        <w:rPr>
          <w:sz w:val="24"/>
          <w:szCs w:val="24"/>
        </w:rPr>
        <w:t>важнейших событий отечественной и всеобщей истории XVIII в.; группировать, систематизировать факты по заданному признаку  (по принадлежности к</w:t>
      </w:r>
      <w:r w:rsidRPr="00B45824">
        <w:rPr>
          <w:sz w:val="24"/>
          <w:szCs w:val="24"/>
        </w:rPr>
        <w:t xml:space="preserve"> историческим процессам и другим), составлять систематические таблицы, схемы. </w:t>
      </w:r>
      <w:r w:rsidRPr="00B45824">
        <w:rPr>
          <w:b/>
          <w:sz w:val="24"/>
          <w:szCs w:val="24"/>
        </w:rPr>
        <w:t xml:space="preserve">Работа с исторической картой:  </w:t>
      </w:r>
    </w:p>
    <w:p w:rsidR="0022337A" w:rsidRPr="00B45824" w:rsidRDefault="00EF5E77">
      <w:pPr>
        <w:spacing w:after="152"/>
        <w:ind w:left="-15" w:right="86"/>
        <w:rPr>
          <w:sz w:val="24"/>
          <w:szCs w:val="24"/>
        </w:rPr>
      </w:pPr>
      <w:r w:rsidRPr="00B45824">
        <w:rPr>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w:t>
      </w:r>
      <w:r w:rsidRPr="00B45824">
        <w:rPr>
          <w:sz w:val="24"/>
          <w:szCs w:val="24"/>
        </w:rPr>
        <w:t xml:space="preserve">твенной и всеобщей истории XVIII в. </w:t>
      </w:r>
    </w:p>
    <w:p w:rsidR="0022337A" w:rsidRPr="00B45824" w:rsidRDefault="00EF5E77">
      <w:pPr>
        <w:spacing w:after="5" w:line="269" w:lineRule="auto"/>
        <w:ind w:left="-5" w:right="4" w:hanging="10"/>
        <w:rPr>
          <w:sz w:val="24"/>
          <w:szCs w:val="24"/>
        </w:rPr>
      </w:pPr>
      <w:r w:rsidRPr="00B45824">
        <w:rPr>
          <w:b/>
          <w:sz w:val="24"/>
          <w:szCs w:val="24"/>
        </w:rPr>
        <w:t xml:space="preserve">Работа с историческими источниками: </w:t>
      </w:r>
    </w:p>
    <w:p w:rsidR="0022337A" w:rsidRPr="00B45824" w:rsidRDefault="00EF5E77">
      <w:pPr>
        <w:ind w:left="-15" w:right="86"/>
        <w:rPr>
          <w:sz w:val="24"/>
          <w:szCs w:val="24"/>
        </w:rPr>
      </w:pPr>
      <w:r w:rsidRPr="00B45824">
        <w:rPr>
          <w:sz w:val="24"/>
          <w:szCs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 объяснять назначение исторического ис</w:t>
      </w:r>
      <w:r w:rsidRPr="00B45824">
        <w:rPr>
          <w:sz w:val="24"/>
          <w:szCs w:val="24"/>
        </w:rPr>
        <w:t xml:space="preserve">точника, раскрывать его </w:t>
      </w:r>
    </w:p>
    <w:p w:rsidR="0022337A" w:rsidRPr="00B45824" w:rsidRDefault="00EF5E77">
      <w:pPr>
        <w:ind w:left="-15" w:right="86" w:firstLine="0"/>
        <w:rPr>
          <w:sz w:val="24"/>
          <w:szCs w:val="24"/>
        </w:rPr>
      </w:pPr>
      <w:r w:rsidRPr="00B45824">
        <w:rPr>
          <w:sz w:val="24"/>
          <w:szCs w:val="24"/>
        </w:rPr>
        <w:t xml:space="preserve">информационную ценность; </w:t>
      </w:r>
      <w:r w:rsidRPr="00B45824">
        <w:rPr>
          <w:sz w:val="24"/>
          <w:szCs w:val="24"/>
        </w:rPr>
        <w:t xml:space="preserve">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 </w:t>
      </w:r>
      <w:r w:rsidRPr="00B45824">
        <w:rPr>
          <w:b/>
          <w:sz w:val="24"/>
          <w:szCs w:val="24"/>
        </w:rPr>
        <w:t xml:space="preserve">Историческое описание (реконструкция): </w:t>
      </w:r>
    </w:p>
    <w:p w:rsidR="0022337A" w:rsidRPr="00B45824" w:rsidRDefault="00EF5E77">
      <w:pPr>
        <w:ind w:left="569" w:right="86" w:firstLine="0"/>
        <w:rPr>
          <w:sz w:val="24"/>
          <w:szCs w:val="24"/>
        </w:rPr>
      </w:pPr>
      <w:r w:rsidRPr="00B45824">
        <w:rPr>
          <w:sz w:val="24"/>
          <w:szCs w:val="24"/>
        </w:rPr>
        <w:t>рассказывать о ключевых событиях отеч</w:t>
      </w:r>
      <w:r w:rsidRPr="00B45824">
        <w:rPr>
          <w:sz w:val="24"/>
          <w:szCs w:val="24"/>
        </w:rPr>
        <w:t xml:space="preserve">ественной и всеобщей истории  </w:t>
      </w:r>
    </w:p>
    <w:p w:rsidR="0022337A" w:rsidRPr="00B45824" w:rsidRDefault="00EF5E77">
      <w:pPr>
        <w:ind w:left="-15" w:right="86" w:firstLine="0"/>
        <w:rPr>
          <w:sz w:val="24"/>
          <w:szCs w:val="24"/>
        </w:rPr>
      </w:pPr>
      <w:r w:rsidRPr="00B45824">
        <w:rPr>
          <w:sz w:val="24"/>
          <w:szCs w:val="24"/>
        </w:rPr>
        <w:t>XVIII в., их участниках; 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 составлять описание образа жизн</w:t>
      </w:r>
      <w:r w:rsidRPr="00B45824">
        <w:rPr>
          <w:sz w:val="24"/>
          <w:szCs w:val="24"/>
        </w:rPr>
        <w:t xml:space="preserve">и различных групп населения в России и </w:t>
      </w:r>
    </w:p>
    <w:p w:rsidR="0022337A" w:rsidRPr="00B45824" w:rsidRDefault="00EF5E77">
      <w:pPr>
        <w:ind w:left="554" w:right="86" w:hanging="569"/>
        <w:rPr>
          <w:sz w:val="24"/>
          <w:szCs w:val="24"/>
        </w:rPr>
      </w:pPr>
      <w:r w:rsidRPr="00B45824">
        <w:rPr>
          <w:sz w:val="24"/>
          <w:szCs w:val="24"/>
        </w:rPr>
        <w:t xml:space="preserve">других странах в XVIII в.; представлять описание памятников материальной и художественной культуры </w:t>
      </w:r>
    </w:p>
    <w:p w:rsidR="0022337A" w:rsidRPr="00B45824" w:rsidRDefault="00EF5E77">
      <w:pPr>
        <w:ind w:left="-15" w:right="86" w:firstLine="0"/>
        <w:rPr>
          <w:sz w:val="24"/>
          <w:szCs w:val="24"/>
        </w:rPr>
      </w:pPr>
      <w:r w:rsidRPr="00B45824">
        <w:rPr>
          <w:sz w:val="24"/>
          <w:szCs w:val="24"/>
        </w:rPr>
        <w:t xml:space="preserve">изучаемой эпохи (в виде сообщения, аннотации). </w:t>
      </w:r>
    </w:p>
    <w:p w:rsidR="0022337A" w:rsidRPr="00B45824" w:rsidRDefault="00EF5E77">
      <w:pPr>
        <w:spacing w:after="38" w:line="269" w:lineRule="auto"/>
        <w:ind w:left="-5" w:right="4" w:hanging="10"/>
        <w:rPr>
          <w:sz w:val="24"/>
          <w:szCs w:val="24"/>
        </w:rPr>
      </w:pPr>
      <w:r w:rsidRPr="00B45824">
        <w:rPr>
          <w:b/>
          <w:sz w:val="24"/>
          <w:szCs w:val="24"/>
        </w:rPr>
        <w:t xml:space="preserve">Анализ, объяснение исторических событий, явлений: </w:t>
      </w:r>
    </w:p>
    <w:p w:rsidR="0022337A" w:rsidRPr="00B45824" w:rsidRDefault="00EF5E77">
      <w:pPr>
        <w:spacing w:after="4"/>
        <w:ind w:left="-15" w:right="86"/>
        <w:rPr>
          <w:sz w:val="24"/>
          <w:szCs w:val="24"/>
        </w:rPr>
      </w:pPr>
      <w:r w:rsidRPr="00B45824">
        <w:rPr>
          <w:sz w:val="24"/>
          <w:szCs w:val="24"/>
        </w:rPr>
        <w:t>раскрывать сущест</w:t>
      </w:r>
      <w:r w:rsidRPr="00B45824">
        <w:rPr>
          <w:sz w:val="24"/>
          <w:szCs w:val="24"/>
        </w:rPr>
        <w:t>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w:t>
      </w:r>
      <w:r w:rsidRPr="00B45824">
        <w:rPr>
          <w:sz w:val="24"/>
          <w:szCs w:val="24"/>
        </w:rPr>
        <w:t xml:space="preserve">я, идеологии Просвещения, революций XVIII в., внешней политики Российской империи  в системе международных отношений рассматриваемого периода; объяснять смысл ключевых понятий, относящихся к данной эпохе </w:t>
      </w:r>
    </w:p>
    <w:p w:rsidR="0022337A" w:rsidRPr="00B45824" w:rsidRDefault="00EF5E77">
      <w:pPr>
        <w:spacing w:after="92"/>
        <w:ind w:left="-15" w:right="86" w:firstLine="0"/>
        <w:rPr>
          <w:sz w:val="24"/>
          <w:szCs w:val="24"/>
        </w:rPr>
      </w:pPr>
      <w:r w:rsidRPr="00B45824">
        <w:rPr>
          <w:sz w:val="24"/>
          <w:szCs w:val="24"/>
        </w:rPr>
        <w:t xml:space="preserve">отечественной и всеобщей истории, конкретизировать </w:t>
      </w:r>
      <w:r w:rsidRPr="00B45824">
        <w:rPr>
          <w:sz w:val="24"/>
          <w:szCs w:val="24"/>
        </w:rPr>
        <w:t>их на примерах исторических событий, ситуаций; 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w:t>
      </w:r>
      <w:r w:rsidRPr="00B45824">
        <w:rPr>
          <w:sz w:val="24"/>
          <w:szCs w:val="24"/>
        </w:rPr>
        <w:t xml:space="preserve">ий событий, представленное в нескольких текстах); 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 </w:t>
      </w:r>
    </w:p>
    <w:p w:rsidR="0022337A" w:rsidRPr="00B45824" w:rsidRDefault="00EF5E77">
      <w:pPr>
        <w:spacing w:after="35" w:line="269" w:lineRule="auto"/>
        <w:ind w:left="-5" w:right="4" w:hanging="10"/>
        <w:rPr>
          <w:sz w:val="24"/>
          <w:szCs w:val="24"/>
        </w:rPr>
      </w:pPr>
      <w:r w:rsidRPr="00B45824">
        <w:rPr>
          <w:b/>
          <w:sz w:val="24"/>
          <w:szCs w:val="24"/>
        </w:rPr>
        <w:t>Рассмотрение ист</w:t>
      </w:r>
      <w:r w:rsidRPr="00B45824">
        <w:rPr>
          <w:b/>
          <w:sz w:val="24"/>
          <w:szCs w:val="24"/>
        </w:rPr>
        <w:t xml:space="preserve">орических версий и оценок, определение своего отношения к наиболее значимым событиям и личностям прошлого: </w:t>
      </w:r>
    </w:p>
    <w:p w:rsidR="0022337A" w:rsidRPr="00B45824" w:rsidRDefault="00EF5E77">
      <w:pPr>
        <w:spacing w:after="151"/>
        <w:ind w:left="-15" w:right="86"/>
        <w:rPr>
          <w:sz w:val="24"/>
          <w:szCs w:val="24"/>
        </w:rPr>
      </w:pPr>
      <w:r w:rsidRPr="00B45824">
        <w:rPr>
          <w:sz w:val="24"/>
          <w:szCs w:val="24"/>
        </w:rPr>
        <w:t>анализировать высказывания историков по спорным вопросам отечественной и всеобщей истории XVIII в. (выявлять обсуждаемую проблему, мнение автора, пр</w:t>
      </w:r>
      <w:r w:rsidRPr="00B45824">
        <w:rPr>
          <w:sz w:val="24"/>
          <w:szCs w:val="24"/>
        </w:rPr>
        <w:t xml:space="preserve">иводимые аргументы, оценивать степень их убедительности); различать в описаниях событий и личностей XVIII в. </w:t>
      </w:r>
      <w:r w:rsidRPr="00B45824">
        <w:rPr>
          <w:sz w:val="24"/>
          <w:szCs w:val="24"/>
        </w:rPr>
        <w:lastRenderedPageBreak/>
        <w:t xml:space="preserve">ценностные категории, значимые для данной эпохи (в том числе для разных социальных слоев), выражать свое отношение к ним. </w:t>
      </w:r>
    </w:p>
    <w:p w:rsidR="0022337A" w:rsidRPr="00B45824" w:rsidRDefault="00EF5E77">
      <w:pPr>
        <w:spacing w:after="38" w:line="269" w:lineRule="auto"/>
        <w:ind w:left="-5" w:right="4" w:hanging="10"/>
        <w:rPr>
          <w:sz w:val="24"/>
          <w:szCs w:val="24"/>
        </w:rPr>
      </w:pPr>
      <w:r w:rsidRPr="00B45824">
        <w:rPr>
          <w:b/>
          <w:sz w:val="24"/>
          <w:szCs w:val="24"/>
        </w:rPr>
        <w:t xml:space="preserve">Применение исторических </w:t>
      </w:r>
      <w:r w:rsidRPr="00B45824">
        <w:rPr>
          <w:b/>
          <w:sz w:val="24"/>
          <w:szCs w:val="24"/>
        </w:rPr>
        <w:t xml:space="preserve">знаний: </w:t>
      </w:r>
    </w:p>
    <w:p w:rsidR="0022337A" w:rsidRPr="00B45824" w:rsidRDefault="00EF5E77">
      <w:pPr>
        <w:ind w:left="-15" w:right="86"/>
        <w:rPr>
          <w:sz w:val="24"/>
          <w:szCs w:val="24"/>
        </w:rPr>
      </w:pPr>
      <w:r w:rsidRPr="00B45824">
        <w:rPr>
          <w:sz w:val="24"/>
          <w:szCs w:val="24"/>
        </w:rPr>
        <w:t xml:space="preserve">раскрывать (объяснять), как сочетались в памятниках культуры России  XVIII в. европейские влияния и национальные традиции, показывать  </w:t>
      </w:r>
    </w:p>
    <w:p w:rsidR="0022337A" w:rsidRPr="00B45824" w:rsidRDefault="00EF5E77">
      <w:pPr>
        <w:ind w:left="-15" w:right="86" w:firstLine="0"/>
        <w:rPr>
          <w:sz w:val="24"/>
          <w:szCs w:val="24"/>
        </w:rPr>
      </w:pPr>
      <w:r w:rsidRPr="00B45824">
        <w:rPr>
          <w:sz w:val="24"/>
          <w:szCs w:val="24"/>
        </w:rPr>
        <w:t>на примерах; выполнять учебные проекты по отечественной и всеобщей истории XVIII в.  (в том числе на региональн</w:t>
      </w:r>
      <w:r w:rsidRPr="00B45824">
        <w:rPr>
          <w:sz w:val="24"/>
          <w:szCs w:val="24"/>
        </w:rPr>
        <w:t xml:space="preserve">ом материале). </w:t>
      </w:r>
    </w:p>
    <w:p w:rsidR="0022337A" w:rsidRPr="00B45824" w:rsidRDefault="00EF5E77">
      <w:pPr>
        <w:spacing w:after="13" w:line="259" w:lineRule="auto"/>
        <w:ind w:left="569" w:firstLine="0"/>
        <w:jc w:val="left"/>
        <w:rPr>
          <w:sz w:val="24"/>
          <w:szCs w:val="24"/>
        </w:rPr>
      </w:pPr>
      <w:r w:rsidRPr="00B45824">
        <w:rPr>
          <w:sz w:val="24"/>
          <w:szCs w:val="24"/>
        </w:rPr>
        <w:t xml:space="preserve"> </w:t>
      </w:r>
    </w:p>
    <w:p w:rsidR="0022337A" w:rsidRPr="00B45824" w:rsidRDefault="00EF5E77">
      <w:pPr>
        <w:spacing w:after="5" w:line="378" w:lineRule="auto"/>
        <w:ind w:left="-15" w:right="1937" w:firstLine="569"/>
        <w:rPr>
          <w:sz w:val="24"/>
          <w:szCs w:val="24"/>
        </w:rPr>
      </w:pPr>
      <w:r w:rsidRPr="00B45824">
        <w:rPr>
          <w:sz w:val="24"/>
          <w:szCs w:val="24"/>
        </w:rPr>
        <w:t xml:space="preserve">Предметные результаты изучения истории </w:t>
      </w:r>
      <w:r w:rsidRPr="00B45824">
        <w:rPr>
          <w:b/>
          <w:sz w:val="24"/>
          <w:szCs w:val="24"/>
        </w:rPr>
        <w:t>в 9 классе:</w:t>
      </w:r>
      <w:r w:rsidRPr="00B45824">
        <w:rPr>
          <w:sz w:val="24"/>
          <w:szCs w:val="24"/>
        </w:rPr>
        <w:t xml:space="preserve"> </w:t>
      </w:r>
      <w:r w:rsidRPr="00B45824">
        <w:rPr>
          <w:b/>
          <w:sz w:val="24"/>
          <w:szCs w:val="24"/>
        </w:rPr>
        <w:t xml:space="preserve">Знание хронологии, работа с хронологией: </w:t>
      </w:r>
    </w:p>
    <w:p w:rsidR="0022337A" w:rsidRPr="00B45824" w:rsidRDefault="00EF5E77">
      <w:pPr>
        <w:ind w:left="-15" w:right="86"/>
        <w:rPr>
          <w:sz w:val="24"/>
          <w:szCs w:val="24"/>
        </w:rPr>
      </w:pPr>
      <w:r w:rsidRPr="00B45824">
        <w:rPr>
          <w:sz w:val="24"/>
          <w:szCs w:val="24"/>
        </w:rPr>
        <w:t xml:space="preserve">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 выявлять синхронность (асинхронность) исторических процессов </w:t>
      </w:r>
    </w:p>
    <w:p w:rsidR="0022337A" w:rsidRPr="00B45824" w:rsidRDefault="00EF5E77">
      <w:pPr>
        <w:ind w:left="-15" w:right="86" w:firstLine="0"/>
        <w:rPr>
          <w:sz w:val="24"/>
          <w:szCs w:val="24"/>
        </w:rPr>
      </w:pPr>
      <w:r w:rsidRPr="00B45824">
        <w:rPr>
          <w:sz w:val="24"/>
          <w:szCs w:val="24"/>
        </w:rPr>
        <w:t>отече</w:t>
      </w:r>
      <w:r w:rsidRPr="00B45824">
        <w:rPr>
          <w:sz w:val="24"/>
          <w:szCs w:val="24"/>
        </w:rPr>
        <w:t xml:space="preserve">ственной и всеобщей истории XIX ‒ начала XX в.; определять последовательность событий отечественной и всеобщей истории XIX ‒ начала XX в. на основе анализа причинно-следственных связей. </w:t>
      </w:r>
    </w:p>
    <w:p w:rsidR="0022337A" w:rsidRPr="00B45824" w:rsidRDefault="00EF5E77">
      <w:pPr>
        <w:spacing w:after="5" w:line="269" w:lineRule="auto"/>
        <w:ind w:left="-5" w:right="4" w:hanging="10"/>
        <w:rPr>
          <w:sz w:val="24"/>
          <w:szCs w:val="24"/>
        </w:rPr>
      </w:pPr>
      <w:r w:rsidRPr="00B45824">
        <w:rPr>
          <w:b/>
          <w:sz w:val="24"/>
          <w:szCs w:val="24"/>
        </w:rPr>
        <w:t xml:space="preserve">Знание исторических фактов, работа с фактами: </w:t>
      </w:r>
    </w:p>
    <w:p w:rsidR="0022337A" w:rsidRPr="00B45824" w:rsidRDefault="00EF5E77">
      <w:pPr>
        <w:spacing w:after="52" w:line="259" w:lineRule="auto"/>
        <w:ind w:left="10" w:right="89" w:hanging="10"/>
        <w:jc w:val="right"/>
        <w:rPr>
          <w:sz w:val="24"/>
          <w:szCs w:val="24"/>
        </w:rPr>
      </w:pPr>
      <w:r w:rsidRPr="00B45824">
        <w:rPr>
          <w:sz w:val="24"/>
          <w:szCs w:val="24"/>
        </w:rPr>
        <w:t>характеризовать место,</w:t>
      </w:r>
      <w:r w:rsidRPr="00B45824">
        <w:rPr>
          <w:sz w:val="24"/>
          <w:szCs w:val="24"/>
        </w:rPr>
        <w:t xml:space="preserve"> обстоятельства, участников, результаты важнейших </w:t>
      </w:r>
    </w:p>
    <w:p w:rsidR="0022337A" w:rsidRPr="00B45824" w:rsidRDefault="00EF5E77">
      <w:pPr>
        <w:ind w:left="-15" w:right="86" w:firstLine="0"/>
        <w:rPr>
          <w:sz w:val="24"/>
          <w:szCs w:val="24"/>
        </w:rPr>
      </w:pPr>
      <w:r w:rsidRPr="00B45824">
        <w:rPr>
          <w:sz w:val="24"/>
          <w:szCs w:val="24"/>
        </w:rPr>
        <w:t>событий отечественной и всеобщей истории XIX ‒ начала XX в.; группировать, систематизировать факты по самостоятельно определяемому признаку (хронологии, принадлежности к историческим процессам, типологичес</w:t>
      </w:r>
      <w:r w:rsidRPr="00B45824">
        <w:rPr>
          <w:sz w:val="24"/>
          <w:szCs w:val="24"/>
        </w:rPr>
        <w:t xml:space="preserve">ким основаниям и другим), составлять систематические таблицы. </w:t>
      </w:r>
      <w:r w:rsidRPr="00B45824">
        <w:rPr>
          <w:b/>
          <w:sz w:val="24"/>
          <w:szCs w:val="24"/>
        </w:rPr>
        <w:t xml:space="preserve">Работа с исторической картой: </w:t>
      </w:r>
    </w:p>
    <w:p w:rsidR="0022337A" w:rsidRPr="00B45824" w:rsidRDefault="00EF5E77">
      <w:pPr>
        <w:ind w:left="-15" w:right="86"/>
        <w:rPr>
          <w:sz w:val="24"/>
          <w:szCs w:val="24"/>
        </w:rPr>
      </w:pPr>
      <w:r w:rsidRPr="00B45824">
        <w:rPr>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w:t>
      </w:r>
      <w:r w:rsidRPr="00B45824">
        <w:rPr>
          <w:sz w:val="24"/>
          <w:szCs w:val="24"/>
        </w:rPr>
        <w:t xml:space="preserve">й истории XIX ‒ начала XX в.; определять на основе карты влияние географического фактора на развитие </w:t>
      </w:r>
    </w:p>
    <w:p w:rsidR="0022337A" w:rsidRPr="00B45824" w:rsidRDefault="00EF5E77">
      <w:pPr>
        <w:spacing w:after="160"/>
        <w:ind w:left="-15" w:right="86" w:firstLine="0"/>
        <w:rPr>
          <w:sz w:val="24"/>
          <w:szCs w:val="24"/>
        </w:rPr>
      </w:pPr>
      <w:r w:rsidRPr="00B45824">
        <w:rPr>
          <w:sz w:val="24"/>
          <w:szCs w:val="24"/>
        </w:rPr>
        <w:t xml:space="preserve">различных сфер жизни страны (группы стран). </w:t>
      </w:r>
    </w:p>
    <w:p w:rsidR="0022337A" w:rsidRPr="00B45824" w:rsidRDefault="00EF5E77">
      <w:pPr>
        <w:spacing w:after="5" w:line="269" w:lineRule="auto"/>
        <w:ind w:left="-5" w:right="4" w:hanging="10"/>
        <w:rPr>
          <w:sz w:val="24"/>
          <w:szCs w:val="24"/>
        </w:rPr>
      </w:pPr>
      <w:r w:rsidRPr="00B45824">
        <w:rPr>
          <w:b/>
          <w:sz w:val="24"/>
          <w:szCs w:val="24"/>
        </w:rPr>
        <w:t xml:space="preserve">Работа с историческими источниками: </w:t>
      </w:r>
    </w:p>
    <w:p w:rsidR="0022337A" w:rsidRPr="00B45824" w:rsidRDefault="00EF5E77">
      <w:pPr>
        <w:ind w:left="-15" w:right="86"/>
        <w:rPr>
          <w:sz w:val="24"/>
          <w:szCs w:val="24"/>
        </w:rPr>
      </w:pPr>
      <w:r w:rsidRPr="00B45824">
        <w:rPr>
          <w:sz w:val="24"/>
          <w:szCs w:val="24"/>
        </w:rPr>
        <w:t xml:space="preserve">представлять в дополнение к известным ранее видам письменных источников </w:t>
      </w:r>
      <w:r w:rsidRPr="00B45824">
        <w:rPr>
          <w:sz w:val="24"/>
          <w:szCs w:val="24"/>
        </w:rPr>
        <w:t xml:space="preserve">особенности таких материалов, как произведения общественной мысли, газетная публицистика, программы политических партий, статистические данные; определять тип и вид источника (письменного, визуального); </w:t>
      </w:r>
    </w:p>
    <w:p w:rsidR="0022337A" w:rsidRPr="00B45824" w:rsidRDefault="00EF5E77">
      <w:pPr>
        <w:spacing w:after="52" w:line="259" w:lineRule="auto"/>
        <w:ind w:left="10" w:right="89" w:hanging="10"/>
        <w:jc w:val="right"/>
        <w:rPr>
          <w:sz w:val="24"/>
          <w:szCs w:val="24"/>
        </w:rPr>
      </w:pPr>
      <w:r w:rsidRPr="00B45824">
        <w:rPr>
          <w:sz w:val="24"/>
          <w:szCs w:val="24"/>
        </w:rPr>
        <w:t>выявлять принадлежность источника определенному лицу</w:t>
      </w:r>
      <w:r w:rsidRPr="00B45824">
        <w:rPr>
          <w:sz w:val="24"/>
          <w:szCs w:val="24"/>
        </w:rPr>
        <w:t xml:space="preserve">, социальной </w:t>
      </w:r>
    </w:p>
    <w:p w:rsidR="0022337A" w:rsidRPr="00B45824" w:rsidRDefault="00EF5E77">
      <w:pPr>
        <w:ind w:left="-15" w:right="86" w:firstLine="0"/>
        <w:rPr>
          <w:sz w:val="24"/>
          <w:szCs w:val="24"/>
        </w:rPr>
      </w:pPr>
      <w:r w:rsidRPr="00B45824">
        <w:rPr>
          <w:sz w:val="24"/>
          <w:szCs w:val="24"/>
        </w:rPr>
        <w:t>группе, общественному течению и другим; 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 различать в тексте письм</w:t>
      </w:r>
      <w:r w:rsidRPr="00B45824">
        <w:rPr>
          <w:sz w:val="24"/>
          <w:szCs w:val="24"/>
        </w:rPr>
        <w:t xml:space="preserve">енных источников факты и интерпретации событий </w:t>
      </w:r>
    </w:p>
    <w:p w:rsidR="0022337A" w:rsidRPr="00B45824" w:rsidRDefault="00EF5E77">
      <w:pPr>
        <w:spacing w:after="5" w:line="389" w:lineRule="auto"/>
        <w:ind w:left="-5" w:right="4716" w:hanging="10"/>
        <w:rPr>
          <w:sz w:val="24"/>
          <w:szCs w:val="24"/>
        </w:rPr>
      </w:pPr>
      <w:r w:rsidRPr="00B45824">
        <w:rPr>
          <w:sz w:val="24"/>
          <w:szCs w:val="24"/>
        </w:rPr>
        <w:t xml:space="preserve">прошлого. </w:t>
      </w:r>
      <w:r w:rsidRPr="00B45824">
        <w:rPr>
          <w:b/>
          <w:sz w:val="24"/>
          <w:szCs w:val="24"/>
        </w:rPr>
        <w:t xml:space="preserve">Историческое описание (реконструкция): </w:t>
      </w:r>
    </w:p>
    <w:p w:rsidR="0022337A" w:rsidRPr="00B45824" w:rsidRDefault="00EF5E77">
      <w:pPr>
        <w:ind w:left="-15" w:right="86"/>
        <w:rPr>
          <w:sz w:val="24"/>
          <w:szCs w:val="24"/>
        </w:rPr>
      </w:pPr>
      <w:r w:rsidRPr="00B45824">
        <w:rPr>
          <w:sz w:val="24"/>
          <w:szCs w:val="24"/>
        </w:rPr>
        <w:t xml:space="preserve">представлять развернутый рассказ о ключевых событиях отечественной и всеобщей истории XIX ‒ начала XX в. с использованием визуальных материалов </w:t>
      </w:r>
    </w:p>
    <w:p w:rsidR="0022337A" w:rsidRPr="00B45824" w:rsidRDefault="00EF5E77">
      <w:pPr>
        <w:spacing w:after="0"/>
        <w:ind w:left="554" w:right="86" w:hanging="569"/>
        <w:rPr>
          <w:sz w:val="24"/>
          <w:szCs w:val="24"/>
        </w:rPr>
      </w:pPr>
      <w:r w:rsidRPr="00B45824">
        <w:rPr>
          <w:sz w:val="24"/>
          <w:szCs w:val="24"/>
        </w:rPr>
        <w:t>(устно, письменно в форме короткого эссе, презентации); составлять развернутую характеристику исторических личн</w:t>
      </w:r>
      <w:r w:rsidRPr="00B45824">
        <w:rPr>
          <w:sz w:val="24"/>
          <w:szCs w:val="24"/>
        </w:rPr>
        <w:t xml:space="preserve">остей XIX ‒ </w:t>
      </w:r>
    </w:p>
    <w:p w:rsidR="0022337A" w:rsidRPr="00B45824" w:rsidRDefault="00EF5E77">
      <w:pPr>
        <w:ind w:left="-15" w:right="86" w:firstLine="0"/>
        <w:rPr>
          <w:sz w:val="24"/>
          <w:szCs w:val="24"/>
        </w:rPr>
      </w:pPr>
      <w:r w:rsidRPr="00B45824">
        <w:rPr>
          <w:sz w:val="24"/>
          <w:szCs w:val="24"/>
        </w:rPr>
        <w:lastRenderedPageBreak/>
        <w:t xml:space="preserve">начала XX в. с описанием и оценкой их деятельности (сообщение, презентация, </w:t>
      </w:r>
    </w:p>
    <w:p w:rsidR="0022337A" w:rsidRPr="00B45824" w:rsidRDefault="00EF5E77">
      <w:pPr>
        <w:spacing w:after="0"/>
        <w:ind w:left="-15" w:right="86" w:firstLine="0"/>
        <w:rPr>
          <w:sz w:val="24"/>
          <w:szCs w:val="24"/>
        </w:rPr>
      </w:pPr>
      <w:r w:rsidRPr="00B45824">
        <w:rPr>
          <w:sz w:val="24"/>
          <w:szCs w:val="24"/>
        </w:rPr>
        <w:t xml:space="preserve">эссе); </w:t>
      </w:r>
    </w:p>
    <w:p w:rsidR="0022337A" w:rsidRPr="00B45824" w:rsidRDefault="00EF5E77">
      <w:pPr>
        <w:spacing w:after="52" w:line="259" w:lineRule="auto"/>
        <w:ind w:left="10" w:right="89" w:hanging="10"/>
        <w:jc w:val="right"/>
        <w:rPr>
          <w:sz w:val="24"/>
          <w:szCs w:val="24"/>
        </w:rPr>
      </w:pPr>
      <w:r w:rsidRPr="00B45824">
        <w:rPr>
          <w:sz w:val="24"/>
          <w:szCs w:val="24"/>
        </w:rPr>
        <w:t xml:space="preserve">составлять описание образа жизни различных групп населения в России и </w:t>
      </w:r>
    </w:p>
    <w:p w:rsidR="0022337A" w:rsidRPr="00B45824" w:rsidRDefault="00EF5E77">
      <w:pPr>
        <w:spacing w:after="13"/>
        <w:ind w:left="-15" w:right="86" w:firstLine="0"/>
        <w:rPr>
          <w:sz w:val="24"/>
          <w:szCs w:val="24"/>
        </w:rPr>
      </w:pPr>
      <w:r w:rsidRPr="00B45824">
        <w:rPr>
          <w:sz w:val="24"/>
          <w:szCs w:val="24"/>
        </w:rPr>
        <w:t>других странах в XIX ‒ начале XX в., показывая изменения, происшедшие  в течение рассма</w:t>
      </w:r>
      <w:r w:rsidRPr="00B45824">
        <w:rPr>
          <w:sz w:val="24"/>
          <w:szCs w:val="24"/>
        </w:rPr>
        <w:t xml:space="preserve">триваемого периода; представлять описание памятников материальной и художественной культуры </w:t>
      </w:r>
    </w:p>
    <w:p w:rsidR="0022337A" w:rsidRPr="00B45824" w:rsidRDefault="00EF5E77">
      <w:pPr>
        <w:spacing w:after="0" w:line="342" w:lineRule="auto"/>
        <w:ind w:left="-15" w:right="86" w:firstLine="0"/>
        <w:rPr>
          <w:sz w:val="24"/>
          <w:szCs w:val="24"/>
        </w:rPr>
      </w:pPr>
      <w:r w:rsidRPr="00B45824">
        <w:rPr>
          <w:sz w:val="24"/>
          <w:szCs w:val="24"/>
        </w:rPr>
        <w:t xml:space="preserve">изучаемой эпохи, их назначения, использованных при их создании технических и художественных приемов и другое. </w:t>
      </w:r>
      <w:r w:rsidRPr="00B45824">
        <w:rPr>
          <w:b/>
          <w:sz w:val="24"/>
          <w:szCs w:val="24"/>
        </w:rPr>
        <w:t xml:space="preserve">Анализ, объяснение исторических событий, явлений: </w:t>
      </w:r>
    </w:p>
    <w:p w:rsidR="0022337A" w:rsidRPr="00B45824" w:rsidRDefault="00EF5E77">
      <w:pPr>
        <w:spacing w:after="0"/>
        <w:ind w:left="-15" w:right="86"/>
        <w:rPr>
          <w:sz w:val="24"/>
          <w:szCs w:val="24"/>
        </w:rPr>
      </w:pPr>
      <w:r w:rsidRPr="00B45824">
        <w:rPr>
          <w:sz w:val="24"/>
          <w:szCs w:val="24"/>
        </w:rPr>
        <w:t>ра</w:t>
      </w:r>
      <w:r w:rsidRPr="00B45824">
        <w:rPr>
          <w:sz w:val="24"/>
          <w:szCs w:val="24"/>
        </w:rPr>
        <w:t>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w:t>
      </w:r>
      <w:r w:rsidRPr="00B45824">
        <w:rPr>
          <w:sz w:val="24"/>
          <w:szCs w:val="24"/>
        </w:rPr>
        <w:t xml:space="preserve">й рассматриваемого периода и участия в них России; </w:t>
      </w:r>
    </w:p>
    <w:p w:rsidR="0022337A" w:rsidRPr="00B45824" w:rsidRDefault="00EF5E77">
      <w:pPr>
        <w:spacing w:after="52" w:line="259" w:lineRule="auto"/>
        <w:ind w:left="10" w:right="89" w:hanging="10"/>
        <w:jc w:val="right"/>
        <w:rPr>
          <w:sz w:val="24"/>
          <w:szCs w:val="24"/>
        </w:rPr>
      </w:pPr>
      <w:r w:rsidRPr="00B45824">
        <w:rPr>
          <w:sz w:val="24"/>
          <w:szCs w:val="24"/>
        </w:rPr>
        <w:t xml:space="preserve">объяснять смысл ключевых понятий, относящихся к данной эпохе </w:t>
      </w:r>
    </w:p>
    <w:p w:rsidR="0022337A" w:rsidRPr="00B45824" w:rsidRDefault="00EF5E77">
      <w:pPr>
        <w:spacing w:after="99"/>
        <w:ind w:left="-15" w:right="86" w:firstLine="0"/>
        <w:rPr>
          <w:sz w:val="24"/>
          <w:szCs w:val="24"/>
        </w:rPr>
      </w:pPr>
      <w:r w:rsidRPr="00B45824">
        <w:rPr>
          <w:sz w:val="24"/>
          <w:szCs w:val="24"/>
        </w:rPr>
        <w:t xml:space="preserve">отечественной и всеобщей истории; соотносить общие понятия и факты; </w:t>
      </w:r>
      <w:r w:rsidRPr="00B45824">
        <w:rPr>
          <w:sz w:val="24"/>
          <w:szCs w:val="24"/>
        </w:rPr>
        <w:t>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w:t>
      </w:r>
      <w:r w:rsidRPr="00B45824">
        <w:rPr>
          <w:sz w:val="24"/>
          <w:szCs w:val="24"/>
        </w:rPr>
        <w:t>их текстах, определять и объяснять свое отношение к существующим трактовкам причин и следствий исторических событий; проводить сопоставление однотипных событий и процессов отечественной и всеобщей истории XIX ‒ начала XX в. (указывать повторяющиеся черты и</w:t>
      </w:r>
      <w:r w:rsidRPr="00B45824">
        <w:rPr>
          <w:sz w:val="24"/>
          <w:szCs w:val="24"/>
        </w:rPr>
        <w:t xml:space="preserve">сторических ситуаций, выделять черты сходства и различия, раскрывать, чем объяснялось своеобразие ситуаций в России, других странах). </w:t>
      </w:r>
    </w:p>
    <w:p w:rsidR="0022337A" w:rsidRPr="00B45824" w:rsidRDefault="00EF5E77">
      <w:pPr>
        <w:spacing w:after="35" w:line="269" w:lineRule="auto"/>
        <w:ind w:left="-5" w:right="4" w:hanging="10"/>
        <w:rPr>
          <w:sz w:val="24"/>
          <w:szCs w:val="24"/>
        </w:rPr>
      </w:pPr>
      <w:r w:rsidRPr="00B45824">
        <w:rPr>
          <w:b/>
          <w:sz w:val="24"/>
          <w:szCs w:val="24"/>
        </w:rPr>
        <w:t>Рассмотрение исторических версий и оценок, определение своего отношения к наиболее значимым событиям и личностям прошлого</w:t>
      </w:r>
      <w:r w:rsidRPr="00B45824">
        <w:rPr>
          <w:b/>
          <w:sz w:val="24"/>
          <w:szCs w:val="24"/>
        </w:rPr>
        <w:t xml:space="preserve">: </w:t>
      </w:r>
    </w:p>
    <w:p w:rsidR="0022337A" w:rsidRPr="00B45824" w:rsidRDefault="00EF5E77">
      <w:pPr>
        <w:tabs>
          <w:tab w:val="center" w:pos="1353"/>
          <w:tab w:val="center" w:pos="3299"/>
          <w:tab w:val="center" w:pos="5112"/>
          <w:tab w:val="center" w:pos="6818"/>
          <w:tab w:val="center" w:pos="8294"/>
          <w:tab w:val="right" w:pos="10005"/>
        </w:tabs>
        <w:spacing w:after="9" w:line="259" w:lineRule="auto"/>
        <w:ind w:left="0" w:firstLine="0"/>
        <w:jc w:val="left"/>
        <w:rPr>
          <w:sz w:val="24"/>
          <w:szCs w:val="24"/>
        </w:rPr>
      </w:pPr>
      <w:r w:rsidRPr="00B45824">
        <w:rPr>
          <w:rFonts w:ascii="Calibri" w:eastAsia="Calibri" w:hAnsi="Calibri" w:cs="Calibri"/>
          <w:sz w:val="24"/>
          <w:szCs w:val="24"/>
        </w:rPr>
        <w:tab/>
      </w:r>
      <w:r w:rsidRPr="00B45824">
        <w:rPr>
          <w:sz w:val="24"/>
          <w:szCs w:val="24"/>
        </w:rPr>
        <w:t xml:space="preserve">сопоставлять </w:t>
      </w:r>
      <w:r w:rsidRPr="00B45824">
        <w:rPr>
          <w:sz w:val="24"/>
          <w:szCs w:val="24"/>
        </w:rPr>
        <w:tab/>
        <w:t xml:space="preserve">высказывания </w:t>
      </w:r>
      <w:r w:rsidRPr="00B45824">
        <w:rPr>
          <w:sz w:val="24"/>
          <w:szCs w:val="24"/>
        </w:rPr>
        <w:tab/>
        <w:t xml:space="preserve">историков, </w:t>
      </w:r>
      <w:r w:rsidRPr="00B45824">
        <w:rPr>
          <w:sz w:val="24"/>
          <w:szCs w:val="24"/>
        </w:rPr>
        <w:tab/>
        <w:t xml:space="preserve">содержащие </w:t>
      </w:r>
      <w:r w:rsidRPr="00B45824">
        <w:rPr>
          <w:sz w:val="24"/>
          <w:szCs w:val="24"/>
        </w:rPr>
        <w:tab/>
        <w:t xml:space="preserve">разные </w:t>
      </w:r>
      <w:r w:rsidRPr="00B45824">
        <w:rPr>
          <w:sz w:val="24"/>
          <w:szCs w:val="24"/>
        </w:rPr>
        <w:tab/>
        <w:t xml:space="preserve">мнения  </w:t>
      </w:r>
    </w:p>
    <w:p w:rsidR="0022337A" w:rsidRPr="00B45824" w:rsidRDefault="00EF5E77">
      <w:pPr>
        <w:ind w:left="-15" w:right="86" w:firstLine="0"/>
        <w:rPr>
          <w:sz w:val="24"/>
          <w:szCs w:val="24"/>
        </w:rPr>
      </w:pPr>
      <w:r w:rsidRPr="00B45824">
        <w:rPr>
          <w:sz w:val="24"/>
          <w:szCs w:val="24"/>
        </w:rPr>
        <w:t xml:space="preserve">по спорным вопросам отечественной и всеобщей истории XIX ‒ начала XX в., объяснять, что могло лежать в их основе; </w:t>
      </w:r>
    </w:p>
    <w:p w:rsidR="0022337A" w:rsidRPr="00B45824" w:rsidRDefault="00EF5E77">
      <w:pPr>
        <w:tabs>
          <w:tab w:val="center" w:pos="1177"/>
          <w:tab w:val="center" w:pos="2648"/>
          <w:tab w:val="center" w:pos="4455"/>
          <w:tab w:val="center" w:pos="6691"/>
          <w:tab w:val="center" w:pos="8319"/>
          <w:tab w:val="right" w:pos="10005"/>
        </w:tabs>
        <w:spacing w:after="52" w:line="259" w:lineRule="auto"/>
        <w:ind w:left="0" w:firstLine="0"/>
        <w:jc w:val="left"/>
        <w:rPr>
          <w:sz w:val="24"/>
          <w:szCs w:val="24"/>
        </w:rPr>
      </w:pPr>
      <w:r w:rsidRPr="00B45824">
        <w:rPr>
          <w:rFonts w:ascii="Calibri" w:eastAsia="Calibri" w:hAnsi="Calibri" w:cs="Calibri"/>
          <w:sz w:val="24"/>
          <w:szCs w:val="24"/>
        </w:rPr>
        <w:tab/>
      </w:r>
      <w:r w:rsidRPr="00B45824">
        <w:rPr>
          <w:sz w:val="24"/>
          <w:szCs w:val="24"/>
        </w:rPr>
        <w:t xml:space="preserve">оценивать </w:t>
      </w:r>
      <w:r w:rsidRPr="00B45824">
        <w:rPr>
          <w:sz w:val="24"/>
          <w:szCs w:val="24"/>
        </w:rPr>
        <w:tab/>
        <w:t xml:space="preserve">степень </w:t>
      </w:r>
      <w:r w:rsidRPr="00B45824">
        <w:rPr>
          <w:sz w:val="24"/>
          <w:szCs w:val="24"/>
        </w:rPr>
        <w:tab/>
        <w:t xml:space="preserve">убедительности </w:t>
      </w:r>
      <w:r w:rsidRPr="00B45824">
        <w:rPr>
          <w:sz w:val="24"/>
          <w:szCs w:val="24"/>
        </w:rPr>
        <w:tab/>
        <w:t xml:space="preserve">предложенных </w:t>
      </w:r>
      <w:r w:rsidRPr="00B45824">
        <w:rPr>
          <w:sz w:val="24"/>
          <w:szCs w:val="24"/>
        </w:rPr>
        <w:tab/>
        <w:t xml:space="preserve">точек </w:t>
      </w:r>
      <w:r w:rsidRPr="00B45824">
        <w:rPr>
          <w:sz w:val="24"/>
          <w:szCs w:val="24"/>
        </w:rPr>
        <w:tab/>
        <w:t xml:space="preserve">зрения, </w:t>
      </w:r>
    </w:p>
    <w:p w:rsidR="0022337A" w:rsidRPr="00B45824" w:rsidRDefault="00EF5E77">
      <w:pPr>
        <w:ind w:left="-15" w:right="86" w:firstLine="0"/>
        <w:rPr>
          <w:sz w:val="24"/>
          <w:szCs w:val="24"/>
        </w:rPr>
      </w:pPr>
      <w:r w:rsidRPr="00B45824">
        <w:rPr>
          <w:sz w:val="24"/>
          <w:szCs w:val="24"/>
        </w:rPr>
        <w:t>ф</w:t>
      </w:r>
      <w:r w:rsidRPr="00B45824">
        <w:rPr>
          <w:sz w:val="24"/>
          <w:szCs w:val="24"/>
        </w:rPr>
        <w:t xml:space="preserve">ормулировать и аргументировать свое мнение; объяснять, какими ценностями руководствовались люди в рассматриваемую эпоху (на примерах конкретных ситуаций, персоналий), выражать свое отношение к ним. </w:t>
      </w:r>
      <w:r w:rsidRPr="00B45824">
        <w:rPr>
          <w:b/>
          <w:sz w:val="24"/>
          <w:szCs w:val="24"/>
        </w:rPr>
        <w:t xml:space="preserve">Применение исторических знаний: </w:t>
      </w:r>
    </w:p>
    <w:p w:rsidR="0022337A" w:rsidRPr="00B45824" w:rsidRDefault="00EF5E77">
      <w:pPr>
        <w:ind w:left="-15" w:right="86"/>
        <w:rPr>
          <w:sz w:val="24"/>
          <w:szCs w:val="24"/>
        </w:rPr>
      </w:pPr>
      <w:r w:rsidRPr="00B45824">
        <w:rPr>
          <w:sz w:val="24"/>
          <w:szCs w:val="24"/>
        </w:rPr>
        <w:t>распознавать в окружающей</w:t>
      </w:r>
      <w:r w:rsidRPr="00B45824">
        <w:rPr>
          <w:sz w:val="24"/>
          <w:szCs w:val="24"/>
        </w:rPr>
        <w:t xml:space="preserve"> среде, в том числе в родном городе, регионе памятники материальной и художественной культуры XIX ‒ начала ХХ в., объяснять, в чём заключалось их значение для времени их создания и  для современного общества; выполнять учебные проекты по отечественной и вс</w:t>
      </w:r>
      <w:r w:rsidRPr="00B45824">
        <w:rPr>
          <w:sz w:val="24"/>
          <w:szCs w:val="24"/>
        </w:rPr>
        <w:t xml:space="preserve">еобщей истории XIX ‒ </w:t>
      </w:r>
    </w:p>
    <w:p w:rsidR="0022337A" w:rsidRPr="00B45824" w:rsidRDefault="00EF5E77">
      <w:pPr>
        <w:spacing w:after="2"/>
        <w:ind w:left="-15" w:right="86" w:firstLine="0"/>
        <w:rPr>
          <w:sz w:val="24"/>
          <w:szCs w:val="24"/>
        </w:rPr>
      </w:pPr>
      <w:r w:rsidRPr="00B45824">
        <w:rPr>
          <w:sz w:val="24"/>
          <w:szCs w:val="24"/>
        </w:rPr>
        <w:t>начала ХХ в. (в том числе на региональном материале); объяснять, в чем состоит наследие истории XIX ‒ начала ХХ в. для России, других стран мира, высказывать и аргументировать своё отношение к культурному наследию в общественных обсуж</w:t>
      </w:r>
      <w:r w:rsidRPr="00B45824">
        <w:rPr>
          <w:sz w:val="24"/>
          <w:szCs w:val="24"/>
        </w:rPr>
        <w:t xml:space="preserve">дениях. </w:t>
      </w:r>
    </w:p>
    <w:p w:rsidR="0022337A" w:rsidRPr="00B45824" w:rsidRDefault="00EF5E77">
      <w:pPr>
        <w:spacing w:after="0" w:line="255" w:lineRule="auto"/>
        <w:ind w:left="569" w:right="6484" w:firstLine="0"/>
        <w:jc w:val="left"/>
        <w:rPr>
          <w:sz w:val="24"/>
          <w:szCs w:val="24"/>
        </w:rPr>
      </w:pPr>
      <w:r w:rsidRPr="00B45824">
        <w:rPr>
          <w:sz w:val="24"/>
          <w:szCs w:val="24"/>
        </w:rPr>
        <w:t xml:space="preserve"> </w:t>
      </w:r>
      <w:r w:rsidRPr="00B45824">
        <w:rPr>
          <w:b/>
          <w:sz w:val="24"/>
          <w:szCs w:val="24"/>
        </w:rPr>
        <w:t xml:space="preserve"> </w:t>
      </w:r>
      <w:r w:rsidRPr="00B45824">
        <w:rPr>
          <w:b/>
          <w:sz w:val="24"/>
          <w:szCs w:val="24"/>
        </w:rPr>
        <w:tab/>
        <w:t xml:space="preserve"> </w:t>
      </w:r>
    </w:p>
    <w:p w:rsidR="0022337A" w:rsidRPr="00B45824" w:rsidRDefault="00EF5E77">
      <w:pPr>
        <w:spacing w:after="65" w:line="259" w:lineRule="auto"/>
        <w:ind w:left="-5" w:hanging="10"/>
        <w:jc w:val="left"/>
        <w:rPr>
          <w:sz w:val="24"/>
          <w:szCs w:val="24"/>
        </w:rPr>
      </w:pPr>
      <w:r w:rsidRPr="00B45824">
        <w:rPr>
          <w:b/>
          <w:sz w:val="24"/>
          <w:szCs w:val="24"/>
        </w:rPr>
        <w:t xml:space="preserve">УЧЕБНЫЙ МОДУЛЬ «ВВЕДЕНИЕ В НОВЕЙШУЮ ИСТОРИЮ </w:t>
      </w:r>
    </w:p>
    <w:p w:rsidR="0022337A" w:rsidRPr="00B45824" w:rsidRDefault="00EF5E77">
      <w:pPr>
        <w:spacing w:after="0" w:line="259" w:lineRule="auto"/>
        <w:ind w:left="-5" w:hanging="10"/>
        <w:jc w:val="left"/>
        <w:rPr>
          <w:sz w:val="24"/>
          <w:szCs w:val="24"/>
        </w:rPr>
      </w:pPr>
      <w:r w:rsidRPr="00B45824">
        <w:rPr>
          <w:b/>
          <w:sz w:val="24"/>
          <w:szCs w:val="24"/>
        </w:rPr>
        <w:t xml:space="preserve">РОССИИ» </w:t>
      </w:r>
    </w:p>
    <w:p w:rsidR="0022337A" w:rsidRPr="00B45824" w:rsidRDefault="00EF5E77">
      <w:pPr>
        <w:spacing w:after="0" w:line="259" w:lineRule="auto"/>
        <w:ind w:left="18" w:firstLine="0"/>
        <w:jc w:val="left"/>
        <w:rPr>
          <w:sz w:val="24"/>
          <w:szCs w:val="24"/>
        </w:rPr>
      </w:pPr>
      <w:r w:rsidRPr="00B45824">
        <w:rPr>
          <w:rFonts w:ascii="Calibri" w:eastAsia="Calibri" w:hAnsi="Calibri" w:cs="Calibri"/>
          <w:noProof/>
          <w:sz w:val="24"/>
          <w:szCs w:val="24"/>
        </w:rPr>
        <mc:AlternateContent>
          <mc:Choice Requires="wpg">
            <w:drawing>
              <wp:inline distT="0" distB="0" distL="0" distR="0">
                <wp:extent cx="6253481" cy="4577"/>
                <wp:effectExtent l="0" t="0" r="0" b="0"/>
                <wp:docPr id="190172" name="Group 190172"/>
                <wp:cNvGraphicFramePr/>
                <a:graphic xmlns:a="http://schemas.openxmlformats.org/drawingml/2006/main">
                  <a:graphicData uri="http://schemas.microsoft.com/office/word/2010/wordprocessingGroup">
                    <wpg:wgp>
                      <wpg:cNvGrpSpPr/>
                      <wpg:grpSpPr>
                        <a:xfrm>
                          <a:off x="0" y="0"/>
                          <a:ext cx="6253481" cy="4577"/>
                          <a:chOff x="0" y="0"/>
                          <a:chExt cx="6253481" cy="4577"/>
                        </a:xfrm>
                      </wpg:grpSpPr>
                      <wps:wsp>
                        <wps:cNvPr id="4803" name="Shape 4803"/>
                        <wps:cNvSpPr/>
                        <wps:spPr>
                          <a:xfrm>
                            <a:off x="0" y="0"/>
                            <a:ext cx="6253481" cy="0"/>
                          </a:xfrm>
                          <a:custGeom>
                            <a:avLst/>
                            <a:gdLst/>
                            <a:ahLst/>
                            <a:cxnLst/>
                            <a:rect l="0" t="0" r="0" b="0"/>
                            <a:pathLst>
                              <a:path w="6253481">
                                <a:moveTo>
                                  <a:pt x="0" y="0"/>
                                </a:moveTo>
                                <a:lnTo>
                                  <a:pt x="6253481"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0172" style="width:492.4pt;height:0.36036pt;mso-position-horizontal-relative:char;mso-position-vertical-relative:line" coordsize="62534,45">
                <v:shape id="Shape 4803" style="position:absolute;width:62534;height:0;left:0;top:0;" coordsize="6253481,0" path="m0,0l6253481,0">
                  <v:stroke weight="0.36036pt" endcap="flat" joinstyle="miter" miterlimit="10" on="true" color="#000000"/>
                  <v:fill on="false" color="#000000" opacity="0"/>
                </v:shape>
              </v:group>
            </w:pict>
          </mc:Fallback>
        </mc:AlternateContent>
      </w:r>
      <w:r w:rsidRPr="00B45824">
        <w:rPr>
          <w:sz w:val="24"/>
          <w:szCs w:val="24"/>
        </w:rPr>
        <w:t xml:space="preserve"> </w:t>
      </w:r>
    </w:p>
    <w:p w:rsidR="0022337A" w:rsidRPr="00B45824" w:rsidRDefault="00EF5E77">
      <w:pPr>
        <w:spacing w:after="124" w:line="259" w:lineRule="auto"/>
        <w:ind w:left="569" w:firstLine="0"/>
        <w:jc w:val="left"/>
        <w:rPr>
          <w:sz w:val="24"/>
          <w:szCs w:val="24"/>
        </w:rPr>
      </w:pPr>
      <w:r w:rsidRPr="00B45824">
        <w:rPr>
          <w:sz w:val="24"/>
          <w:szCs w:val="24"/>
        </w:rPr>
        <w:t xml:space="preserve"> </w:t>
      </w:r>
    </w:p>
    <w:p w:rsidR="0022337A" w:rsidRPr="00B45824" w:rsidRDefault="00EF5E77">
      <w:pPr>
        <w:spacing w:after="167" w:line="269" w:lineRule="auto"/>
        <w:ind w:left="-5" w:right="4" w:hanging="10"/>
        <w:rPr>
          <w:sz w:val="24"/>
          <w:szCs w:val="24"/>
        </w:rPr>
      </w:pPr>
      <w:r w:rsidRPr="00B45824">
        <w:rPr>
          <w:b/>
          <w:sz w:val="24"/>
          <w:szCs w:val="24"/>
        </w:rPr>
        <w:t xml:space="preserve">ПОЯСНИТЕЛЬНАЯ ЗАПИСКА </w:t>
      </w:r>
    </w:p>
    <w:p w:rsidR="0022337A" w:rsidRPr="00B45824" w:rsidRDefault="00EF5E77">
      <w:pPr>
        <w:spacing w:after="97"/>
        <w:ind w:left="-15" w:right="86"/>
        <w:rPr>
          <w:sz w:val="24"/>
          <w:szCs w:val="24"/>
        </w:rPr>
      </w:pPr>
      <w:r w:rsidRPr="00B45824">
        <w:rPr>
          <w:sz w:val="24"/>
          <w:szCs w:val="24"/>
        </w:rPr>
        <w:lastRenderedPageBreak/>
        <w:t xml:space="preserve">Программа учебного модуля «Введение в Новейшую историю России»  </w:t>
      </w:r>
      <w:r w:rsidRPr="00B45824">
        <w:rPr>
          <w:sz w:val="24"/>
          <w:szCs w:val="24"/>
        </w:rPr>
        <w:t xml:space="preserve">(далее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учётом федеральной рабочей программы воспитания, Концепции преподавания учебного </w:t>
      </w:r>
      <w:r w:rsidRPr="00B45824">
        <w:rPr>
          <w:sz w:val="24"/>
          <w:szCs w:val="24"/>
        </w:rPr>
        <w:t xml:space="preserve">курса «История России»  в образовательных организациях, реализующих основные общеобразовательные программы. </w:t>
      </w:r>
    </w:p>
    <w:p w:rsidR="0022337A" w:rsidRPr="00B45824" w:rsidRDefault="00EF5E77">
      <w:pPr>
        <w:spacing w:after="39" w:line="269" w:lineRule="auto"/>
        <w:ind w:left="-5" w:right="4" w:hanging="10"/>
        <w:rPr>
          <w:sz w:val="24"/>
          <w:szCs w:val="24"/>
        </w:rPr>
      </w:pPr>
      <w:r w:rsidRPr="00B45824">
        <w:rPr>
          <w:b/>
          <w:sz w:val="24"/>
          <w:szCs w:val="24"/>
        </w:rPr>
        <w:t xml:space="preserve">Общая характеристика учебного модуля «Введение в Новейшую историю России». </w:t>
      </w:r>
    </w:p>
    <w:p w:rsidR="0022337A" w:rsidRPr="00B45824" w:rsidRDefault="00EF5E77">
      <w:pPr>
        <w:spacing w:after="3"/>
        <w:ind w:left="-15" w:right="86"/>
        <w:rPr>
          <w:sz w:val="24"/>
          <w:szCs w:val="24"/>
        </w:rPr>
      </w:pPr>
      <w:r w:rsidRPr="00B45824">
        <w:rPr>
          <w:sz w:val="24"/>
          <w:szCs w:val="24"/>
        </w:rPr>
        <w:t>Место учебного модуля «Введение в Новейшую историю России» в системе ос</w:t>
      </w:r>
      <w:r w:rsidRPr="00B45824">
        <w:rPr>
          <w:sz w:val="24"/>
          <w:szCs w:val="24"/>
        </w:rPr>
        <w:t>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w:t>
      </w:r>
      <w:r w:rsidRPr="00B45824">
        <w:rPr>
          <w:sz w:val="24"/>
          <w:szCs w:val="24"/>
        </w:rPr>
        <w:t>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w:t>
      </w:r>
      <w:r w:rsidRPr="00B45824">
        <w:rPr>
          <w:sz w:val="24"/>
          <w:szCs w:val="24"/>
        </w:rPr>
        <w:t xml:space="preserve">ях новейшей истории России на уровне среднего общего образования. </w:t>
      </w:r>
    </w:p>
    <w:p w:rsidR="0022337A" w:rsidRPr="00B45824" w:rsidRDefault="00EF5E77">
      <w:pPr>
        <w:spacing w:after="11"/>
        <w:ind w:left="-15" w:right="86"/>
        <w:rPr>
          <w:sz w:val="24"/>
          <w:szCs w:val="24"/>
        </w:rPr>
      </w:pPr>
      <w:r w:rsidRPr="00B45824">
        <w:rPr>
          <w:sz w:val="24"/>
          <w:szCs w:val="24"/>
        </w:rPr>
        <w:t>При разработке рабочей программы модуля «Введение в новейшую историю России» образовательная организация вправе использовать материалы всероссийского просветительского проекта «Без срока да</w:t>
      </w:r>
      <w:r w:rsidRPr="00B45824">
        <w:rPr>
          <w:sz w:val="24"/>
          <w:szCs w:val="24"/>
        </w:rPr>
        <w:t xml:space="preserve">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 </w:t>
      </w:r>
    </w:p>
    <w:p w:rsidR="0022337A" w:rsidRPr="00B45824" w:rsidRDefault="00EF5E77">
      <w:pPr>
        <w:ind w:left="-15" w:right="86"/>
        <w:rPr>
          <w:sz w:val="24"/>
          <w:szCs w:val="24"/>
        </w:rPr>
      </w:pPr>
      <w:r w:rsidRPr="00B45824">
        <w:rPr>
          <w:sz w:val="24"/>
          <w:szCs w:val="24"/>
        </w:rPr>
        <w:t>Учебный модуль «Введение в Новейшую историю России» имеет также историко-просвеще</w:t>
      </w:r>
      <w:r w:rsidRPr="00B45824">
        <w:rPr>
          <w:sz w:val="24"/>
          <w:szCs w:val="24"/>
        </w:rPr>
        <w:t xml:space="preserve">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 </w:t>
      </w:r>
    </w:p>
    <w:p w:rsidR="0022337A" w:rsidRPr="00B45824" w:rsidRDefault="00EF5E77">
      <w:pPr>
        <w:ind w:left="-15" w:right="86"/>
        <w:rPr>
          <w:sz w:val="24"/>
          <w:szCs w:val="24"/>
        </w:rPr>
      </w:pPr>
      <w:r w:rsidRPr="00B45824">
        <w:rPr>
          <w:sz w:val="24"/>
          <w:szCs w:val="24"/>
        </w:rPr>
        <w:t>Программа модуля является основой планирования процесса освоения обучающ</w:t>
      </w:r>
      <w:r w:rsidRPr="00B45824">
        <w:rPr>
          <w:sz w:val="24"/>
          <w:szCs w:val="24"/>
        </w:rPr>
        <w:t xml:space="preserve">имися предметного материала до 1914 г. и установлению его взаимосвязей с важнейшими событиями Новейшего периода истории России.  </w:t>
      </w:r>
      <w:r w:rsidRPr="00B45824">
        <w:rPr>
          <w:b/>
          <w:sz w:val="24"/>
          <w:szCs w:val="24"/>
        </w:rPr>
        <w:t xml:space="preserve">Цели изучения учебного модуля «Введение в Новейшую историю России»: </w:t>
      </w:r>
      <w:r w:rsidRPr="00B45824">
        <w:rPr>
          <w:sz w:val="24"/>
          <w:szCs w:val="24"/>
        </w:rPr>
        <w:t>формирование у обучающихся ориентиров для гражданской, этно</w:t>
      </w:r>
      <w:r w:rsidRPr="00B45824">
        <w:rPr>
          <w:sz w:val="24"/>
          <w:szCs w:val="24"/>
        </w:rPr>
        <w:t xml:space="preserve">национальной, социальной, культурной самоидентификации в окружающем мире; </w:t>
      </w:r>
    </w:p>
    <w:p w:rsidR="0022337A" w:rsidRPr="00B45824" w:rsidRDefault="00EF5E77">
      <w:pPr>
        <w:spacing w:after="52" w:line="259" w:lineRule="auto"/>
        <w:ind w:left="10" w:right="89" w:hanging="10"/>
        <w:jc w:val="right"/>
        <w:rPr>
          <w:sz w:val="24"/>
          <w:szCs w:val="24"/>
        </w:rPr>
      </w:pPr>
      <w:r w:rsidRPr="00B45824">
        <w:rPr>
          <w:sz w:val="24"/>
          <w:szCs w:val="24"/>
        </w:rPr>
        <w:t xml:space="preserve">владение знаниями об основных этапах развития человеческого общества  </w:t>
      </w:r>
    </w:p>
    <w:p w:rsidR="0022337A" w:rsidRPr="00B45824" w:rsidRDefault="00EF5E77">
      <w:pPr>
        <w:ind w:left="554" w:right="86" w:hanging="569"/>
        <w:rPr>
          <w:sz w:val="24"/>
          <w:szCs w:val="24"/>
        </w:rPr>
      </w:pPr>
      <w:r w:rsidRPr="00B45824">
        <w:rPr>
          <w:sz w:val="24"/>
          <w:szCs w:val="24"/>
        </w:rPr>
        <w:t xml:space="preserve">при особом внимании к месту и роли России во всемирно-историческом процессе; </w:t>
      </w:r>
      <w:r w:rsidRPr="00B45824">
        <w:rPr>
          <w:sz w:val="24"/>
          <w:szCs w:val="24"/>
        </w:rPr>
        <w:t xml:space="preserve">воспитание обучающихся в духе патриотизма, гражданственности, уважения </w:t>
      </w:r>
    </w:p>
    <w:p w:rsidR="0022337A" w:rsidRPr="00B45824" w:rsidRDefault="00EF5E77">
      <w:pPr>
        <w:spacing w:after="14"/>
        <w:ind w:left="-15" w:right="86" w:firstLine="0"/>
        <w:rPr>
          <w:sz w:val="24"/>
          <w:szCs w:val="24"/>
        </w:rPr>
      </w:pPr>
      <w:r w:rsidRPr="00B45824">
        <w:rPr>
          <w:sz w:val="24"/>
          <w:szCs w:val="24"/>
        </w:rPr>
        <w:t>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w:t>
      </w:r>
      <w:r w:rsidRPr="00B45824">
        <w:rPr>
          <w:sz w:val="24"/>
          <w:szCs w:val="24"/>
        </w:rPr>
        <w:t xml:space="preserve">ременного общества; развитие способностей обучающихся анализировать содержащуюся  </w:t>
      </w:r>
    </w:p>
    <w:p w:rsidR="0022337A" w:rsidRPr="00B45824" w:rsidRDefault="00EF5E77">
      <w:pPr>
        <w:spacing w:after="13"/>
        <w:ind w:left="-15" w:right="86" w:firstLine="0"/>
        <w:rPr>
          <w:sz w:val="24"/>
          <w:szCs w:val="24"/>
        </w:rPr>
      </w:pPr>
      <w:r w:rsidRPr="00B45824">
        <w:rPr>
          <w:sz w:val="24"/>
          <w:szCs w:val="24"/>
        </w:rPr>
        <w:t>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w:t>
      </w:r>
      <w:r w:rsidRPr="00B45824">
        <w:rPr>
          <w:sz w:val="24"/>
          <w:szCs w:val="24"/>
        </w:rPr>
        <w:t xml:space="preserve">ообусловленности; формирование у обучающихся умений применять исторические знания  </w:t>
      </w:r>
    </w:p>
    <w:p w:rsidR="0022337A" w:rsidRPr="00B45824" w:rsidRDefault="00EF5E77">
      <w:pPr>
        <w:ind w:left="-15" w:right="86" w:firstLine="0"/>
        <w:rPr>
          <w:sz w:val="24"/>
          <w:szCs w:val="24"/>
        </w:rPr>
      </w:pPr>
      <w:r w:rsidRPr="00B45824">
        <w:rPr>
          <w:sz w:val="24"/>
          <w:szCs w:val="24"/>
        </w:rPr>
        <w:t xml:space="preserve">в учебной и внешкольной деятельности, в современном поликультурном, полиэтничном и многоконфессиональном обществе; формирование личностной позиции обучающихся по отношению не только  </w:t>
      </w:r>
    </w:p>
    <w:p w:rsidR="0022337A" w:rsidRPr="00B45824" w:rsidRDefault="00EF5E77">
      <w:pPr>
        <w:spacing w:after="153"/>
        <w:ind w:left="-15" w:right="86" w:firstLine="0"/>
        <w:rPr>
          <w:sz w:val="24"/>
          <w:szCs w:val="24"/>
        </w:rPr>
      </w:pPr>
      <w:r w:rsidRPr="00B45824">
        <w:rPr>
          <w:sz w:val="24"/>
          <w:szCs w:val="24"/>
        </w:rPr>
        <w:t xml:space="preserve">к прошлому, но и к настоящему родной страны. </w:t>
      </w:r>
    </w:p>
    <w:p w:rsidR="0022337A" w:rsidRPr="00B45824" w:rsidRDefault="00EF5E77">
      <w:pPr>
        <w:spacing w:after="5" w:line="269" w:lineRule="auto"/>
        <w:ind w:left="-5" w:right="4" w:hanging="10"/>
        <w:rPr>
          <w:sz w:val="24"/>
          <w:szCs w:val="24"/>
        </w:rPr>
      </w:pPr>
      <w:r w:rsidRPr="00B45824">
        <w:rPr>
          <w:b/>
          <w:sz w:val="24"/>
          <w:szCs w:val="24"/>
        </w:rPr>
        <w:t>Место и роль учебного моду</w:t>
      </w:r>
      <w:r w:rsidRPr="00B45824">
        <w:rPr>
          <w:b/>
          <w:sz w:val="24"/>
          <w:szCs w:val="24"/>
        </w:rPr>
        <w:t xml:space="preserve">ля «Введение в Новейшую историю России» </w:t>
      </w:r>
    </w:p>
    <w:p w:rsidR="0022337A" w:rsidRPr="00B45824" w:rsidRDefault="00EF5E77">
      <w:pPr>
        <w:ind w:left="-15" w:right="86"/>
        <w:rPr>
          <w:sz w:val="24"/>
          <w:szCs w:val="24"/>
        </w:rPr>
      </w:pPr>
      <w:r w:rsidRPr="00B45824">
        <w:rPr>
          <w:sz w:val="24"/>
          <w:szCs w:val="24"/>
        </w:rPr>
        <w:lastRenderedPageBreak/>
        <w:t xml:space="preserve">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 </w:t>
      </w:r>
    </w:p>
    <w:p w:rsidR="0022337A" w:rsidRPr="00B45824" w:rsidRDefault="00EF5E77">
      <w:pPr>
        <w:spacing w:after="5"/>
        <w:ind w:left="-15" w:right="86"/>
        <w:rPr>
          <w:sz w:val="24"/>
          <w:szCs w:val="24"/>
        </w:rPr>
      </w:pPr>
      <w:r w:rsidRPr="00B45824">
        <w:rPr>
          <w:sz w:val="24"/>
          <w:szCs w:val="24"/>
        </w:rPr>
        <w:t>ФГОС ООО определяет содержание и направл</w:t>
      </w:r>
      <w:r w:rsidRPr="00B45824">
        <w:rPr>
          <w:sz w:val="24"/>
          <w:szCs w:val="24"/>
        </w:rPr>
        <w:t>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ХХ ‒ начала XXI в.; характеризоват</w:t>
      </w:r>
      <w:r w:rsidRPr="00B45824">
        <w:rPr>
          <w:sz w:val="24"/>
          <w:szCs w:val="24"/>
        </w:rPr>
        <w:t xml:space="preserve">ь итоги и историческое значение событий». </w:t>
      </w:r>
    </w:p>
    <w:p w:rsidR="0022337A" w:rsidRPr="00B45824" w:rsidRDefault="00EF5E77">
      <w:pPr>
        <w:spacing w:after="152"/>
        <w:ind w:left="-15" w:right="86"/>
        <w:rPr>
          <w:sz w:val="24"/>
          <w:szCs w:val="24"/>
        </w:rPr>
      </w:pPr>
      <w:r w:rsidRPr="00B45824">
        <w:rPr>
          <w:sz w:val="24"/>
          <w:szCs w:val="24"/>
        </w:rPr>
        <w:t xml:space="preserve">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ХХ ‒ начала XXI в.  </w:t>
      </w:r>
      <w:r w:rsidRPr="00B45824">
        <w:rPr>
          <w:sz w:val="24"/>
          <w:szCs w:val="24"/>
        </w:rPr>
        <w:t>в 10–11 классах. Кроме того, при изучении региональной истории, при реализации федеральной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w:t>
      </w:r>
      <w:r w:rsidRPr="00B45824">
        <w:rPr>
          <w:sz w:val="24"/>
          <w:szCs w:val="24"/>
        </w:rPr>
        <w:t xml:space="preserve">овейшей истории России, об их предпосылках (истоках), главных итогах и значении. </w:t>
      </w:r>
    </w:p>
    <w:p w:rsidR="0022337A" w:rsidRPr="00B45824" w:rsidRDefault="00EF5E77">
      <w:pPr>
        <w:spacing w:after="34" w:line="269" w:lineRule="auto"/>
        <w:ind w:left="-5" w:right="4" w:hanging="10"/>
        <w:rPr>
          <w:sz w:val="24"/>
          <w:szCs w:val="24"/>
        </w:rPr>
      </w:pPr>
      <w:r w:rsidRPr="00B45824">
        <w:rPr>
          <w:b/>
          <w:sz w:val="24"/>
          <w:szCs w:val="24"/>
        </w:rPr>
        <w:t xml:space="preserve">Модуль «Введение в Новейшую историю России» может быть реализован  в двух вариантах: </w:t>
      </w:r>
    </w:p>
    <w:p w:rsidR="0022337A" w:rsidRPr="00B45824" w:rsidRDefault="00EF5E77">
      <w:pPr>
        <w:ind w:left="-15" w:right="86"/>
        <w:rPr>
          <w:sz w:val="24"/>
          <w:szCs w:val="24"/>
        </w:rPr>
      </w:pPr>
      <w:r w:rsidRPr="00B45824">
        <w:rPr>
          <w:sz w:val="24"/>
          <w:szCs w:val="24"/>
        </w:rPr>
        <w:t xml:space="preserve">при самостоятельном планировании учителем процесса освоения обучающимися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w:t>
      </w:r>
      <w:r w:rsidRPr="00B45824">
        <w:rPr>
          <w:sz w:val="24"/>
          <w:szCs w:val="24"/>
        </w:rPr>
        <w:t xml:space="preserve">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w:t>
      </w:r>
    </w:p>
    <w:p w:rsidR="0022337A" w:rsidRPr="00B45824" w:rsidRDefault="0022337A">
      <w:pPr>
        <w:rPr>
          <w:sz w:val="24"/>
          <w:szCs w:val="24"/>
        </w:rPr>
        <w:sectPr w:rsidR="0022337A" w:rsidRPr="00B45824">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9" w:h="16841"/>
          <w:pgMar w:top="1130" w:right="773" w:bottom="1142" w:left="1131" w:header="720" w:footer="720" w:gutter="0"/>
          <w:cols w:space="720"/>
          <w:titlePg/>
        </w:sectPr>
      </w:pPr>
    </w:p>
    <w:p w:rsidR="0022337A" w:rsidRPr="00B45824" w:rsidRDefault="00EF5E77">
      <w:pPr>
        <w:tabs>
          <w:tab w:val="center" w:pos="7686"/>
          <w:tab w:val="right" w:pos="9934"/>
        </w:tabs>
        <w:spacing w:after="299" w:line="259" w:lineRule="auto"/>
        <w:ind w:left="0" w:firstLine="0"/>
        <w:jc w:val="left"/>
        <w:rPr>
          <w:sz w:val="24"/>
          <w:szCs w:val="24"/>
        </w:rPr>
      </w:pPr>
      <w:r w:rsidRPr="00B45824">
        <w:rPr>
          <w:rFonts w:ascii="Calibri" w:eastAsia="Calibri" w:hAnsi="Calibri" w:cs="Calibri"/>
          <w:sz w:val="24"/>
          <w:szCs w:val="24"/>
        </w:rPr>
        <w:lastRenderedPageBreak/>
        <w:tab/>
      </w:r>
      <w:r w:rsidRPr="00B45824">
        <w:rPr>
          <w:color w:val="808080"/>
          <w:sz w:val="24"/>
          <w:szCs w:val="24"/>
        </w:rPr>
        <w:t xml:space="preserve"> | </w:t>
      </w:r>
      <w:r w:rsidRPr="00B45824">
        <w:rPr>
          <w:color w:val="808080"/>
          <w:sz w:val="24"/>
          <w:szCs w:val="24"/>
        </w:rPr>
        <w:tab/>
        <w:t>–9 классы</w:t>
      </w:r>
    </w:p>
    <w:p w:rsidR="0022337A" w:rsidRPr="00B45824" w:rsidRDefault="00EF5E77">
      <w:pPr>
        <w:ind w:left="-15" w:firstLine="0"/>
        <w:rPr>
          <w:sz w:val="24"/>
          <w:szCs w:val="24"/>
        </w:rPr>
      </w:pPr>
      <w:r w:rsidRPr="00B45824">
        <w:rPr>
          <w:sz w:val="24"/>
          <w:szCs w:val="24"/>
        </w:rPr>
        <w:t xml:space="preserve">При таком варианте реализации модуля количество часов на изучение курса </w:t>
      </w:r>
    </w:p>
    <w:p w:rsidR="0022337A" w:rsidRPr="00B45824" w:rsidRDefault="00EF5E77">
      <w:pPr>
        <w:spacing w:after="0"/>
        <w:ind w:left="-15" w:right="14" w:firstLine="0"/>
        <w:rPr>
          <w:sz w:val="24"/>
          <w:szCs w:val="24"/>
        </w:rPr>
      </w:pPr>
      <w:r w:rsidRPr="00B45824">
        <w:rPr>
          <w:sz w:val="24"/>
          <w:szCs w:val="24"/>
        </w:rPr>
        <w:t>История России в 9 классе рекомендуется увеличить на 17 учебных часов; в виде целостного последовательного учебного курса, изучаемого за счёт части учебного плана, формируемой участни</w:t>
      </w:r>
      <w:r w:rsidRPr="00B45824">
        <w:rPr>
          <w:sz w:val="24"/>
          <w:szCs w:val="24"/>
        </w:rPr>
        <w:t>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w:t>
      </w:r>
      <w:r w:rsidRPr="00B45824">
        <w:rPr>
          <w:sz w:val="24"/>
          <w:szCs w:val="24"/>
        </w:rPr>
        <w:t xml:space="preserve">орение различных интересов обучающихся (рекомендуемый объём – 17 учебных часов). </w:t>
      </w:r>
    </w:p>
    <w:p w:rsidR="0022337A" w:rsidRPr="00B45824" w:rsidRDefault="00EF5E77">
      <w:pPr>
        <w:spacing w:after="42" w:line="259" w:lineRule="auto"/>
        <w:ind w:left="10" w:right="-3" w:hanging="10"/>
        <w:jc w:val="right"/>
        <w:rPr>
          <w:sz w:val="24"/>
          <w:szCs w:val="24"/>
        </w:rPr>
      </w:pPr>
      <w:r w:rsidRPr="00B45824">
        <w:rPr>
          <w:i/>
          <w:sz w:val="24"/>
          <w:szCs w:val="24"/>
        </w:rPr>
        <w:t xml:space="preserve">Таблица 2 </w:t>
      </w:r>
    </w:p>
    <w:p w:rsidR="0022337A" w:rsidRPr="00B45824" w:rsidRDefault="00EF5E77">
      <w:pPr>
        <w:spacing w:after="0" w:line="259" w:lineRule="auto"/>
        <w:ind w:left="0" w:right="21" w:firstLine="0"/>
        <w:jc w:val="center"/>
        <w:rPr>
          <w:sz w:val="24"/>
          <w:szCs w:val="24"/>
        </w:rPr>
      </w:pPr>
      <w:r w:rsidRPr="00B45824">
        <w:rPr>
          <w:sz w:val="24"/>
          <w:szCs w:val="24"/>
        </w:rPr>
        <w:t xml:space="preserve">Реализация модуля в курсе «История России» 9 класса </w:t>
      </w:r>
    </w:p>
    <w:tbl>
      <w:tblPr>
        <w:tblStyle w:val="TableGrid"/>
        <w:tblW w:w="9956" w:type="dxa"/>
        <w:tblInd w:w="112" w:type="dxa"/>
        <w:tblCellMar>
          <w:top w:w="5" w:type="dxa"/>
          <w:left w:w="119" w:type="dxa"/>
          <w:bottom w:w="0" w:type="dxa"/>
          <w:right w:w="129" w:type="dxa"/>
        </w:tblCellMar>
        <w:tblLook w:val="04A0" w:firstRow="1" w:lastRow="0" w:firstColumn="1" w:lastColumn="0" w:noHBand="0" w:noVBand="1"/>
      </w:tblPr>
      <w:tblGrid>
        <w:gridCol w:w="4848"/>
        <w:gridCol w:w="1844"/>
        <w:gridCol w:w="3264"/>
      </w:tblGrid>
      <w:tr w:rsidR="0022337A" w:rsidRPr="00B45824">
        <w:trPr>
          <w:trHeight w:val="1397"/>
        </w:trPr>
        <w:tc>
          <w:tcPr>
            <w:tcW w:w="4848" w:type="dxa"/>
            <w:tcBorders>
              <w:top w:val="single" w:sz="3" w:space="0" w:color="231F20"/>
              <w:left w:val="single" w:sz="3" w:space="0" w:color="231F20"/>
              <w:bottom w:val="single" w:sz="3" w:space="0" w:color="231F20"/>
              <w:right w:val="single" w:sz="3" w:space="0" w:color="231F20"/>
            </w:tcBorders>
            <w:vAlign w:val="center"/>
          </w:tcPr>
          <w:p w:rsidR="0022337A" w:rsidRPr="00B45824" w:rsidRDefault="00EF5E77">
            <w:pPr>
              <w:spacing w:after="0" w:line="259" w:lineRule="auto"/>
              <w:ind w:left="648" w:right="537" w:firstLine="0"/>
              <w:jc w:val="center"/>
              <w:rPr>
                <w:sz w:val="24"/>
                <w:szCs w:val="24"/>
              </w:rPr>
            </w:pPr>
            <w:r w:rsidRPr="00B45824">
              <w:rPr>
                <w:sz w:val="24"/>
                <w:szCs w:val="24"/>
              </w:rPr>
              <w:t xml:space="preserve">Программа курса  «История России» (9 класс) </w:t>
            </w:r>
          </w:p>
        </w:tc>
        <w:tc>
          <w:tcPr>
            <w:tcW w:w="1844" w:type="dxa"/>
            <w:tcBorders>
              <w:top w:val="single" w:sz="3" w:space="0" w:color="231F20"/>
              <w:left w:val="single" w:sz="3" w:space="0" w:color="231F20"/>
              <w:bottom w:val="single" w:sz="3" w:space="0" w:color="231F20"/>
              <w:right w:val="single" w:sz="3" w:space="0" w:color="231F20"/>
            </w:tcBorders>
            <w:vAlign w:val="center"/>
          </w:tcPr>
          <w:p w:rsidR="0022337A" w:rsidRPr="00B45824" w:rsidRDefault="00EF5E77">
            <w:pPr>
              <w:spacing w:after="0" w:line="259" w:lineRule="auto"/>
              <w:ind w:left="0" w:firstLine="0"/>
              <w:jc w:val="center"/>
              <w:rPr>
                <w:sz w:val="24"/>
                <w:szCs w:val="24"/>
              </w:rPr>
            </w:pPr>
            <w:r w:rsidRPr="00B45824">
              <w:rPr>
                <w:sz w:val="24"/>
                <w:szCs w:val="24"/>
              </w:rPr>
              <w:t xml:space="preserve">Примерное количество часов </w:t>
            </w:r>
          </w:p>
        </w:tc>
        <w:tc>
          <w:tcPr>
            <w:tcW w:w="3264"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95" w:lineRule="auto"/>
              <w:ind w:left="0" w:firstLine="0"/>
              <w:jc w:val="center"/>
              <w:rPr>
                <w:sz w:val="24"/>
                <w:szCs w:val="24"/>
              </w:rPr>
            </w:pPr>
            <w:r w:rsidRPr="00B45824">
              <w:rPr>
                <w:sz w:val="24"/>
                <w:szCs w:val="24"/>
              </w:rPr>
              <w:t xml:space="preserve">Программа учебного модуля «Введение  </w:t>
            </w:r>
          </w:p>
          <w:p w:rsidR="0022337A" w:rsidRPr="00B45824" w:rsidRDefault="00EF5E77">
            <w:pPr>
              <w:spacing w:after="0" w:line="259" w:lineRule="auto"/>
              <w:ind w:left="0" w:firstLine="0"/>
              <w:jc w:val="center"/>
              <w:rPr>
                <w:sz w:val="24"/>
                <w:szCs w:val="24"/>
              </w:rPr>
            </w:pPr>
            <w:r w:rsidRPr="00B45824">
              <w:rPr>
                <w:sz w:val="24"/>
                <w:szCs w:val="24"/>
              </w:rPr>
              <w:t xml:space="preserve">в Новейшую историю России» </w:t>
            </w:r>
          </w:p>
        </w:tc>
      </w:tr>
      <w:tr w:rsidR="0022337A" w:rsidRPr="00B45824">
        <w:trPr>
          <w:trHeight w:val="360"/>
        </w:trPr>
        <w:tc>
          <w:tcPr>
            <w:tcW w:w="4848"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firstLine="0"/>
              <w:jc w:val="left"/>
              <w:rPr>
                <w:sz w:val="24"/>
                <w:szCs w:val="24"/>
              </w:rPr>
            </w:pPr>
            <w:r w:rsidRPr="00B45824">
              <w:rPr>
                <w:sz w:val="24"/>
                <w:szCs w:val="24"/>
              </w:rPr>
              <w:t xml:space="preserve">Введение </w:t>
            </w:r>
          </w:p>
        </w:tc>
        <w:tc>
          <w:tcPr>
            <w:tcW w:w="1844"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14" w:firstLine="0"/>
              <w:jc w:val="center"/>
              <w:rPr>
                <w:sz w:val="24"/>
                <w:szCs w:val="24"/>
              </w:rPr>
            </w:pPr>
            <w:r w:rsidRPr="00B45824">
              <w:rPr>
                <w:sz w:val="24"/>
                <w:szCs w:val="24"/>
              </w:rPr>
              <w:t xml:space="preserve">1 </w:t>
            </w:r>
          </w:p>
        </w:tc>
        <w:tc>
          <w:tcPr>
            <w:tcW w:w="3264"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firstLine="0"/>
              <w:jc w:val="left"/>
              <w:rPr>
                <w:sz w:val="24"/>
                <w:szCs w:val="24"/>
              </w:rPr>
            </w:pPr>
            <w:r w:rsidRPr="00B45824">
              <w:rPr>
                <w:sz w:val="24"/>
                <w:szCs w:val="24"/>
              </w:rPr>
              <w:t xml:space="preserve">Введение </w:t>
            </w:r>
          </w:p>
        </w:tc>
      </w:tr>
      <w:tr w:rsidR="0022337A" w:rsidRPr="00B45824">
        <w:trPr>
          <w:trHeight w:val="1174"/>
        </w:trPr>
        <w:tc>
          <w:tcPr>
            <w:tcW w:w="4848"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firstLine="0"/>
              <w:rPr>
                <w:sz w:val="24"/>
                <w:szCs w:val="24"/>
              </w:rPr>
            </w:pPr>
            <w:r w:rsidRPr="00B45824">
              <w:rPr>
                <w:sz w:val="24"/>
                <w:szCs w:val="24"/>
              </w:rPr>
              <w:t xml:space="preserve">Первая российская революция 1905–1907 гг. </w:t>
            </w:r>
          </w:p>
        </w:tc>
        <w:tc>
          <w:tcPr>
            <w:tcW w:w="1844"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14" w:firstLine="0"/>
              <w:jc w:val="center"/>
              <w:rPr>
                <w:sz w:val="24"/>
                <w:szCs w:val="24"/>
              </w:rPr>
            </w:pPr>
            <w:r w:rsidRPr="00B45824">
              <w:rPr>
                <w:sz w:val="24"/>
                <w:szCs w:val="24"/>
              </w:rPr>
              <w:t xml:space="preserve">1 </w:t>
            </w:r>
          </w:p>
        </w:tc>
        <w:tc>
          <w:tcPr>
            <w:tcW w:w="3264"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firstLine="0"/>
              <w:rPr>
                <w:sz w:val="24"/>
                <w:szCs w:val="24"/>
              </w:rPr>
            </w:pPr>
            <w:r w:rsidRPr="00B45824">
              <w:rPr>
                <w:sz w:val="24"/>
                <w:szCs w:val="24"/>
              </w:rPr>
              <w:t xml:space="preserve">Российская революция 1917–1922 гг. </w:t>
            </w:r>
          </w:p>
        </w:tc>
      </w:tr>
      <w:tr w:rsidR="0022337A" w:rsidRPr="00B45824">
        <w:trPr>
          <w:trHeight w:val="1743"/>
        </w:trPr>
        <w:tc>
          <w:tcPr>
            <w:tcW w:w="4848"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1" w:line="295" w:lineRule="auto"/>
              <w:ind w:left="0" w:right="194" w:firstLine="0"/>
              <w:jc w:val="left"/>
              <w:rPr>
                <w:sz w:val="24"/>
                <w:szCs w:val="24"/>
              </w:rPr>
            </w:pPr>
            <w:r w:rsidRPr="00B45824">
              <w:rPr>
                <w:sz w:val="24"/>
                <w:szCs w:val="24"/>
              </w:rPr>
              <w:t xml:space="preserve">Отечественная война </w:t>
            </w:r>
            <w:r w:rsidRPr="00B45824">
              <w:rPr>
                <w:sz w:val="24"/>
                <w:szCs w:val="24"/>
              </w:rPr>
              <w:t xml:space="preserve">1812 г. ‒ важнейшее событие российской  и мировой истории XIX в. Крымская война.  </w:t>
            </w:r>
          </w:p>
          <w:p w:rsidR="0022337A" w:rsidRPr="00B45824" w:rsidRDefault="00EF5E77">
            <w:pPr>
              <w:spacing w:after="0" w:line="259" w:lineRule="auto"/>
              <w:ind w:left="0" w:firstLine="0"/>
              <w:jc w:val="left"/>
              <w:rPr>
                <w:sz w:val="24"/>
                <w:szCs w:val="24"/>
              </w:rPr>
            </w:pPr>
            <w:r w:rsidRPr="00B45824">
              <w:rPr>
                <w:sz w:val="24"/>
                <w:szCs w:val="24"/>
              </w:rPr>
              <w:t xml:space="preserve">Героическая оборона Севастополя  </w:t>
            </w:r>
          </w:p>
        </w:tc>
        <w:tc>
          <w:tcPr>
            <w:tcW w:w="1844"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14" w:firstLine="0"/>
              <w:jc w:val="center"/>
              <w:rPr>
                <w:sz w:val="24"/>
                <w:szCs w:val="24"/>
              </w:rPr>
            </w:pPr>
            <w:r w:rsidRPr="00B45824">
              <w:rPr>
                <w:sz w:val="24"/>
                <w:szCs w:val="24"/>
              </w:rPr>
              <w:t xml:space="preserve">2 </w:t>
            </w:r>
          </w:p>
        </w:tc>
        <w:tc>
          <w:tcPr>
            <w:tcW w:w="3264"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firstLine="0"/>
              <w:jc w:val="left"/>
              <w:rPr>
                <w:sz w:val="24"/>
                <w:szCs w:val="24"/>
              </w:rPr>
            </w:pPr>
            <w:r w:rsidRPr="00B45824">
              <w:rPr>
                <w:sz w:val="24"/>
                <w:szCs w:val="24"/>
              </w:rPr>
              <w:t xml:space="preserve">Великая Отечественная война 1941–1945 гг. </w:t>
            </w:r>
          </w:p>
        </w:tc>
      </w:tr>
      <w:tr w:rsidR="0022337A" w:rsidRPr="00B45824">
        <w:trPr>
          <w:trHeight w:val="2096"/>
        </w:trPr>
        <w:tc>
          <w:tcPr>
            <w:tcW w:w="4848"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92" w:lineRule="auto"/>
              <w:ind w:left="0" w:firstLine="0"/>
              <w:jc w:val="left"/>
              <w:rPr>
                <w:sz w:val="24"/>
                <w:szCs w:val="24"/>
              </w:rPr>
            </w:pPr>
            <w:r w:rsidRPr="00B45824">
              <w:rPr>
                <w:sz w:val="24"/>
                <w:szCs w:val="24"/>
              </w:rPr>
              <w:t xml:space="preserve">Социальная и правовая модернизация страны при Александре II. </w:t>
            </w:r>
          </w:p>
          <w:p w:rsidR="0022337A" w:rsidRPr="00B45824" w:rsidRDefault="00EF5E77">
            <w:pPr>
              <w:spacing w:after="50" w:line="258" w:lineRule="auto"/>
              <w:ind w:left="0" w:firstLine="0"/>
              <w:jc w:val="left"/>
              <w:rPr>
                <w:sz w:val="24"/>
                <w:szCs w:val="24"/>
              </w:rPr>
            </w:pPr>
            <w:r w:rsidRPr="00B45824">
              <w:rPr>
                <w:sz w:val="24"/>
                <w:szCs w:val="24"/>
              </w:rPr>
              <w:t xml:space="preserve">Этнокультурный облик империи. Формирование гражданского общества и основные направления </w:t>
            </w:r>
          </w:p>
          <w:p w:rsidR="0022337A" w:rsidRPr="00B45824" w:rsidRDefault="00EF5E77">
            <w:pPr>
              <w:spacing w:after="0" w:line="259" w:lineRule="auto"/>
              <w:ind w:left="0" w:firstLine="0"/>
              <w:jc w:val="left"/>
              <w:rPr>
                <w:sz w:val="24"/>
                <w:szCs w:val="24"/>
              </w:rPr>
            </w:pPr>
            <w:r w:rsidRPr="00B45824">
              <w:rPr>
                <w:sz w:val="24"/>
                <w:szCs w:val="24"/>
              </w:rPr>
              <w:t xml:space="preserve">общественных движений </w:t>
            </w:r>
          </w:p>
        </w:tc>
        <w:tc>
          <w:tcPr>
            <w:tcW w:w="1844"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right="130" w:firstLine="0"/>
              <w:jc w:val="center"/>
              <w:rPr>
                <w:sz w:val="24"/>
                <w:szCs w:val="24"/>
              </w:rPr>
            </w:pPr>
            <w:r w:rsidRPr="00B45824">
              <w:rPr>
                <w:sz w:val="24"/>
                <w:szCs w:val="24"/>
              </w:rPr>
              <w:t>3</w:t>
            </w:r>
          </w:p>
        </w:tc>
        <w:tc>
          <w:tcPr>
            <w:tcW w:w="3264"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firstLine="0"/>
              <w:jc w:val="left"/>
              <w:rPr>
                <w:sz w:val="24"/>
                <w:szCs w:val="24"/>
              </w:rPr>
            </w:pPr>
            <w:r w:rsidRPr="00B45824">
              <w:rPr>
                <w:sz w:val="24"/>
                <w:szCs w:val="24"/>
              </w:rPr>
              <w:t xml:space="preserve">Распад СССР. </w:t>
            </w:r>
          </w:p>
          <w:p w:rsidR="0022337A" w:rsidRPr="00B45824" w:rsidRDefault="00EF5E77">
            <w:pPr>
              <w:spacing w:after="48" w:line="259" w:lineRule="auto"/>
              <w:ind w:left="0" w:firstLine="0"/>
              <w:jc w:val="left"/>
              <w:rPr>
                <w:sz w:val="24"/>
                <w:szCs w:val="24"/>
              </w:rPr>
            </w:pPr>
            <w:r w:rsidRPr="00B45824">
              <w:rPr>
                <w:sz w:val="24"/>
                <w:szCs w:val="24"/>
              </w:rPr>
              <w:t xml:space="preserve">Становление новой </w:t>
            </w:r>
          </w:p>
          <w:p w:rsidR="0022337A" w:rsidRPr="00B45824" w:rsidRDefault="00EF5E77">
            <w:pPr>
              <w:spacing w:after="0" w:line="259" w:lineRule="auto"/>
              <w:ind w:left="0" w:firstLine="0"/>
              <w:jc w:val="left"/>
              <w:rPr>
                <w:sz w:val="24"/>
                <w:szCs w:val="24"/>
              </w:rPr>
            </w:pPr>
            <w:r w:rsidRPr="00B45824">
              <w:rPr>
                <w:sz w:val="24"/>
                <w:szCs w:val="24"/>
              </w:rPr>
              <w:t xml:space="preserve">России (1992–1999 гг.) </w:t>
            </w:r>
          </w:p>
        </w:tc>
      </w:tr>
      <w:tr w:rsidR="0022337A" w:rsidRPr="00B45824">
        <w:trPr>
          <w:trHeight w:val="771"/>
        </w:trPr>
        <w:tc>
          <w:tcPr>
            <w:tcW w:w="4848"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firstLine="0"/>
              <w:jc w:val="left"/>
              <w:rPr>
                <w:sz w:val="24"/>
                <w:szCs w:val="24"/>
              </w:rPr>
            </w:pPr>
            <w:r w:rsidRPr="00B45824">
              <w:rPr>
                <w:sz w:val="24"/>
                <w:szCs w:val="24"/>
              </w:rPr>
              <w:t xml:space="preserve">На пороге нового века </w:t>
            </w:r>
          </w:p>
        </w:tc>
        <w:tc>
          <w:tcPr>
            <w:tcW w:w="1844"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right="73" w:firstLine="0"/>
              <w:jc w:val="center"/>
              <w:rPr>
                <w:sz w:val="24"/>
                <w:szCs w:val="24"/>
              </w:rPr>
            </w:pPr>
            <w:r w:rsidRPr="00B45824">
              <w:rPr>
                <w:sz w:val="24"/>
                <w:szCs w:val="24"/>
              </w:rPr>
              <w:t>6</w:t>
            </w:r>
          </w:p>
        </w:tc>
        <w:tc>
          <w:tcPr>
            <w:tcW w:w="3264"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right="310" w:firstLine="0"/>
              <w:jc w:val="left"/>
              <w:rPr>
                <w:sz w:val="24"/>
                <w:szCs w:val="24"/>
              </w:rPr>
            </w:pPr>
            <w:r w:rsidRPr="00B45824">
              <w:rPr>
                <w:sz w:val="24"/>
                <w:szCs w:val="24"/>
              </w:rPr>
              <w:t xml:space="preserve">Возрождение страны с 2000-х гг. </w:t>
            </w:r>
          </w:p>
        </w:tc>
      </w:tr>
      <w:tr w:rsidR="0022337A" w:rsidRPr="00B45824">
        <w:trPr>
          <w:trHeight w:val="2435"/>
        </w:trPr>
        <w:tc>
          <w:tcPr>
            <w:tcW w:w="4848"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95" w:lineRule="auto"/>
              <w:ind w:left="0" w:firstLine="0"/>
              <w:rPr>
                <w:sz w:val="24"/>
                <w:szCs w:val="24"/>
              </w:rPr>
            </w:pPr>
            <w:r w:rsidRPr="00B45824">
              <w:rPr>
                <w:sz w:val="24"/>
                <w:szCs w:val="24"/>
              </w:rPr>
              <w:t xml:space="preserve">Крымская война. Героическая оборона Севастополя. </w:t>
            </w:r>
          </w:p>
          <w:p w:rsidR="0022337A" w:rsidRPr="00B45824" w:rsidRDefault="00EF5E77">
            <w:pPr>
              <w:spacing w:after="0" w:line="268" w:lineRule="auto"/>
              <w:ind w:left="0" w:firstLine="0"/>
              <w:jc w:val="left"/>
              <w:rPr>
                <w:sz w:val="24"/>
                <w:szCs w:val="24"/>
              </w:rPr>
            </w:pPr>
            <w:r w:rsidRPr="00B45824">
              <w:rPr>
                <w:sz w:val="24"/>
                <w:szCs w:val="24"/>
              </w:rPr>
              <w:t xml:space="preserve">Общество и власть после революции. Уроки революции: политическая стабилизация и социальные преобразования.  </w:t>
            </w:r>
          </w:p>
          <w:p w:rsidR="0022337A" w:rsidRPr="00B45824" w:rsidRDefault="00EF5E77">
            <w:pPr>
              <w:spacing w:after="0" w:line="259" w:lineRule="auto"/>
              <w:ind w:left="0" w:firstLine="0"/>
              <w:jc w:val="left"/>
              <w:rPr>
                <w:sz w:val="24"/>
                <w:szCs w:val="24"/>
              </w:rPr>
            </w:pPr>
            <w:r w:rsidRPr="00B45824">
              <w:rPr>
                <w:sz w:val="24"/>
                <w:szCs w:val="24"/>
              </w:rPr>
              <w:t xml:space="preserve">П. А. Столыпин: программа </w:t>
            </w:r>
          </w:p>
        </w:tc>
        <w:tc>
          <w:tcPr>
            <w:tcW w:w="1844"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14" w:firstLine="0"/>
              <w:jc w:val="center"/>
              <w:rPr>
                <w:sz w:val="24"/>
                <w:szCs w:val="24"/>
              </w:rPr>
            </w:pPr>
            <w:r w:rsidRPr="00B45824">
              <w:rPr>
                <w:sz w:val="24"/>
                <w:szCs w:val="24"/>
              </w:rPr>
              <w:t xml:space="preserve">3 </w:t>
            </w:r>
          </w:p>
        </w:tc>
        <w:tc>
          <w:tcPr>
            <w:tcW w:w="3264"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right="300" w:firstLine="0"/>
              <w:jc w:val="left"/>
              <w:rPr>
                <w:sz w:val="24"/>
                <w:szCs w:val="24"/>
              </w:rPr>
            </w:pPr>
            <w:r w:rsidRPr="00B45824">
              <w:rPr>
                <w:sz w:val="24"/>
                <w:szCs w:val="24"/>
              </w:rPr>
              <w:t xml:space="preserve">Воссоединение Крыма с Россией </w:t>
            </w:r>
          </w:p>
        </w:tc>
      </w:tr>
      <w:tr w:rsidR="0022337A" w:rsidRPr="00B45824">
        <w:trPr>
          <w:trHeight w:val="468"/>
        </w:trPr>
        <w:tc>
          <w:tcPr>
            <w:tcW w:w="4848"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firstLine="0"/>
              <w:jc w:val="left"/>
              <w:rPr>
                <w:sz w:val="24"/>
                <w:szCs w:val="24"/>
              </w:rPr>
            </w:pPr>
            <w:r w:rsidRPr="00B45824">
              <w:rPr>
                <w:sz w:val="24"/>
                <w:szCs w:val="24"/>
              </w:rPr>
              <w:t xml:space="preserve">Обобщение </w:t>
            </w:r>
          </w:p>
        </w:tc>
        <w:tc>
          <w:tcPr>
            <w:tcW w:w="1844"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14" w:firstLine="0"/>
              <w:jc w:val="center"/>
              <w:rPr>
                <w:sz w:val="24"/>
                <w:szCs w:val="24"/>
              </w:rPr>
            </w:pPr>
            <w:r w:rsidRPr="00B45824">
              <w:rPr>
                <w:sz w:val="24"/>
                <w:szCs w:val="24"/>
              </w:rPr>
              <w:t xml:space="preserve">1 </w:t>
            </w:r>
          </w:p>
        </w:tc>
        <w:tc>
          <w:tcPr>
            <w:tcW w:w="3264"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firstLine="0"/>
              <w:jc w:val="left"/>
              <w:rPr>
                <w:sz w:val="24"/>
                <w:szCs w:val="24"/>
              </w:rPr>
            </w:pPr>
            <w:r w:rsidRPr="00B45824">
              <w:rPr>
                <w:sz w:val="24"/>
                <w:szCs w:val="24"/>
              </w:rPr>
              <w:t xml:space="preserve">Итоговое повторение </w:t>
            </w:r>
          </w:p>
        </w:tc>
      </w:tr>
    </w:tbl>
    <w:p w:rsidR="0022337A" w:rsidRPr="00B45824" w:rsidRDefault="00EF5E77">
      <w:pPr>
        <w:spacing w:after="42" w:line="269" w:lineRule="auto"/>
        <w:ind w:left="-5" w:right="4" w:hanging="10"/>
        <w:rPr>
          <w:sz w:val="24"/>
          <w:szCs w:val="24"/>
        </w:rPr>
      </w:pPr>
      <w:r w:rsidRPr="00B45824">
        <w:rPr>
          <w:b/>
          <w:sz w:val="24"/>
          <w:szCs w:val="24"/>
        </w:rPr>
        <w:t xml:space="preserve">СОДЕРЖАНИЕ УЧЕБНОГО МОДУЛЯ «ВВЕДЕНИЕ В НОВЕЙШУЮ </w:t>
      </w:r>
    </w:p>
    <w:p w:rsidR="0022337A" w:rsidRPr="00B45824" w:rsidRDefault="00EF5E77">
      <w:pPr>
        <w:spacing w:after="151" w:line="269" w:lineRule="auto"/>
        <w:ind w:left="-5" w:right="4" w:hanging="10"/>
        <w:rPr>
          <w:sz w:val="24"/>
          <w:szCs w:val="24"/>
        </w:rPr>
      </w:pPr>
      <w:r w:rsidRPr="00B45824">
        <w:rPr>
          <w:b/>
          <w:sz w:val="24"/>
          <w:szCs w:val="24"/>
        </w:rPr>
        <w:t xml:space="preserve">ИСТОРИЮ РОССИИ» </w:t>
      </w:r>
    </w:p>
    <w:p w:rsidR="0022337A" w:rsidRPr="00B45824" w:rsidRDefault="00EF5E77">
      <w:pPr>
        <w:spacing w:after="42" w:line="259" w:lineRule="auto"/>
        <w:ind w:left="10" w:right="-3" w:hanging="10"/>
        <w:jc w:val="right"/>
        <w:rPr>
          <w:sz w:val="24"/>
          <w:szCs w:val="24"/>
        </w:rPr>
      </w:pPr>
      <w:r w:rsidRPr="00B45824">
        <w:rPr>
          <w:i/>
          <w:sz w:val="24"/>
          <w:szCs w:val="24"/>
        </w:rPr>
        <w:lastRenderedPageBreak/>
        <w:t xml:space="preserve">Таблица 3 </w:t>
      </w:r>
    </w:p>
    <w:p w:rsidR="0022337A" w:rsidRPr="00B45824" w:rsidRDefault="00EF5E77">
      <w:pPr>
        <w:spacing w:after="0"/>
        <w:ind w:left="2054" w:right="1840" w:firstLine="936"/>
        <w:rPr>
          <w:sz w:val="24"/>
          <w:szCs w:val="24"/>
        </w:rPr>
      </w:pPr>
      <w:r w:rsidRPr="00B45824">
        <w:rPr>
          <w:sz w:val="24"/>
          <w:szCs w:val="24"/>
        </w:rPr>
        <w:t xml:space="preserve">Структура и последовательность изучения модуля как целостного учебного курса </w:t>
      </w:r>
    </w:p>
    <w:tbl>
      <w:tblPr>
        <w:tblStyle w:val="TableGrid"/>
        <w:tblW w:w="9985" w:type="dxa"/>
        <w:tblInd w:w="112" w:type="dxa"/>
        <w:tblCellMar>
          <w:top w:w="34" w:type="dxa"/>
          <w:left w:w="69" w:type="dxa"/>
          <w:bottom w:w="0" w:type="dxa"/>
          <w:right w:w="0" w:type="dxa"/>
        </w:tblCellMar>
        <w:tblLook w:val="04A0" w:firstRow="1" w:lastRow="0" w:firstColumn="1" w:lastColumn="0" w:noHBand="0" w:noVBand="1"/>
      </w:tblPr>
      <w:tblGrid>
        <w:gridCol w:w="713"/>
        <w:gridCol w:w="6974"/>
        <w:gridCol w:w="2298"/>
      </w:tblGrid>
      <w:tr w:rsidR="0022337A" w:rsidRPr="00B45824">
        <w:trPr>
          <w:trHeight w:val="757"/>
        </w:trPr>
        <w:tc>
          <w:tcPr>
            <w:tcW w:w="713"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42" w:line="259" w:lineRule="auto"/>
              <w:ind w:left="165" w:firstLine="0"/>
              <w:jc w:val="left"/>
              <w:rPr>
                <w:sz w:val="24"/>
                <w:szCs w:val="24"/>
              </w:rPr>
            </w:pPr>
            <w:r w:rsidRPr="00B45824">
              <w:rPr>
                <w:sz w:val="24"/>
                <w:szCs w:val="24"/>
              </w:rPr>
              <w:t xml:space="preserve">№ </w:t>
            </w:r>
          </w:p>
          <w:p w:rsidR="0022337A" w:rsidRPr="00B45824" w:rsidRDefault="00EF5E77">
            <w:pPr>
              <w:spacing w:after="0" w:line="259" w:lineRule="auto"/>
              <w:ind w:left="108" w:firstLine="0"/>
              <w:jc w:val="left"/>
              <w:rPr>
                <w:sz w:val="24"/>
                <w:szCs w:val="24"/>
              </w:rPr>
            </w:pPr>
            <w:r w:rsidRPr="00B45824">
              <w:rPr>
                <w:sz w:val="24"/>
                <w:szCs w:val="24"/>
              </w:rPr>
              <w:t xml:space="preserve">п/п </w:t>
            </w:r>
          </w:p>
        </w:tc>
        <w:tc>
          <w:tcPr>
            <w:tcW w:w="6974" w:type="dxa"/>
            <w:tcBorders>
              <w:top w:val="single" w:sz="3" w:space="0" w:color="231F20"/>
              <w:left w:val="single" w:sz="3" w:space="0" w:color="231F20"/>
              <w:bottom w:val="single" w:sz="3" w:space="0" w:color="231F20"/>
              <w:right w:val="single" w:sz="3" w:space="0" w:color="231F20"/>
            </w:tcBorders>
            <w:vAlign w:val="center"/>
          </w:tcPr>
          <w:p w:rsidR="0022337A" w:rsidRPr="00B45824" w:rsidRDefault="00EF5E77">
            <w:pPr>
              <w:spacing w:after="0" w:line="259" w:lineRule="auto"/>
              <w:ind w:left="0" w:right="54" w:firstLine="0"/>
              <w:jc w:val="center"/>
              <w:rPr>
                <w:sz w:val="24"/>
                <w:szCs w:val="24"/>
              </w:rPr>
            </w:pPr>
            <w:r w:rsidRPr="00B45824">
              <w:rPr>
                <w:sz w:val="24"/>
                <w:szCs w:val="24"/>
              </w:rPr>
              <w:t xml:space="preserve">Темы курса </w:t>
            </w:r>
          </w:p>
        </w:tc>
        <w:tc>
          <w:tcPr>
            <w:tcW w:w="2298"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firstLine="0"/>
              <w:jc w:val="center"/>
              <w:rPr>
                <w:sz w:val="24"/>
                <w:szCs w:val="24"/>
              </w:rPr>
            </w:pPr>
            <w:r w:rsidRPr="00B45824">
              <w:rPr>
                <w:sz w:val="24"/>
                <w:szCs w:val="24"/>
              </w:rPr>
              <w:t xml:space="preserve">Примерное количество часов </w:t>
            </w:r>
          </w:p>
        </w:tc>
      </w:tr>
      <w:tr w:rsidR="0022337A" w:rsidRPr="00B45824">
        <w:trPr>
          <w:trHeight w:val="418"/>
        </w:trPr>
        <w:tc>
          <w:tcPr>
            <w:tcW w:w="713"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right="44" w:firstLine="0"/>
              <w:jc w:val="center"/>
              <w:rPr>
                <w:sz w:val="24"/>
                <w:szCs w:val="24"/>
              </w:rPr>
            </w:pPr>
            <w:r w:rsidRPr="00B45824">
              <w:rPr>
                <w:sz w:val="24"/>
                <w:szCs w:val="24"/>
              </w:rPr>
              <w:t xml:space="preserve">1 </w:t>
            </w:r>
          </w:p>
        </w:tc>
        <w:tc>
          <w:tcPr>
            <w:tcW w:w="6974"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firstLine="0"/>
              <w:jc w:val="left"/>
              <w:rPr>
                <w:sz w:val="24"/>
                <w:szCs w:val="24"/>
              </w:rPr>
            </w:pPr>
            <w:r w:rsidRPr="00B45824">
              <w:rPr>
                <w:sz w:val="24"/>
                <w:szCs w:val="24"/>
              </w:rPr>
              <w:t xml:space="preserve">Введение </w:t>
            </w:r>
          </w:p>
        </w:tc>
        <w:tc>
          <w:tcPr>
            <w:tcW w:w="2298"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right="58" w:firstLine="0"/>
              <w:jc w:val="center"/>
              <w:rPr>
                <w:sz w:val="24"/>
                <w:szCs w:val="24"/>
              </w:rPr>
            </w:pPr>
            <w:r w:rsidRPr="00B45824">
              <w:rPr>
                <w:sz w:val="24"/>
                <w:szCs w:val="24"/>
              </w:rPr>
              <w:t xml:space="preserve">1 </w:t>
            </w:r>
          </w:p>
        </w:tc>
      </w:tr>
      <w:tr w:rsidR="0022337A" w:rsidRPr="00B45824">
        <w:trPr>
          <w:trHeight w:val="410"/>
        </w:trPr>
        <w:tc>
          <w:tcPr>
            <w:tcW w:w="713"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right="44" w:firstLine="0"/>
              <w:jc w:val="center"/>
              <w:rPr>
                <w:sz w:val="24"/>
                <w:szCs w:val="24"/>
              </w:rPr>
            </w:pPr>
            <w:r w:rsidRPr="00B45824">
              <w:rPr>
                <w:sz w:val="24"/>
                <w:szCs w:val="24"/>
              </w:rPr>
              <w:t xml:space="preserve">2 </w:t>
            </w:r>
          </w:p>
        </w:tc>
        <w:tc>
          <w:tcPr>
            <w:tcW w:w="6974"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firstLine="0"/>
              <w:jc w:val="left"/>
              <w:rPr>
                <w:sz w:val="24"/>
                <w:szCs w:val="24"/>
              </w:rPr>
            </w:pPr>
            <w:r w:rsidRPr="00B45824">
              <w:rPr>
                <w:sz w:val="24"/>
                <w:szCs w:val="24"/>
              </w:rPr>
              <w:t xml:space="preserve">Российская революция 1917–1922 гг. </w:t>
            </w:r>
          </w:p>
        </w:tc>
        <w:tc>
          <w:tcPr>
            <w:tcW w:w="2298"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right="58" w:firstLine="0"/>
              <w:jc w:val="center"/>
              <w:rPr>
                <w:sz w:val="24"/>
                <w:szCs w:val="24"/>
              </w:rPr>
            </w:pPr>
            <w:r w:rsidRPr="00B45824">
              <w:rPr>
                <w:sz w:val="24"/>
                <w:szCs w:val="24"/>
              </w:rPr>
              <w:t xml:space="preserve">4 </w:t>
            </w:r>
          </w:p>
        </w:tc>
      </w:tr>
      <w:tr w:rsidR="0022337A" w:rsidRPr="00B45824">
        <w:trPr>
          <w:trHeight w:val="418"/>
        </w:trPr>
        <w:tc>
          <w:tcPr>
            <w:tcW w:w="713"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right="44" w:firstLine="0"/>
              <w:jc w:val="center"/>
              <w:rPr>
                <w:sz w:val="24"/>
                <w:szCs w:val="24"/>
              </w:rPr>
            </w:pPr>
            <w:r w:rsidRPr="00B45824">
              <w:rPr>
                <w:sz w:val="24"/>
                <w:szCs w:val="24"/>
              </w:rPr>
              <w:t xml:space="preserve">2 </w:t>
            </w:r>
          </w:p>
        </w:tc>
        <w:tc>
          <w:tcPr>
            <w:tcW w:w="6974"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firstLine="0"/>
              <w:jc w:val="left"/>
              <w:rPr>
                <w:sz w:val="24"/>
                <w:szCs w:val="24"/>
              </w:rPr>
            </w:pPr>
            <w:r w:rsidRPr="00B45824">
              <w:rPr>
                <w:sz w:val="24"/>
                <w:szCs w:val="24"/>
              </w:rPr>
              <w:t xml:space="preserve">Великая Отечественная война 1941–1945 гг. </w:t>
            </w:r>
          </w:p>
        </w:tc>
        <w:tc>
          <w:tcPr>
            <w:tcW w:w="2298"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right="58" w:firstLine="0"/>
              <w:jc w:val="center"/>
              <w:rPr>
                <w:sz w:val="24"/>
                <w:szCs w:val="24"/>
              </w:rPr>
            </w:pPr>
            <w:r w:rsidRPr="00B45824">
              <w:rPr>
                <w:sz w:val="24"/>
                <w:szCs w:val="24"/>
              </w:rPr>
              <w:t xml:space="preserve">5 </w:t>
            </w:r>
          </w:p>
        </w:tc>
      </w:tr>
      <w:tr w:rsidR="0022337A" w:rsidRPr="00B45824">
        <w:trPr>
          <w:trHeight w:val="410"/>
        </w:trPr>
        <w:tc>
          <w:tcPr>
            <w:tcW w:w="713"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right="44" w:firstLine="0"/>
              <w:jc w:val="center"/>
              <w:rPr>
                <w:sz w:val="24"/>
                <w:szCs w:val="24"/>
              </w:rPr>
            </w:pPr>
            <w:r w:rsidRPr="00B45824">
              <w:rPr>
                <w:sz w:val="24"/>
                <w:szCs w:val="24"/>
              </w:rPr>
              <w:t xml:space="preserve">3 </w:t>
            </w:r>
          </w:p>
        </w:tc>
        <w:tc>
          <w:tcPr>
            <w:tcW w:w="6974"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firstLine="0"/>
              <w:rPr>
                <w:sz w:val="24"/>
                <w:szCs w:val="24"/>
              </w:rPr>
            </w:pPr>
            <w:r w:rsidRPr="00B45824">
              <w:rPr>
                <w:sz w:val="24"/>
                <w:szCs w:val="24"/>
              </w:rPr>
              <w:t xml:space="preserve">Распад СССР. Становление новой России (1992–1999 гг.) </w:t>
            </w:r>
          </w:p>
        </w:tc>
        <w:tc>
          <w:tcPr>
            <w:tcW w:w="2298"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right="58" w:firstLine="0"/>
              <w:jc w:val="center"/>
              <w:rPr>
                <w:sz w:val="24"/>
                <w:szCs w:val="24"/>
              </w:rPr>
            </w:pPr>
            <w:r w:rsidRPr="00B45824">
              <w:rPr>
                <w:sz w:val="24"/>
                <w:szCs w:val="24"/>
              </w:rPr>
              <w:t xml:space="preserve">2 </w:t>
            </w:r>
          </w:p>
        </w:tc>
      </w:tr>
      <w:tr w:rsidR="0022337A" w:rsidRPr="00B45824">
        <w:trPr>
          <w:trHeight w:val="764"/>
        </w:trPr>
        <w:tc>
          <w:tcPr>
            <w:tcW w:w="713"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right="44" w:firstLine="0"/>
              <w:jc w:val="center"/>
              <w:rPr>
                <w:sz w:val="24"/>
                <w:szCs w:val="24"/>
              </w:rPr>
            </w:pPr>
            <w:r w:rsidRPr="00B45824">
              <w:rPr>
                <w:sz w:val="24"/>
                <w:szCs w:val="24"/>
              </w:rPr>
              <w:t xml:space="preserve">4 </w:t>
            </w:r>
          </w:p>
        </w:tc>
        <w:tc>
          <w:tcPr>
            <w:tcW w:w="6974"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firstLine="0"/>
              <w:rPr>
                <w:sz w:val="24"/>
                <w:szCs w:val="24"/>
              </w:rPr>
            </w:pPr>
            <w:r w:rsidRPr="00B45824">
              <w:rPr>
                <w:sz w:val="24"/>
                <w:szCs w:val="24"/>
              </w:rPr>
              <w:t xml:space="preserve">Возрождение страны с 2000-х гг. Воссоединение Крыма с Россией </w:t>
            </w:r>
          </w:p>
        </w:tc>
        <w:tc>
          <w:tcPr>
            <w:tcW w:w="2298"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right="58" w:firstLine="0"/>
              <w:jc w:val="center"/>
              <w:rPr>
                <w:sz w:val="24"/>
                <w:szCs w:val="24"/>
              </w:rPr>
            </w:pPr>
            <w:r w:rsidRPr="00B45824">
              <w:rPr>
                <w:sz w:val="24"/>
                <w:szCs w:val="24"/>
              </w:rPr>
              <w:t xml:space="preserve">3 </w:t>
            </w:r>
          </w:p>
        </w:tc>
      </w:tr>
      <w:tr w:rsidR="0022337A" w:rsidRPr="00B45824">
        <w:trPr>
          <w:trHeight w:val="418"/>
        </w:trPr>
        <w:tc>
          <w:tcPr>
            <w:tcW w:w="713"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right="44" w:firstLine="0"/>
              <w:jc w:val="center"/>
              <w:rPr>
                <w:sz w:val="24"/>
                <w:szCs w:val="24"/>
              </w:rPr>
            </w:pPr>
            <w:r w:rsidRPr="00B45824">
              <w:rPr>
                <w:sz w:val="24"/>
                <w:szCs w:val="24"/>
              </w:rPr>
              <w:t xml:space="preserve">5 </w:t>
            </w:r>
          </w:p>
        </w:tc>
        <w:tc>
          <w:tcPr>
            <w:tcW w:w="6974"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firstLine="0"/>
              <w:jc w:val="left"/>
              <w:rPr>
                <w:sz w:val="24"/>
                <w:szCs w:val="24"/>
              </w:rPr>
            </w:pPr>
            <w:r w:rsidRPr="00B45824">
              <w:rPr>
                <w:sz w:val="24"/>
                <w:szCs w:val="24"/>
              </w:rPr>
              <w:t xml:space="preserve">Итоговое повторение </w:t>
            </w:r>
          </w:p>
        </w:tc>
        <w:tc>
          <w:tcPr>
            <w:tcW w:w="2298" w:type="dxa"/>
            <w:tcBorders>
              <w:top w:val="single" w:sz="3" w:space="0" w:color="231F20"/>
              <w:left w:val="single" w:sz="3" w:space="0" w:color="231F20"/>
              <w:bottom w:val="single" w:sz="3" w:space="0" w:color="231F20"/>
              <w:right w:val="single" w:sz="3" w:space="0" w:color="231F20"/>
            </w:tcBorders>
          </w:tcPr>
          <w:p w:rsidR="0022337A" w:rsidRPr="00B45824" w:rsidRDefault="00EF5E77">
            <w:pPr>
              <w:spacing w:after="0" w:line="259" w:lineRule="auto"/>
              <w:ind w:left="0" w:right="58" w:firstLine="0"/>
              <w:jc w:val="center"/>
              <w:rPr>
                <w:sz w:val="24"/>
                <w:szCs w:val="24"/>
              </w:rPr>
            </w:pPr>
            <w:r w:rsidRPr="00B45824">
              <w:rPr>
                <w:sz w:val="24"/>
                <w:szCs w:val="24"/>
              </w:rPr>
              <w:t xml:space="preserve">2 </w:t>
            </w:r>
          </w:p>
        </w:tc>
      </w:tr>
    </w:tbl>
    <w:p w:rsidR="0022337A" w:rsidRPr="00B45824" w:rsidRDefault="00EF5E77">
      <w:pPr>
        <w:spacing w:after="167" w:line="259" w:lineRule="auto"/>
        <w:ind w:left="569" w:firstLine="0"/>
        <w:jc w:val="left"/>
        <w:rPr>
          <w:sz w:val="24"/>
          <w:szCs w:val="24"/>
        </w:rPr>
      </w:pPr>
      <w:r w:rsidRPr="00B45824">
        <w:rPr>
          <w:sz w:val="24"/>
          <w:szCs w:val="24"/>
        </w:rPr>
        <w:t xml:space="preserve"> </w:t>
      </w:r>
    </w:p>
    <w:p w:rsidR="0022337A" w:rsidRPr="00B45824" w:rsidRDefault="00EF5E77">
      <w:pPr>
        <w:spacing w:after="5" w:line="269" w:lineRule="auto"/>
        <w:ind w:left="-5" w:right="4" w:hanging="10"/>
        <w:rPr>
          <w:sz w:val="24"/>
          <w:szCs w:val="24"/>
        </w:rPr>
      </w:pPr>
      <w:r w:rsidRPr="00B45824">
        <w:rPr>
          <w:b/>
          <w:sz w:val="24"/>
          <w:szCs w:val="24"/>
        </w:rPr>
        <w:t xml:space="preserve">Введение  </w:t>
      </w:r>
    </w:p>
    <w:p w:rsidR="0022337A" w:rsidRPr="00B45824" w:rsidRDefault="00EF5E77">
      <w:pPr>
        <w:spacing w:after="160"/>
        <w:ind w:left="-15" w:right="86"/>
        <w:rPr>
          <w:sz w:val="24"/>
          <w:szCs w:val="24"/>
        </w:rPr>
      </w:pPr>
      <w:r w:rsidRPr="00B45824">
        <w:rPr>
          <w:sz w:val="24"/>
          <w:szCs w:val="24"/>
        </w:rP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XXI в. </w:t>
      </w:r>
    </w:p>
    <w:p w:rsidR="0022337A" w:rsidRPr="00B45824" w:rsidRDefault="00EF5E77">
      <w:pPr>
        <w:spacing w:after="5" w:line="269" w:lineRule="auto"/>
        <w:ind w:left="-5" w:right="4" w:hanging="10"/>
        <w:rPr>
          <w:sz w:val="24"/>
          <w:szCs w:val="24"/>
        </w:rPr>
      </w:pPr>
      <w:r w:rsidRPr="00B45824">
        <w:rPr>
          <w:b/>
          <w:sz w:val="24"/>
          <w:szCs w:val="24"/>
        </w:rPr>
        <w:t xml:space="preserve">Российская революция 1917–1922 гг. </w:t>
      </w:r>
    </w:p>
    <w:p w:rsidR="0022337A" w:rsidRPr="00B45824" w:rsidRDefault="00EF5E77">
      <w:pPr>
        <w:tabs>
          <w:tab w:val="center" w:pos="1245"/>
          <w:tab w:val="center" w:pos="2792"/>
          <w:tab w:val="center" w:pos="4210"/>
          <w:tab w:val="center" w:pos="5892"/>
          <w:tab w:val="center" w:pos="7705"/>
          <w:tab w:val="center" w:pos="9012"/>
          <w:tab w:val="right" w:pos="9934"/>
        </w:tabs>
        <w:spacing w:after="52" w:line="259" w:lineRule="auto"/>
        <w:ind w:left="0" w:firstLine="0"/>
        <w:jc w:val="left"/>
        <w:rPr>
          <w:sz w:val="24"/>
          <w:szCs w:val="24"/>
        </w:rPr>
      </w:pPr>
      <w:r w:rsidRPr="00B45824">
        <w:rPr>
          <w:rFonts w:ascii="Calibri" w:eastAsia="Calibri" w:hAnsi="Calibri" w:cs="Calibri"/>
          <w:sz w:val="24"/>
          <w:szCs w:val="24"/>
        </w:rPr>
        <w:tab/>
      </w:r>
      <w:r w:rsidRPr="00B45824">
        <w:rPr>
          <w:sz w:val="24"/>
          <w:szCs w:val="24"/>
        </w:rPr>
        <w:t xml:space="preserve">Российская </w:t>
      </w:r>
      <w:r w:rsidRPr="00B45824">
        <w:rPr>
          <w:sz w:val="24"/>
          <w:szCs w:val="24"/>
        </w:rPr>
        <w:tab/>
        <w:t xml:space="preserve">империя </w:t>
      </w:r>
      <w:r w:rsidRPr="00B45824">
        <w:rPr>
          <w:sz w:val="24"/>
          <w:szCs w:val="24"/>
        </w:rPr>
        <w:tab/>
        <w:t xml:space="preserve">накануне </w:t>
      </w:r>
      <w:r w:rsidRPr="00B45824">
        <w:rPr>
          <w:sz w:val="24"/>
          <w:szCs w:val="24"/>
        </w:rPr>
        <w:tab/>
        <w:t xml:space="preserve">Февральской </w:t>
      </w:r>
      <w:r w:rsidRPr="00B45824">
        <w:rPr>
          <w:sz w:val="24"/>
          <w:szCs w:val="24"/>
        </w:rPr>
        <w:tab/>
        <w:t xml:space="preserve">революции </w:t>
      </w:r>
      <w:r w:rsidRPr="00B45824">
        <w:rPr>
          <w:sz w:val="24"/>
          <w:szCs w:val="24"/>
        </w:rPr>
        <w:tab/>
        <w:t>1</w:t>
      </w:r>
      <w:r w:rsidRPr="00B45824">
        <w:rPr>
          <w:sz w:val="24"/>
          <w:szCs w:val="24"/>
        </w:rPr>
        <w:t xml:space="preserve">917 </w:t>
      </w:r>
      <w:r w:rsidRPr="00B45824">
        <w:rPr>
          <w:sz w:val="24"/>
          <w:szCs w:val="24"/>
        </w:rPr>
        <w:tab/>
        <w:t xml:space="preserve">г.: </w:t>
      </w:r>
    </w:p>
    <w:p w:rsidR="0022337A" w:rsidRPr="00B45824" w:rsidRDefault="00EF5E77">
      <w:pPr>
        <w:ind w:left="-15" w:right="86" w:firstLine="0"/>
        <w:rPr>
          <w:sz w:val="24"/>
          <w:szCs w:val="24"/>
        </w:rPr>
      </w:pPr>
      <w:r w:rsidRPr="00B45824">
        <w:rPr>
          <w:sz w:val="24"/>
          <w:szCs w:val="24"/>
        </w:rPr>
        <w:t xml:space="preserve">общенациональный кризис. </w:t>
      </w:r>
    </w:p>
    <w:p w:rsidR="0022337A" w:rsidRPr="00B45824" w:rsidRDefault="00EF5E77">
      <w:pPr>
        <w:spacing w:after="0"/>
        <w:ind w:left="569" w:right="86" w:firstLine="0"/>
        <w:rPr>
          <w:sz w:val="24"/>
          <w:szCs w:val="24"/>
        </w:rPr>
      </w:pPr>
      <w:r w:rsidRPr="00B45824">
        <w:rPr>
          <w:sz w:val="24"/>
          <w:szCs w:val="24"/>
        </w:rPr>
        <w:t xml:space="preserve">Февральское восстание в Петрограде. Отречение Николая II. </w:t>
      </w:r>
    </w:p>
    <w:p w:rsidR="0022337A" w:rsidRPr="00B45824" w:rsidRDefault="00EF5E77">
      <w:pPr>
        <w:spacing w:after="13"/>
        <w:ind w:left="-15" w:right="15"/>
        <w:rPr>
          <w:sz w:val="24"/>
          <w:szCs w:val="24"/>
        </w:rPr>
      </w:pPr>
      <w:r w:rsidRPr="00B45824">
        <w:rPr>
          <w:sz w:val="24"/>
          <w:szCs w:val="24"/>
        </w:rPr>
        <w:t xml:space="preserve">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 </w:t>
      </w:r>
    </w:p>
    <w:p w:rsidR="0022337A" w:rsidRPr="00B45824" w:rsidRDefault="00EF5E77">
      <w:pPr>
        <w:spacing w:after="0"/>
        <w:ind w:left="-15" w:right="15"/>
        <w:rPr>
          <w:sz w:val="24"/>
          <w:szCs w:val="24"/>
        </w:rPr>
      </w:pPr>
      <w:r w:rsidRPr="00B45824">
        <w:rPr>
          <w:sz w:val="24"/>
          <w:szCs w:val="24"/>
        </w:rPr>
        <w:t>Цели и лозунги большевиков. В.И. Ленин как политический деятел</w:t>
      </w:r>
      <w:r w:rsidRPr="00B45824">
        <w:rPr>
          <w:sz w:val="24"/>
          <w:szCs w:val="24"/>
        </w:rPr>
        <w:t>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w:t>
      </w:r>
      <w:r w:rsidRPr="00B45824">
        <w:rPr>
          <w:sz w:val="24"/>
          <w:szCs w:val="24"/>
        </w:rPr>
        <w:t xml:space="preserve">альная политика. Образование РСФСР как добровольного союза народов России. </w:t>
      </w:r>
    </w:p>
    <w:p w:rsidR="0022337A" w:rsidRPr="00B45824" w:rsidRDefault="00EF5E77">
      <w:pPr>
        <w:ind w:left="-15"/>
        <w:rPr>
          <w:sz w:val="24"/>
          <w:szCs w:val="24"/>
        </w:rPr>
      </w:pPr>
      <w:r w:rsidRPr="00B45824">
        <w:rPr>
          <w:sz w:val="24"/>
          <w:szCs w:val="24"/>
        </w:rPr>
        <w:t xml:space="preserve">Гражданская война как национальная трагедия. Военная интервенция. Политика белых правительств А. В. Колчака, А. И. Деникина и П. Н. Врангеля. </w:t>
      </w:r>
    </w:p>
    <w:p w:rsidR="0022337A" w:rsidRPr="00B45824" w:rsidRDefault="00EF5E77">
      <w:pPr>
        <w:ind w:left="-15" w:right="86"/>
        <w:rPr>
          <w:sz w:val="24"/>
          <w:szCs w:val="24"/>
        </w:rPr>
      </w:pPr>
      <w:r w:rsidRPr="00B45824">
        <w:rPr>
          <w:sz w:val="24"/>
          <w:szCs w:val="24"/>
        </w:rPr>
        <w:t>Переход страны к мирной жизни. Образо</w:t>
      </w:r>
      <w:r w:rsidRPr="00B45824">
        <w:rPr>
          <w:sz w:val="24"/>
          <w:szCs w:val="24"/>
        </w:rPr>
        <w:t xml:space="preserve">вание СССР. Революционные события в России глазами соотечественников и мира. Русское зарубежье. </w:t>
      </w:r>
    </w:p>
    <w:p w:rsidR="0022337A" w:rsidRPr="00B45824" w:rsidRDefault="00EF5E77">
      <w:pPr>
        <w:ind w:left="-15"/>
        <w:rPr>
          <w:sz w:val="24"/>
          <w:szCs w:val="24"/>
        </w:rPr>
      </w:pPr>
      <w:r w:rsidRPr="00B45824">
        <w:rPr>
          <w:sz w:val="24"/>
          <w:szCs w:val="24"/>
        </w:rPr>
        <w:t xml:space="preserve">Влияние революционных событий на общемировые процессы XX в., историю народов России. </w:t>
      </w:r>
    </w:p>
    <w:p w:rsidR="0022337A" w:rsidRPr="00B45824" w:rsidRDefault="00EF5E77">
      <w:pPr>
        <w:spacing w:after="5" w:line="269" w:lineRule="auto"/>
        <w:ind w:left="-5" w:right="4" w:hanging="10"/>
        <w:rPr>
          <w:sz w:val="24"/>
          <w:szCs w:val="24"/>
        </w:rPr>
      </w:pPr>
      <w:r w:rsidRPr="00B45824">
        <w:rPr>
          <w:b/>
          <w:sz w:val="24"/>
          <w:szCs w:val="24"/>
        </w:rPr>
        <w:t xml:space="preserve">Великая Отечественная война 1941–1945 гг.  </w:t>
      </w:r>
    </w:p>
    <w:p w:rsidR="0022337A" w:rsidRPr="00B45824" w:rsidRDefault="00EF5E77">
      <w:pPr>
        <w:spacing w:after="10"/>
        <w:ind w:left="-15" w:right="25"/>
        <w:rPr>
          <w:sz w:val="24"/>
          <w:szCs w:val="24"/>
        </w:rPr>
      </w:pPr>
      <w:r w:rsidRPr="00B45824">
        <w:rPr>
          <w:sz w:val="24"/>
          <w:szCs w:val="24"/>
        </w:rPr>
        <w:t>План «Барбаросса» и цели гитл</w:t>
      </w:r>
      <w:r w:rsidRPr="00B45824">
        <w:rPr>
          <w:sz w:val="24"/>
          <w:szCs w:val="24"/>
        </w:rPr>
        <w:t xml:space="preserve">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 </w:t>
      </w:r>
    </w:p>
    <w:p w:rsidR="0022337A" w:rsidRPr="00B45824" w:rsidRDefault="00EF5E77">
      <w:pPr>
        <w:ind w:left="-15"/>
        <w:rPr>
          <w:sz w:val="24"/>
          <w:szCs w:val="24"/>
        </w:rPr>
      </w:pPr>
      <w:r w:rsidRPr="00B45824">
        <w:rPr>
          <w:sz w:val="24"/>
          <w:szCs w:val="24"/>
        </w:rPr>
        <w:t>Битва за Москву. Парад 7</w:t>
      </w:r>
      <w:r w:rsidRPr="00B45824">
        <w:rPr>
          <w:sz w:val="24"/>
          <w:szCs w:val="24"/>
        </w:rPr>
        <w:t xml:space="preserve"> ноября 1941 г. на Красной площади. Срыв германских планов молниеносной войны. </w:t>
      </w:r>
    </w:p>
    <w:p w:rsidR="0022337A" w:rsidRPr="00B45824" w:rsidRDefault="00EF5E77">
      <w:pPr>
        <w:ind w:left="-15" w:right="86"/>
        <w:rPr>
          <w:sz w:val="24"/>
          <w:szCs w:val="24"/>
        </w:rPr>
      </w:pPr>
      <w:r w:rsidRPr="00B45824">
        <w:rPr>
          <w:sz w:val="24"/>
          <w:szCs w:val="24"/>
        </w:rPr>
        <w:t xml:space="preserve">Блокада Ленинграда. Дорога жизни. Значение героического сопротивления Ленинграда. </w:t>
      </w:r>
    </w:p>
    <w:p w:rsidR="0022337A" w:rsidRPr="00B45824" w:rsidRDefault="00EF5E77">
      <w:pPr>
        <w:spacing w:after="16"/>
        <w:ind w:left="-15" w:right="18"/>
        <w:rPr>
          <w:sz w:val="24"/>
          <w:szCs w:val="24"/>
        </w:rPr>
      </w:pPr>
      <w:r w:rsidRPr="00B45824">
        <w:rPr>
          <w:sz w:val="24"/>
          <w:szCs w:val="24"/>
        </w:rPr>
        <w:lastRenderedPageBreak/>
        <w:t>Гитлеровский план «Ост». Преступления нацистов и их пособников  на территории СССР. Разграбле</w:t>
      </w:r>
      <w:r w:rsidRPr="00B45824">
        <w:rPr>
          <w:sz w:val="24"/>
          <w:szCs w:val="24"/>
        </w:rPr>
        <w:t xml:space="preserve">ние и уничтожение культурных ценностей. Холокост. Гитлеровские лагеря уничтожения (лагеря смерти). </w:t>
      </w:r>
    </w:p>
    <w:p w:rsidR="0022337A" w:rsidRPr="00B45824" w:rsidRDefault="00EF5E77">
      <w:pPr>
        <w:ind w:left="-15"/>
        <w:rPr>
          <w:sz w:val="24"/>
          <w:szCs w:val="24"/>
        </w:rPr>
      </w:pPr>
      <w:r w:rsidRPr="00B45824">
        <w:rPr>
          <w:sz w:val="24"/>
          <w:szCs w:val="24"/>
        </w:rPr>
        <w:t xml:space="preserve">Коренной перелом в ходе Великой Отечественной войны. Сталинградская битва. Битва на Курской дуге. </w:t>
      </w:r>
    </w:p>
    <w:p w:rsidR="0022337A" w:rsidRPr="00B45824" w:rsidRDefault="00EF5E77">
      <w:pPr>
        <w:spacing w:after="3"/>
        <w:ind w:left="-15" w:right="13"/>
        <w:rPr>
          <w:sz w:val="24"/>
          <w:szCs w:val="24"/>
        </w:rPr>
      </w:pPr>
      <w:r w:rsidRPr="00B45824">
        <w:rPr>
          <w:sz w:val="24"/>
          <w:szCs w:val="24"/>
        </w:rPr>
        <w:t>Прорыв и снятие блокады Ленинграда. Битва за Днепр. Массо</w:t>
      </w:r>
      <w:r w:rsidRPr="00B45824">
        <w:rPr>
          <w:sz w:val="24"/>
          <w:szCs w:val="24"/>
        </w:rPr>
        <w:t xml:space="preserve">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w:t>
      </w:r>
      <w:r w:rsidRPr="00B45824">
        <w:rPr>
          <w:sz w:val="24"/>
          <w:szCs w:val="24"/>
        </w:rPr>
        <w:t xml:space="preserve">культуры, учёных и конструкторов в общенародную борьбу с врагом. </w:t>
      </w:r>
    </w:p>
    <w:p w:rsidR="0022337A" w:rsidRPr="00B45824" w:rsidRDefault="00EF5E77">
      <w:pPr>
        <w:ind w:left="-15"/>
        <w:rPr>
          <w:sz w:val="24"/>
          <w:szCs w:val="24"/>
        </w:rPr>
      </w:pPr>
      <w:r w:rsidRPr="00B45824">
        <w:rPr>
          <w:sz w:val="24"/>
          <w:szCs w:val="24"/>
        </w:rPr>
        <w:t xml:space="preserve">Освобождение оккупированной территории СССР. Белорусская наступательная операция (операция «Багратион») Красной Армии. </w:t>
      </w:r>
    </w:p>
    <w:p w:rsidR="0022337A" w:rsidRPr="00B45824" w:rsidRDefault="00EF5E77">
      <w:pPr>
        <w:ind w:left="-15" w:right="9"/>
        <w:rPr>
          <w:sz w:val="24"/>
          <w:szCs w:val="24"/>
        </w:rPr>
      </w:pPr>
      <w:r w:rsidRPr="00B45824">
        <w:rPr>
          <w:sz w:val="24"/>
          <w:szCs w:val="24"/>
        </w:rPr>
        <w:t>СССР и союзники. Ленд-лиз. Высадка союзников в Нормандии и открытие Вт</w:t>
      </w:r>
      <w:r w:rsidRPr="00B45824">
        <w:rPr>
          <w:sz w:val="24"/>
          <w:szCs w:val="24"/>
        </w:rPr>
        <w:t xml:space="preserve">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 </w:t>
      </w:r>
    </w:p>
    <w:p w:rsidR="0022337A" w:rsidRPr="00B45824" w:rsidRDefault="00EF5E77">
      <w:pPr>
        <w:ind w:left="-15"/>
        <w:rPr>
          <w:sz w:val="24"/>
          <w:szCs w:val="24"/>
        </w:rPr>
      </w:pPr>
      <w:r w:rsidRPr="00B45824">
        <w:rPr>
          <w:sz w:val="24"/>
          <w:szCs w:val="24"/>
        </w:rPr>
        <w:t xml:space="preserve">Разгром милитаристской Японии. 3 сентября ‒ окончание Второй мировой войны. </w:t>
      </w:r>
    </w:p>
    <w:p w:rsidR="0022337A" w:rsidRPr="00B45824" w:rsidRDefault="00EF5E77">
      <w:pPr>
        <w:ind w:left="-15" w:right="13"/>
        <w:rPr>
          <w:sz w:val="24"/>
          <w:szCs w:val="24"/>
        </w:rPr>
      </w:pPr>
      <w:r w:rsidRPr="00B45824">
        <w:rPr>
          <w:sz w:val="24"/>
          <w:szCs w:val="24"/>
        </w:rPr>
        <w:t>Источники Победы совет</w:t>
      </w:r>
      <w:r w:rsidRPr="00B45824">
        <w:rPr>
          <w:sz w:val="24"/>
          <w:szCs w:val="24"/>
        </w:rPr>
        <w:t xml:space="preserve">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 </w:t>
      </w:r>
    </w:p>
    <w:p w:rsidR="0022337A" w:rsidRPr="00B45824" w:rsidRDefault="00EF5E77">
      <w:pPr>
        <w:ind w:left="-15" w:right="23"/>
        <w:rPr>
          <w:sz w:val="24"/>
          <w:szCs w:val="24"/>
        </w:rPr>
      </w:pPr>
      <w:r w:rsidRPr="00B45824">
        <w:rPr>
          <w:sz w:val="24"/>
          <w:szCs w:val="24"/>
        </w:rPr>
        <w:t xml:space="preserve">Окончание Второй мировой войны. Осуждение главных военных преступников их пособников (Нюрнбергский, Токийский и Хабаровский процессы). </w:t>
      </w:r>
    </w:p>
    <w:p w:rsidR="0022337A" w:rsidRPr="00B45824" w:rsidRDefault="00EF5E77">
      <w:pPr>
        <w:ind w:left="-15" w:right="18"/>
        <w:rPr>
          <w:sz w:val="24"/>
          <w:szCs w:val="24"/>
        </w:rPr>
      </w:pPr>
      <w:r w:rsidRPr="00B45824">
        <w:rPr>
          <w:sz w:val="24"/>
          <w:szCs w:val="24"/>
        </w:rPr>
        <w:t>Попытки искажения истории Второй мировой войны и роли советского народа в победе над гитлеровской Германией и её союзник</w:t>
      </w:r>
      <w:r w:rsidRPr="00B45824">
        <w:rPr>
          <w:sz w:val="24"/>
          <w:szCs w:val="24"/>
        </w:rPr>
        <w:t xml:space="preserve">ами. Конституция Российской Федерации о защите исторической правды. </w:t>
      </w:r>
    </w:p>
    <w:p w:rsidR="0022337A" w:rsidRPr="00B45824" w:rsidRDefault="00EF5E77">
      <w:pPr>
        <w:spacing w:after="9" w:line="259" w:lineRule="auto"/>
        <w:ind w:left="10" w:right="17" w:hanging="10"/>
        <w:jc w:val="right"/>
        <w:rPr>
          <w:sz w:val="24"/>
          <w:szCs w:val="24"/>
        </w:rPr>
      </w:pPr>
      <w:r w:rsidRPr="00B45824">
        <w:rPr>
          <w:sz w:val="24"/>
          <w:szCs w:val="24"/>
        </w:rPr>
        <w:t xml:space="preserve">Города-герои. Дни воинской славы и памятные даты в России. Указы </w:t>
      </w:r>
    </w:p>
    <w:p w:rsidR="0022337A" w:rsidRPr="00B45824" w:rsidRDefault="00EF5E77">
      <w:pPr>
        <w:ind w:left="-15" w:right="86" w:firstLine="0"/>
        <w:rPr>
          <w:sz w:val="24"/>
          <w:szCs w:val="24"/>
        </w:rPr>
      </w:pPr>
      <w:r w:rsidRPr="00B45824">
        <w:rPr>
          <w:sz w:val="24"/>
          <w:szCs w:val="24"/>
        </w:rPr>
        <w:t>Президента Российской Федерации об утверждении почётных званий «Города воинской славы», «Города трудовой доблести», а так</w:t>
      </w:r>
      <w:r w:rsidRPr="00B45824">
        <w:rPr>
          <w:sz w:val="24"/>
          <w:szCs w:val="24"/>
        </w:rPr>
        <w:t xml:space="preserve">же других мерах, направленных на увековечивание памяти о Великой Победе. </w:t>
      </w:r>
    </w:p>
    <w:p w:rsidR="0022337A" w:rsidRPr="00B45824" w:rsidRDefault="00EF5E77">
      <w:pPr>
        <w:spacing w:after="159"/>
        <w:ind w:left="-15" w:right="17"/>
        <w:rPr>
          <w:sz w:val="24"/>
          <w:szCs w:val="24"/>
        </w:rPr>
      </w:pPr>
      <w:r w:rsidRPr="00B45824">
        <w:rPr>
          <w:sz w:val="24"/>
          <w:szCs w:val="24"/>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w:t>
      </w:r>
      <w:r w:rsidRPr="00B45824">
        <w:rPr>
          <w:sz w:val="24"/>
          <w:szCs w:val="24"/>
        </w:rPr>
        <w:t xml:space="preserve">чка» и «Бескозырка», марш «Бессмертный полк» в России и за рубежом. Ответственность за искажение истории Второй мировой войны. </w:t>
      </w:r>
    </w:p>
    <w:p w:rsidR="0022337A" w:rsidRPr="00B45824" w:rsidRDefault="00EF5E77">
      <w:pPr>
        <w:spacing w:after="5" w:line="269" w:lineRule="auto"/>
        <w:ind w:left="-5" w:right="4" w:hanging="10"/>
        <w:rPr>
          <w:sz w:val="24"/>
          <w:szCs w:val="24"/>
        </w:rPr>
      </w:pPr>
      <w:r w:rsidRPr="00B45824">
        <w:rPr>
          <w:b/>
          <w:sz w:val="24"/>
          <w:szCs w:val="24"/>
        </w:rPr>
        <w:t xml:space="preserve">Распад СССР. Становление новой России (1992–1999 гг.) </w:t>
      </w:r>
    </w:p>
    <w:p w:rsidR="0022337A" w:rsidRPr="00B45824" w:rsidRDefault="00EF5E77">
      <w:pPr>
        <w:ind w:left="-15" w:right="26"/>
        <w:rPr>
          <w:sz w:val="24"/>
          <w:szCs w:val="24"/>
        </w:rPr>
      </w:pPr>
      <w:r w:rsidRPr="00B45824">
        <w:rPr>
          <w:sz w:val="24"/>
          <w:szCs w:val="24"/>
        </w:rPr>
        <w:t>Нарастание кризисных явлений в СССР. М.С. Горбачёв. Межнациональные конфл</w:t>
      </w:r>
      <w:r w:rsidRPr="00B45824">
        <w:rPr>
          <w:sz w:val="24"/>
          <w:szCs w:val="24"/>
        </w:rPr>
        <w:t xml:space="preserve">икты. «Парад суверенитетов». Принятие Декларации о государственном суверенитете РСФСР. </w:t>
      </w:r>
    </w:p>
    <w:p w:rsidR="0022337A" w:rsidRPr="00B45824" w:rsidRDefault="00EF5E77">
      <w:pPr>
        <w:ind w:left="-15"/>
        <w:rPr>
          <w:sz w:val="24"/>
          <w:szCs w:val="24"/>
        </w:rPr>
      </w:pPr>
      <w:r w:rsidRPr="00B45824">
        <w:rPr>
          <w:sz w:val="24"/>
          <w:szCs w:val="24"/>
        </w:rPr>
        <w:t xml:space="preserve">Референдум о сохранении СССР и введении поста Президента РСФСР. Избрание Б. Н. Ельцина Президентом РСФСР. </w:t>
      </w:r>
    </w:p>
    <w:p w:rsidR="0022337A" w:rsidRPr="00B45824" w:rsidRDefault="00EF5E77">
      <w:pPr>
        <w:tabs>
          <w:tab w:val="center" w:pos="3457"/>
          <w:tab w:val="right" w:pos="9934"/>
        </w:tabs>
        <w:ind w:left="0" w:firstLine="0"/>
        <w:jc w:val="left"/>
        <w:rPr>
          <w:sz w:val="24"/>
          <w:szCs w:val="24"/>
        </w:rPr>
      </w:pPr>
      <w:r w:rsidRPr="00B45824">
        <w:rPr>
          <w:rFonts w:ascii="Calibri" w:eastAsia="Calibri" w:hAnsi="Calibri" w:cs="Calibri"/>
          <w:sz w:val="24"/>
          <w:szCs w:val="24"/>
        </w:rPr>
        <w:tab/>
      </w:r>
      <w:r w:rsidRPr="00B45824">
        <w:rPr>
          <w:sz w:val="24"/>
          <w:szCs w:val="24"/>
        </w:rPr>
        <w:t xml:space="preserve">Объявление государственной независимости </w:t>
      </w:r>
      <w:r w:rsidRPr="00B45824">
        <w:rPr>
          <w:sz w:val="24"/>
          <w:szCs w:val="24"/>
        </w:rPr>
        <w:tab/>
        <w:t>союзными республик</w:t>
      </w:r>
      <w:r w:rsidRPr="00B45824">
        <w:rPr>
          <w:sz w:val="24"/>
          <w:szCs w:val="24"/>
        </w:rPr>
        <w:t xml:space="preserve">ами. </w:t>
      </w:r>
    </w:p>
    <w:p w:rsidR="0022337A" w:rsidRPr="00B45824" w:rsidRDefault="00EF5E77">
      <w:pPr>
        <w:ind w:left="-15" w:firstLine="0"/>
        <w:rPr>
          <w:sz w:val="24"/>
          <w:szCs w:val="24"/>
        </w:rPr>
      </w:pPr>
      <w:r w:rsidRPr="00B45824">
        <w:rPr>
          <w:sz w:val="24"/>
          <w:szCs w:val="24"/>
        </w:rPr>
        <w:t xml:space="preserve">Юридическое оформление распада СССР и создание Содружества Независимых </w:t>
      </w:r>
    </w:p>
    <w:p w:rsidR="0022337A" w:rsidRPr="00B45824" w:rsidRDefault="00EF5E77">
      <w:pPr>
        <w:ind w:left="-15" w:firstLine="0"/>
        <w:rPr>
          <w:sz w:val="24"/>
          <w:szCs w:val="24"/>
        </w:rPr>
      </w:pPr>
      <w:r w:rsidRPr="00B45824">
        <w:rPr>
          <w:sz w:val="24"/>
          <w:szCs w:val="24"/>
        </w:rPr>
        <w:t xml:space="preserve">Государств (Беловежское соглашение). Россия как преемник СССР  на международной арене. </w:t>
      </w:r>
    </w:p>
    <w:p w:rsidR="0022337A" w:rsidRPr="00B45824" w:rsidRDefault="00EF5E77">
      <w:pPr>
        <w:ind w:left="569" w:right="86" w:firstLine="0"/>
        <w:rPr>
          <w:sz w:val="24"/>
          <w:szCs w:val="24"/>
        </w:rPr>
      </w:pPr>
      <w:r w:rsidRPr="00B45824">
        <w:rPr>
          <w:sz w:val="24"/>
          <w:szCs w:val="24"/>
        </w:rPr>
        <w:t xml:space="preserve">Распад СССР и его последствия для России и мира. </w:t>
      </w:r>
    </w:p>
    <w:p w:rsidR="0022337A" w:rsidRPr="00B45824" w:rsidRDefault="00EF5E77">
      <w:pPr>
        <w:ind w:left="-15" w:right="8"/>
        <w:rPr>
          <w:sz w:val="24"/>
          <w:szCs w:val="24"/>
        </w:rPr>
      </w:pPr>
      <w:r w:rsidRPr="00B45824">
        <w:rPr>
          <w:sz w:val="24"/>
          <w:szCs w:val="24"/>
        </w:rPr>
        <w:t xml:space="preserve">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 </w:t>
      </w:r>
    </w:p>
    <w:p w:rsidR="0022337A" w:rsidRPr="00B45824" w:rsidRDefault="00EF5E77">
      <w:pPr>
        <w:spacing w:after="13"/>
        <w:ind w:left="-15" w:right="19"/>
        <w:rPr>
          <w:sz w:val="24"/>
          <w:szCs w:val="24"/>
        </w:rPr>
      </w:pPr>
      <w:r w:rsidRPr="00B45824">
        <w:rPr>
          <w:sz w:val="24"/>
          <w:szCs w:val="24"/>
        </w:rPr>
        <w:lastRenderedPageBreak/>
        <w:t xml:space="preserve">Сложные 1990-е гг. Трудности и просчёты экономических преобразований </w:t>
      </w:r>
      <w:r w:rsidRPr="00B45824">
        <w:rPr>
          <w:sz w:val="24"/>
          <w:szCs w:val="24"/>
        </w:rPr>
        <w:t xml:space="preserve"> в стране. Совершенствование новой российской государственности. Угроза государственному единству. </w:t>
      </w:r>
    </w:p>
    <w:p w:rsidR="0022337A" w:rsidRPr="00B45824" w:rsidRDefault="00EF5E77">
      <w:pPr>
        <w:ind w:left="-15"/>
        <w:rPr>
          <w:sz w:val="24"/>
          <w:szCs w:val="24"/>
        </w:rPr>
      </w:pPr>
      <w:r w:rsidRPr="00B45824">
        <w:rPr>
          <w:sz w:val="24"/>
          <w:szCs w:val="24"/>
        </w:rPr>
        <w:t xml:space="preserve">Россия на постсоветском пространстве. СНГ и Союзное государство. Значение сохранения Россией статуса ядерной державы. </w:t>
      </w:r>
    </w:p>
    <w:p w:rsidR="0022337A" w:rsidRPr="00B45824" w:rsidRDefault="00EF5E77">
      <w:pPr>
        <w:spacing w:after="165"/>
        <w:ind w:left="569" w:right="86" w:firstLine="0"/>
        <w:rPr>
          <w:sz w:val="24"/>
          <w:szCs w:val="24"/>
        </w:rPr>
      </w:pPr>
      <w:r w:rsidRPr="00B45824">
        <w:rPr>
          <w:sz w:val="24"/>
          <w:szCs w:val="24"/>
        </w:rPr>
        <w:t xml:space="preserve">Добровольная отставка Б.Н. Ельцина. </w:t>
      </w:r>
    </w:p>
    <w:p w:rsidR="0022337A" w:rsidRPr="00B45824" w:rsidRDefault="00EF5E77">
      <w:pPr>
        <w:spacing w:after="48" w:line="269" w:lineRule="auto"/>
        <w:ind w:left="-5" w:right="4" w:hanging="10"/>
        <w:rPr>
          <w:sz w:val="24"/>
          <w:szCs w:val="24"/>
        </w:rPr>
      </w:pPr>
      <w:r w:rsidRPr="00B45824">
        <w:rPr>
          <w:b/>
          <w:sz w:val="24"/>
          <w:szCs w:val="24"/>
        </w:rPr>
        <w:t xml:space="preserve">Возрождение страны с 2000-х гг.  </w:t>
      </w:r>
    </w:p>
    <w:p w:rsidR="0022337A" w:rsidRPr="00B45824" w:rsidRDefault="00EF5E77">
      <w:pPr>
        <w:spacing w:after="0"/>
        <w:ind w:left="-15" w:right="19"/>
        <w:rPr>
          <w:sz w:val="24"/>
          <w:szCs w:val="24"/>
        </w:rPr>
      </w:pPr>
      <w:r w:rsidRPr="00B45824">
        <w:rPr>
          <w:b/>
          <w:sz w:val="24"/>
          <w:szCs w:val="24"/>
        </w:rPr>
        <w:t>Российская Федерация в начале XXI века:</w:t>
      </w:r>
      <w:r w:rsidRPr="00B45824">
        <w:rPr>
          <w:sz w:val="24"/>
          <w:szCs w:val="24"/>
        </w:rPr>
        <w:t xml:space="preserve">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w:t>
      </w:r>
    </w:p>
    <w:p w:rsidR="0022337A" w:rsidRPr="00B45824" w:rsidRDefault="00EF5E77">
      <w:pPr>
        <w:spacing w:after="13"/>
        <w:ind w:left="-15" w:right="24" w:firstLine="0"/>
        <w:rPr>
          <w:sz w:val="24"/>
          <w:szCs w:val="24"/>
        </w:rPr>
      </w:pPr>
      <w:r w:rsidRPr="00B45824">
        <w:rPr>
          <w:sz w:val="24"/>
          <w:szCs w:val="24"/>
        </w:rPr>
        <w:t xml:space="preserve">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 </w:t>
      </w:r>
    </w:p>
    <w:p w:rsidR="0022337A" w:rsidRPr="00B45824" w:rsidRDefault="00EF5E77">
      <w:pPr>
        <w:ind w:left="569" w:right="86" w:firstLine="0"/>
        <w:rPr>
          <w:sz w:val="24"/>
          <w:szCs w:val="24"/>
        </w:rPr>
      </w:pPr>
      <w:r w:rsidRPr="00B45824">
        <w:rPr>
          <w:sz w:val="24"/>
          <w:szCs w:val="24"/>
        </w:rPr>
        <w:t xml:space="preserve">Восстановление лидирующих позиций России в международных отношениях. </w:t>
      </w:r>
    </w:p>
    <w:p w:rsidR="0022337A" w:rsidRPr="00B45824" w:rsidRDefault="00EF5E77">
      <w:pPr>
        <w:spacing w:after="167"/>
        <w:ind w:left="-15" w:right="86" w:firstLine="0"/>
        <w:rPr>
          <w:sz w:val="24"/>
          <w:szCs w:val="24"/>
        </w:rPr>
      </w:pPr>
      <w:r w:rsidRPr="00B45824">
        <w:rPr>
          <w:sz w:val="24"/>
          <w:szCs w:val="24"/>
        </w:rPr>
        <w:t>Отношения с США и Еврос</w:t>
      </w:r>
      <w:r w:rsidRPr="00B45824">
        <w:rPr>
          <w:sz w:val="24"/>
          <w:szCs w:val="24"/>
        </w:rPr>
        <w:t xml:space="preserve">оюзом. </w:t>
      </w:r>
    </w:p>
    <w:p w:rsidR="0022337A" w:rsidRPr="00B45824" w:rsidRDefault="00EF5E77">
      <w:pPr>
        <w:spacing w:after="5" w:line="269" w:lineRule="auto"/>
        <w:ind w:left="-5" w:right="4" w:hanging="10"/>
        <w:rPr>
          <w:sz w:val="24"/>
          <w:szCs w:val="24"/>
        </w:rPr>
      </w:pPr>
      <w:r w:rsidRPr="00B45824">
        <w:rPr>
          <w:b/>
          <w:sz w:val="24"/>
          <w:szCs w:val="24"/>
        </w:rPr>
        <w:t xml:space="preserve">Воссоединение Крыма с Россией </w:t>
      </w:r>
    </w:p>
    <w:p w:rsidR="0022337A" w:rsidRPr="00B45824" w:rsidRDefault="00EF5E77">
      <w:pPr>
        <w:spacing w:after="0"/>
        <w:ind w:left="569" w:firstLine="0"/>
        <w:rPr>
          <w:sz w:val="24"/>
          <w:szCs w:val="24"/>
        </w:rPr>
      </w:pPr>
      <w:r w:rsidRPr="00B45824">
        <w:rPr>
          <w:sz w:val="24"/>
          <w:szCs w:val="24"/>
        </w:rPr>
        <w:t xml:space="preserve">Крым в составе Российского государства в XX. Крым в 1991–2014 гг. </w:t>
      </w:r>
    </w:p>
    <w:p w:rsidR="0022337A" w:rsidRPr="00B45824" w:rsidRDefault="00EF5E77">
      <w:pPr>
        <w:ind w:left="-15" w:firstLine="0"/>
        <w:rPr>
          <w:sz w:val="24"/>
          <w:szCs w:val="24"/>
        </w:rPr>
      </w:pPr>
      <w:r w:rsidRPr="00B45824">
        <w:rPr>
          <w:sz w:val="24"/>
          <w:szCs w:val="24"/>
        </w:rPr>
        <w:t xml:space="preserve">Государственный переворот в Киеве в феврале 2014 г. Декларация о независимости Автономной Республики Крым и города Севастополя (11 марта 2014 г.). </w:t>
      </w:r>
    </w:p>
    <w:p w:rsidR="0022337A" w:rsidRPr="00B45824" w:rsidRDefault="00EF5E77">
      <w:pPr>
        <w:ind w:left="-15" w:right="7" w:firstLine="0"/>
        <w:rPr>
          <w:sz w:val="24"/>
          <w:szCs w:val="24"/>
        </w:rPr>
      </w:pPr>
      <w:r w:rsidRPr="00B45824">
        <w:rPr>
          <w:sz w:val="24"/>
          <w:szCs w:val="24"/>
        </w:rPr>
        <w:t>Подписание Договора между Российской Федерацией и Республикой Крым  о принятии в Российскую Федерацию Респуб</w:t>
      </w:r>
      <w:r w:rsidRPr="00B45824">
        <w:rPr>
          <w:sz w:val="24"/>
          <w:szCs w:val="24"/>
        </w:rPr>
        <w:t xml:space="preserve">лики Крым и образовании в составе Российской Федерации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w:t>
      </w:r>
      <w:r w:rsidRPr="00B45824">
        <w:rPr>
          <w:sz w:val="24"/>
          <w:szCs w:val="24"/>
        </w:rPr>
        <w:t xml:space="preserve">и города федерального значения Севастополя. </w:t>
      </w:r>
    </w:p>
    <w:p w:rsidR="0022337A" w:rsidRPr="00B45824" w:rsidRDefault="00EF5E77">
      <w:pPr>
        <w:spacing w:after="159"/>
        <w:ind w:left="569" w:firstLine="0"/>
        <w:rPr>
          <w:sz w:val="24"/>
          <w:szCs w:val="24"/>
        </w:rPr>
      </w:pPr>
      <w:r w:rsidRPr="00B45824">
        <w:rPr>
          <w:sz w:val="24"/>
          <w:szCs w:val="24"/>
        </w:rPr>
        <w:t xml:space="preserve">Воссоединение Крыма с Россией, его значение и международные последствия. </w:t>
      </w:r>
    </w:p>
    <w:p w:rsidR="0022337A" w:rsidRPr="00B45824" w:rsidRDefault="00EF5E77">
      <w:pPr>
        <w:ind w:left="-15" w:right="9"/>
        <w:rPr>
          <w:sz w:val="24"/>
          <w:szCs w:val="24"/>
        </w:rPr>
      </w:pPr>
      <w:r w:rsidRPr="00B45824">
        <w:rPr>
          <w:b/>
          <w:sz w:val="24"/>
          <w:szCs w:val="24"/>
        </w:rPr>
        <w:t>Российская Федерация на современном этапе.</w:t>
      </w:r>
      <w:r w:rsidRPr="00B45824">
        <w:rPr>
          <w:sz w:val="24"/>
          <w:szCs w:val="24"/>
        </w:rPr>
        <w:t xml:space="preserve"> «Человеческий капитал», «Комфортная среда для жизни», «Экономический рост» – основные направле</w:t>
      </w:r>
      <w:r w:rsidRPr="00B45824">
        <w:rPr>
          <w:sz w:val="24"/>
          <w:szCs w:val="24"/>
        </w:rPr>
        <w:t>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w:t>
      </w:r>
      <w:r w:rsidRPr="00B45824">
        <w:rPr>
          <w:sz w:val="24"/>
          <w:szCs w:val="24"/>
        </w:rPr>
        <w:t xml:space="preserve">ри», «Северный поток» и другие). Поддержка одарённых детей в России (образовательный центр «Сириус» и другие). </w:t>
      </w:r>
    </w:p>
    <w:p w:rsidR="0022337A" w:rsidRPr="00B45824" w:rsidRDefault="00EF5E77">
      <w:pPr>
        <w:ind w:left="569" w:right="86" w:firstLine="0"/>
        <w:rPr>
          <w:sz w:val="24"/>
          <w:szCs w:val="24"/>
        </w:rPr>
      </w:pPr>
      <w:r w:rsidRPr="00B45824">
        <w:rPr>
          <w:sz w:val="24"/>
          <w:szCs w:val="24"/>
        </w:rPr>
        <w:t xml:space="preserve">Общероссийское голосование по поправкам к Конституции России (2020 г.). </w:t>
      </w:r>
    </w:p>
    <w:p w:rsidR="0022337A" w:rsidRPr="00B45824" w:rsidRDefault="00EF5E77">
      <w:pPr>
        <w:spacing w:after="0"/>
        <w:ind w:left="569" w:right="86" w:firstLine="0"/>
        <w:rPr>
          <w:sz w:val="24"/>
          <w:szCs w:val="24"/>
        </w:rPr>
      </w:pPr>
      <w:r w:rsidRPr="00B45824">
        <w:rPr>
          <w:sz w:val="24"/>
          <w:szCs w:val="24"/>
        </w:rPr>
        <w:t xml:space="preserve">Признание Россией ДНР и ЛНР (2022 г.). </w:t>
      </w:r>
    </w:p>
    <w:p w:rsidR="0022337A" w:rsidRPr="00B45824" w:rsidRDefault="00EF5E77">
      <w:pPr>
        <w:spacing w:after="164"/>
        <w:ind w:left="-15" w:right="6"/>
        <w:rPr>
          <w:sz w:val="24"/>
          <w:szCs w:val="24"/>
        </w:rPr>
      </w:pPr>
      <w:r w:rsidRPr="00B45824">
        <w:rPr>
          <w:sz w:val="24"/>
          <w:szCs w:val="24"/>
        </w:rPr>
        <w:t xml:space="preserve">Значение исторических традиций </w:t>
      </w:r>
      <w:r w:rsidRPr="00B45824">
        <w:rPr>
          <w:sz w:val="24"/>
          <w:szCs w:val="24"/>
        </w:rPr>
        <w:t xml:space="preserve">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w:t>
      </w:r>
      <w:r w:rsidRPr="00B45824">
        <w:rPr>
          <w:sz w:val="24"/>
          <w:szCs w:val="24"/>
        </w:rPr>
        <w:t xml:space="preserve">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 </w:t>
      </w:r>
    </w:p>
    <w:p w:rsidR="0022337A" w:rsidRPr="00B45824" w:rsidRDefault="00EF5E77">
      <w:pPr>
        <w:spacing w:after="45" w:line="269" w:lineRule="auto"/>
        <w:ind w:left="-5" w:right="4" w:hanging="10"/>
        <w:rPr>
          <w:sz w:val="24"/>
          <w:szCs w:val="24"/>
        </w:rPr>
      </w:pPr>
      <w:r w:rsidRPr="00B45824">
        <w:rPr>
          <w:b/>
          <w:sz w:val="24"/>
          <w:szCs w:val="24"/>
        </w:rPr>
        <w:t xml:space="preserve">Итоговое повторение </w:t>
      </w:r>
    </w:p>
    <w:p w:rsidR="0022337A" w:rsidRPr="00B45824" w:rsidRDefault="00EF5E77">
      <w:pPr>
        <w:ind w:left="569" w:right="86" w:firstLine="0"/>
        <w:rPr>
          <w:sz w:val="24"/>
          <w:szCs w:val="24"/>
        </w:rPr>
      </w:pPr>
      <w:r w:rsidRPr="00B45824">
        <w:rPr>
          <w:sz w:val="24"/>
          <w:szCs w:val="24"/>
        </w:rPr>
        <w:t>История родного края в годы р</w:t>
      </w:r>
      <w:r w:rsidRPr="00B45824">
        <w:rPr>
          <w:sz w:val="24"/>
          <w:szCs w:val="24"/>
        </w:rPr>
        <w:t xml:space="preserve">еволюций и Гражданской войны. </w:t>
      </w:r>
    </w:p>
    <w:p w:rsidR="0022337A" w:rsidRPr="00B45824" w:rsidRDefault="00EF5E77">
      <w:pPr>
        <w:ind w:left="569" w:right="86" w:firstLine="0"/>
        <w:rPr>
          <w:sz w:val="24"/>
          <w:szCs w:val="24"/>
        </w:rPr>
      </w:pPr>
      <w:r w:rsidRPr="00B45824">
        <w:rPr>
          <w:sz w:val="24"/>
          <w:szCs w:val="24"/>
        </w:rPr>
        <w:t xml:space="preserve">Наши земляки ‒ герои Великой Отечественной войны (1941–1945 гг.). </w:t>
      </w:r>
    </w:p>
    <w:p w:rsidR="0022337A" w:rsidRPr="00B45824" w:rsidRDefault="00EF5E77">
      <w:pPr>
        <w:spacing w:after="65"/>
        <w:ind w:left="569" w:right="3184" w:firstLine="0"/>
        <w:rPr>
          <w:sz w:val="24"/>
          <w:szCs w:val="24"/>
        </w:rPr>
      </w:pPr>
      <w:r w:rsidRPr="00B45824">
        <w:rPr>
          <w:sz w:val="24"/>
          <w:szCs w:val="24"/>
        </w:rPr>
        <w:t xml:space="preserve">Наш регион в конце XX ‒ начале XXI вв. Трудовые достижения родного края. </w:t>
      </w:r>
    </w:p>
    <w:p w:rsidR="0022337A" w:rsidRPr="00B45824" w:rsidRDefault="00EF5E77">
      <w:pPr>
        <w:spacing w:after="0" w:line="259" w:lineRule="auto"/>
        <w:ind w:left="569" w:firstLine="0"/>
        <w:jc w:val="left"/>
        <w:rPr>
          <w:sz w:val="24"/>
          <w:szCs w:val="24"/>
        </w:rPr>
      </w:pPr>
      <w:r w:rsidRPr="00B45824">
        <w:rPr>
          <w:b/>
          <w:sz w:val="24"/>
          <w:szCs w:val="24"/>
        </w:rPr>
        <w:t xml:space="preserve"> </w:t>
      </w:r>
    </w:p>
    <w:p w:rsidR="0022337A" w:rsidRPr="00B45824" w:rsidRDefault="00EF5E77">
      <w:pPr>
        <w:spacing w:after="42" w:line="269" w:lineRule="auto"/>
        <w:ind w:left="-5" w:right="4" w:hanging="10"/>
        <w:rPr>
          <w:sz w:val="24"/>
          <w:szCs w:val="24"/>
        </w:rPr>
      </w:pPr>
      <w:r w:rsidRPr="00B45824">
        <w:rPr>
          <w:b/>
          <w:sz w:val="24"/>
          <w:szCs w:val="24"/>
        </w:rPr>
        <w:t xml:space="preserve">ПЛАНИРУЕМЫЕ РЕЗУЛЬТАТЫ ОСВОЕНИЯ УЧЕБНОГО МОДУЛЯ </w:t>
      </w:r>
    </w:p>
    <w:p w:rsidR="0022337A" w:rsidRPr="00B45824" w:rsidRDefault="00EF5E77">
      <w:pPr>
        <w:spacing w:after="5" w:line="269" w:lineRule="auto"/>
        <w:ind w:left="-5" w:right="4" w:hanging="10"/>
        <w:rPr>
          <w:sz w:val="24"/>
          <w:szCs w:val="24"/>
        </w:rPr>
      </w:pPr>
      <w:r w:rsidRPr="00B45824">
        <w:rPr>
          <w:b/>
          <w:sz w:val="24"/>
          <w:szCs w:val="24"/>
        </w:rPr>
        <w:lastRenderedPageBreak/>
        <w:t xml:space="preserve">«ВВЕДЕНИЕ В НОВЕЙШУЮ ИСТОРИЮ РОССИИ» </w:t>
      </w:r>
    </w:p>
    <w:p w:rsidR="0022337A" w:rsidRPr="00B45824" w:rsidRDefault="00EF5E77">
      <w:pPr>
        <w:spacing w:after="57" w:line="259" w:lineRule="auto"/>
        <w:ind w:left="569" w:firstLine="0"/>
        <w:jc w:val="left"/>
        <w:rPr>
          <w:sz w:val="24"/>
          <w:szCs w:val="24"/>
        </w:rPr>
      </w:pPr>
      <w:r w:rsidRPr="00B45824">
        <w:rPr>
          <w:sz w:val="24"/>
          <w:szCs w:val="24"/>
        </w:rPr>
        <w:t xml:space="preserve"> </w:t>
      </w:r>
    </w:p>
    <w:p w:rsidR="0022337A" w:rsidRPr="00B45824" w:rsidRDefault="00EF5E77">
      <w:pPr>
        <w:spacing w:after="8"/>
        <w:ind w:left="-15" w:right="19"/>
        <w:rPr>
          <w:sz w:val="24"/>
          <w:szCs w:val="24"/>
        </w:rPr>
      </w:pPr>
      <w:r w:rsidRPr="00B45824">
        <w:rPr>
          <w:sz w:val="24"/>
          <w:szCs w:val="24"/>
        </w:rPr>
        <w:t xml:space="preserve">Личностные и метапредметные результаты являются приоритетными  при освоении содержания учебного модуля «Введение в Новейшую историю России». </w:t>
      </w:r>
    </w:p>
    <w:p w:rsidR="0022337A" w:rsidRPr="00B45824" w:rsidRDefault="00EF5E77">
      <w:pPr>
        <w:ind w:left="-15" w:right="14"/>
        <w:rPr>
          <w:sz w:val="24"/>
          <w:szCs w:val="24"/>
        </w:rPr>
      </w:pPr>
      <w:r w:rsidRPr="00B45824">
        <w:rPr>
          <w:sz w:val="24"/>
          <w:szCs w:val="24"/>
        </w:rPr>
        <w:t>Содержание учебного модул</w:t>
      </w:r>
      <w:r w:rsidRPr="00B45824">
        <w:rPr>
          <w:sz w:val="24"/>
          <w:szCs w:val="24"/>
        </w:rPr>
        <w:t>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обучающегося действовать на основе системы позитивных ценностных ор</w:t>
      </w:r>
      <w:r w:rsidRPr="00B45824">
        <w:rPr>
          <w:sz w:val="24"/>
          <w:szCs w:val="24"/>
        </w:rPr>
        <w:t xml:space="preserve">иентаций.  </w:t>
      </w:r>
    </w:p>
    <w:p w:rsidR="0022337A" w:rsidRPr="00B45824" w:rsidRDefault="00EF5E77">
      <w:pPr>
        <w:spacing w:after="157"/>
        <w:ind w:left="-15" w:right="14"/>
        <w:rPr>
          <w:sz w:val="24"/>
          <w:szCs w:val="24"/>
        </w:rPr>
      </w:pPr>
      <w:r w:rsidRPr="00B45824">
        <w:rPr>
          <w:sz w:val="24"/>
          <w:szCs w:val="24"/>
        </w:rPr>
        <w:t>Содержание учебного модуля «Введение в Новейшую историю России» ориентировано на следующие важнейшие убеждения и качества обучающегося, которые должны проявляться как в его учебной деятельности, так и при реализации направлений воспитательной д</w:t>
      </w:r>
      <w:r w:rsidRPr="00B45824">
        <w:rPr>
          <w:sz w:val="24"/>
          <w:szCs w:val="24"/>
        </w:rPr>
        <w:t xml:space="preserve">еятельности образовательной организации в сферах: </w:t>
      </w:r>
      <w:r w:rsidRPr="00B45824">
        <w:rPr>
          <w:b/>
          <w:sz w:val="24"/>
          <w:szCs w:val="24"/>
        </w:rPr>
        <w:t>1)</w:t>
      </w:r>
      <w:r w:rsidRPr="00B45824">
        <w:rPr>
          <w:rFonts w:ascii="Arial" w:eastAsia="Arial" w:hAnsi="Arial" w:cs="Arial"/>
          <w:b/>
          <w:sz w:val="24"/>
          <w:szCs w:val="24"/>
        </w:rPr>
        <w:t xml:space="preserve"> </w:t>
      </w:r>
      <w:r w:rsidRPr="00B45824">
        <w:rPr>
          <w:b/>
          <w:sz w:val="24"/>
          <w:szCs w:val="24"/>
        </w:rPr>
        <w:t xml:space="preserve">гражданского воспитания: </w:t>
      </w:r>
      <w:r w:rsidRPr="00B45824">
        <w:rPr>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w:t>
      </w:r>
      <w:r w:rsidRPr="00B45824">
        <w:rPr>
          <w:sz w:val="24"/>
          <w:szCs w:val="24"/>
        </w:rPr>
        <w:t xml:space="preserve">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w:t>
      </w:r>
      <w:r w:rsidRPr="00B45824">
        <w:rPr>
          <w:sz w:val="24"/>
          <w:szCs w:val="24"/>
        </w:rPr>
        <w:t>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w:t>
      </w:r>
      <w:r w:rsidRPr="00B45824">
        <w:rPr>
          <w:sz w:val="24"/>
          <w:szCs w:val="24"/>
        </w:rPr>
        <w:t>амоуправлении в образовательной организации; готовность к участию  в гуманитарной деятельности;</w:t>
      </w:r>
      <w:r w:rsidRPr="00B45824">
        <w:rPr>
          <w:b/>
          <w:sz w:val="24"/>
          <w:szCs w:val="24"/>
        </w:rPr>
        <w:t xml:space="preserve"> </w:t>
      </w:r>
    </w:p>
    <w:p w:rsidR="0022337A" w:rsidRPr="00B45824" w:rsidRDefault="00EF5E77">
      <w:pPr>
        <w:numPr>
          <w:ilvl w:val="0"/>
          <w:numId w:val="8"/>
        </w:numPr>
        <w:spacing w:after="165"/>
        <w:ind w:right="17"/>
        <w:rPr>
          <w:sz w:val="24"/>
          <w:szCs w:val="24"/>
        </w:rPr>
      </w:pPr>
      <w:r w:rsidRPr="00B45824">
        <w:rPr>
          <w:b/>
          <w:sz w:val="24"/>
          <w:szCs w:val="24"/>
        </w:rPr>
        <w:t xml:space="preserve">патриотического воспитания: </w:t>
      </w:r>
      <w:r w:rsidRPr="00B45824">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w:t>
      </w:r>
      <w:r w:rsidRPr="00B45824">
        <w:rPr>
          <w:sz w:val="24"/>
          <w:szCs w:val="24"/>
        </w:rPr>
        <w:t>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w:t>
      </w:r>
      <w:r w:rsidRPr="00B45824">
        <w:rPr>
          <w:sz w:val="24"/>
          <w:szCs w:val="24"/>
        </w:rPr>
        <w:t xml:space="preserve">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 </w:t>
      </w:r>
      <w:r w:rsidRPr="00B45824">
        <w:rPr>
          <w:b/>
          <w:sz w:val="24"/>
          <w:szCs w:val="24"/>
        </w:rPr>
        <w:t xml:space="preserve"> </w:t>
      </w:r>
    </w:p>
    <w:p w:rsidR="0022337A" w:rsidRPr="00B45824" w:rsidRDefault="00EF5E77">
      <w:pPr>
        <w:numPr>
          <w:ilvl w:val="0"/>
          <w:numId w:val="8"/>
        </w:numPr>
        <w:spacing w:after="99"/>
        <w:ind w:right="17"/>
        <w:rPr>
          <w:sz w:val="24"/>
          <w:szCs w:val="24"/>
        </w:rPr>
      </w:pPr>
      <w:r w:rsidRPr="00B45824">
        <w:rPr>
          <w:b/>
          <w:sz w:val="24"/>
          <w:szCs w:val="24"/>
        </w:rPr>
        <w:t xml:space="preserve">духовно-нравственного воспитания: </w:t>
      </w:r>
      <w:r w:rsidRPr="00B45824">
        <w:rPr>
          <w:sz w:val="24"/>
          <w:szCs w:val="24"/>
        </w:rPr>
        <w:t>ориентация на моральные ценности и нормы в ситуациях нравственн</w:t>
      </w:r>
      <w:r w:rsidRPr="00B45824">
        <w:rPr>
          <w:sz w:val="24"/>
          <w:szCs w:val="24"/>
        </w:rPr>
        <w:t>ого выбора, готовность оценивать своё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w:t>
      </w:r>
      <w:r w:rsidRPr="00B45824">
        <w:rPr>
          <w:sz w:val="24"/>
          <w:szCs w:val="24"/>
        </w:rPr>
        <w:t>ловиях индивидуального и общественного пространства.</w:t>
      </w:r>
      <w:r w:rsidRPr="00B45824">
        <w:rPr>
          <w:b/>
          <w:sz w:val="24"/>
          <w:szCs w:val="24"/>
        </w:rPr>
        <w:t xml:space="preserve"> </w:t>
      </w:r>
    </w:p>
    <w:p w:rsidR="0022337A" w:rsidRPr="00B45824" w:rsidRDefault="00EF5E77">
      <w:pPr>
        <w:spacing w:after="8"/>
        <w:ind w:left="-15" w:right="16"/>
        <w:rPr>
          <w:sz w:val="24"/>
          <w:szCs w:val="24"/>
        </w:rPr>
      </w:pPr>
      <w:r w:rsidRPr="00B45824">
        <w:rPr>
          <w:sz w:val="24"/>
          <w:szCs w:val="24"/>
        </w:rPr>
        <w:t>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w:t>
      </w:r>
      <w:r w:rsidRPr="00B45824">
        <w:rPr>
          <w:sz w:val="24"/>
          <w:szCs w:val="24"/>
        </w:rPr>
        <w:t>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w:t>
      </w:r>
      <w:r w:rsidRPr="00B45824">
        <w:rPr>
          <w:sz w:val="24"/>
          <w:szCs w:val="24"/>
        </w:rPr>
        <w:t xml:space="preserve">овность к участию в практической деятельности экологической направленности. </w:t>
      </w:r>
    </w:p>
    <w:p w:rsidR="0022337A" w:rsidRPr="00B45824" w:rsidRDefault="00EF5E77">
      <w:pPr>
        <w:spacing w:after="0"/>
        <w:ind w:left="-15"/>
        <w:rPr>
          <w:sz w:val="24"/>
          <w:szCs w:val="24"/>
        </w:rPr>
      </w:pPr>
      <w:r w:rsidRPr="00B45824">
        <w:rPr>
          <w:sz w:val="24"/>
          <w:szCs w:val="24"/>
        </w:rPr>
        <w:t>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w:t>
      </w:r>
      <w:r w:rsidRPr="00B45824">
        <w:rPr>
          <w:sz w:val="24"/>
          <w:szCs w:val="24"/>
        </w:rPr>
        <w:t xml:space="preserve">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w:t>
      </w:r>
      <w:r w:rsidRPr="00B45824">
        <w:rPr>
          <w:sz w:val="24"/>
          <w:szCs w:val="24"/>
        </w:rPr>
        <w:lastRenderedPageBreak/>
        <w:t>овладения  языковой и читательской культурой, основными навыками исследовательской деятельности. Важн</w:t>
      </w:r>
      <w:r w:rsidRPr="00B45824">
        <w:rPr>
          <w:sz w:val="24"/>
          <w:szCs w:val="24"/>
        </w:rPr>
        <w:t xml:space="preserve">ым также является подготовить обучающегося  к изменяющимся условиям социальной среды, стрессоустойчивость, открытость опыту и знаниям других. </w:t>
      </w:r>
    </w:p>
    <w:p w:rsidR="0022337A" w:rsidRPr="00B45824" w:rsidRDefault="00EF5E77">
      <w:pPr>
        <w:spacing w:after="6"/>
        <w:ind w:left="-15" w:right="19"/>
        <w:rPr>
          <w:sz w:val="24"/>
          <w:szCs w:val="24"/>
        </w:rPr>
      </w:pPr>
      <w:r w:rsidRPr="00B45824">
        <w:rPr>
          <w:sz w:val="24"/>
          <w:szCs w:val="24"/>
        </w:rPr>
        <w:t>В результате изучения учебного модуля «Введение в Новейшую историю России» у обучающегося будут сформированы позн</w:t>
      </w:r>
      <w:r w:rsidRPr="00B45824">
        <w:rPr>
          <w:sz w:val="24"/>
          <w:szCs w:val="24"/>
        </w:rPr>
        <w:t xml:space="preserve">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2337A" w:rsidRPr="00B45824" w:rsidRDefault="00EF5E77">
      <w:pPr>
        <w:spacing w:after="1" w:line="259" w:lineRule="auto"/>
        <w:ind w:left="569" w:firstLine="0"/>
        <w:jc w:val="left"/>
        <w:rPr>
          <w:sz w:val="24"/>
          <w:szCs w:val="24"/>
        </w:rPr>
      </w:pPr>
      <w:r w:rsidRPr="00B45824">
        <w:rPr>
          <w:sz w:val="24"/>
          <w:szCs w:val="24"/>
        </w:rPr>
        <w:t xml:space="preserve"> </w:t>
      </w:r>
    </w:p>
    <w:p w:rsidR="0022337A" w:rsidRPr="00B45824" w:rsidRDefault="00EF5E77">
      <w:pPr>
        <w:spacing w:after="41" w:line="269" w:lineRule="auto"/>
        <w:ind w:left="-15" w:right="4" w:firstLine="569"/>
        <w:rPr>
          <w:sz w:val="24"/>
          <w:szCs w:val="24"/>
        </w:rPr>
      </w:pPr>
      <w:r w:rsidRPr="00B45824">
        <w:rPr>
          <w:b/>
          <w:sz w:val="24"/>
          <w:szCs w:val="24"/>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22337A" w:rsidRPr="00B45824" w:rsidRDefault="00EF5E77">
      <w:pPr>
        <w:spacing w:after="52" w:line="259" w:lineRule="auto"/>
        <w:ind w:left="10" w:right="19" w:hanging="10"/>
        <w:jc w:val="right"/>
        <w:rPr>
          <w:sz w:val="24"/>
          <w:szCs w:val="24"/>
        </w:rPr>
      </w:pPr>
      <w:r w:rsidRPr="00B45824">
        <w:rPr>
          <w:sz w:val="24"/>
          <w:szCs w:val="24"/>
        </w:rPr>
        <w:t xml:space="preserve">выявлять и характеризовать существенные признаки, итоги и значение </w:t>
      </w:r>
    </w:p>
    <w:p w:rsidR="0022337A" w:rsidRPr="00B45824" w:rsidRDefault="00EF5E77">
      <w:pPr>
        <w:ind w:left="-15" w:right="23" w:firstLine="0"/>
        <w:rPr>
          <w:sz w:val="24"/>
          <w:szCs w:val="24"/>
        </w:rPr>
      </w:pPr>
      <w:r w:rsidRPr="00B45824">
        <w:rPr>
          <w:sz w:val="24"/>
          <w:szCs w:val="24"/>
        </w:rPr>
        <w:t>ключевых событий и процессов Новейшей истории России; выяв</w:t>
      </w:r>
      <w:r w:rsidRPr="00B45824">
        <w:rPr>
          <w:sz w:val="24"/>
          <w:szCs w:val="24"/>
        </w:rPr>
        <w:t>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учётом предложен</w:t>
      </w:r>
      <w:r w:rsidRPr="00B45824">
        <w:rPr>
          <w:sz w:val="24"/>
          <w:szCs w:val="24"/>
        </w:rPr>
        <w:t xml:space="preserve">ной задачи, классифицировать, самостоятельно выбирать основания и критерии для классификации;  выявлять дефициты информации, данных, необходимых для решения </w:t>
      </w:r>
    </w:p>
    <w:p w:rsidR="0022337A" w:rsidRPr="00B45824" w:rsidRDefault="00EF5E77">
      <w:pPr>
        <w:spacing w:after="14"/>
        <w:ind w:left="-15" w:right="21" w:firstLine="0"/>
        <w:rPr>
          <w:sz w:val="24"/>
          <w:szCs w:val="24"/>
        </w:rPr>
      </w:pPr>
      <w:r w:rsidRPr="00B45824">
        <w:rPr>
          <w:sz w:val="24"/>
          <w:szCs w:val="24"/>
        </w:rPr>
        <w:t>поставленной задачи;  делать выводы, создавать обобщения о взаимосвязях с использованием дедуктивн</w:t>
      </w:r>
      <w:r w:rsidRPr="00B45824">
        <w:rPr>
          <w:sz w:val="24"/>
          <w:szCs w:val="24"/>
        </w:rPr>
        <w:t xml:space="preserve">ых, индуктивных умозаключений и по аналогии, строить логические рассуждения;  самостоятельно выбирать способ решения учебной задачи. </w:t>
      </w:r>
    </w:p>
    <w:p w:rsidR="0022337A" w:rsidRPr="00B45824" w:rsidRDefault="00EF5E77">
      <w:pPr>
        <w:spacing w:after="2" w:line="259" w:lineRule="auto"/>
        <w:ind w:left="569" w:firstLine="0"/>
        <w:jc w:val="left"/>
        <w:rPr>
          <w:sz w:val="24"/>
          <w:szCs w:val="24"/>
        </w:rPr>
      </w:pPr>
      <w:r w:rsidRPr="00B45824">
        <w:rPr>
          <w:sz w:val="24"/>
          <w:szCs w:val="24"/>
        </w:rPr>
        <w:t xml:space="preserve"> </w:t>
      </w:r>
    </w:p>
    <w:p w:rsidR="0022337A" w:rsidRPr="00B45824" w:rsidRDefault="00EF5E77">
      <w:pPr>
        <w:spacing w:after="42" w:line="269" w:lineRule="auto"/>
        <w:ind w:left="-15" w:right="4" w:firstLine="569"/>
        <w:rPr>
          <w:sz w:val="24"/>
          <w:szCs w:val="24"/>
        </w:rPr>
      </w:pPr>
      <w:r w:rsidRPr="00B45824">
        <w:rPr>
          <w:b/>
          <w:sz w:val="24"/>
          <w:szCs w:val="24"/>
        </w:rPr>
        <w:t>У обучающегося будут сформированы следующие базовые исследовательские действия как часть познавательных универсальных уч</w:t>
      </w:r>
      <w:r w:rsidRPr="00B45824">
        <w:rPr>
          <w:b/>
          <w:sz w:val="24"/>
          <w:szCs w:val="24"/>
        </w:rPr>
        <w:t xml:space="preserve">ебных действий: </w:t>
      </w:r>
    </w:p>
    <w:p w:rsidR="0022337A" w:rsidRPr="00B45824" w:rsidRDefault="00EF5E77">
      <w:pPr>
        <w:ind w:left="-15" w:right="12"/>
        <w:rPr>
          <w:sz w:val="24"/>
          <w:szCs w:val="24"/>
        </w:rPr>
      </w:pPr>
      <w:r w:rsidRPr="00B45824">
        <w:rPr>
          <w:sz w:val="24"/>
          <w:szCs w:val="24"/>
        </w:rPr>
        <w:t xml:space="preserve">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w:t>
      </w:r>
      <w:r w:rsidRPr="00B45824">
        <w:rPr>
          <w:sz w:val="24"/>
          <w:szCs w:val="24"/>
        </w:rPr>
        <w:t xml:space="preserve">истинности собственных суждений и суждений </w:t>
      </w:r>
    </w:p>
    <w:p w:rsidR="0022337A" w:rsidRPr="00B45824" w:rsidRDefault="00EF5E77">
      <w:pPr>
        <w:ind w:left="554" w:right="25" w:hanging="569"/>
        <w:rPr>
          <w:sz w:val="24"/>
          <w:szCs w:val="24"/>
        </w:rPr>
      </w:pPr>
      <w:r w:rsidRPr="00B45824">
        <w:rPr>
          <w:sz w:val="24"/>
          <w:szCs w:val="24"/>
        </w:rPr>
        <w:t xml:space="preserve">других, аргументировать свою позицию, мнение;  проводить по самостоятельно составленному плану небольшое исследование </w:t>
      </w:r>
    </w:p>
    <w:p w:rsidR="0022337A" w:rsidRPr="00B45824" w:rsidRDefault="00EF5E77">
      <w:pPr>
        <w:spacing w:after="15" w:line="287" w:lineRule="auto"/>
        <w:ind w:left="554" w:right="14" w:hanging="569"/>
        <w:jc w:val="left"/>
        <w:rPr>
          <w:sz w:val="24"/>
          <w:szCs w:val="24"/>
        </w:rPr>
      </w:pPr>
      <w:r w:rsidRPr="00B45824">
        <w:rPr>
          <w:sz w:val="24"/>
          <w:szCs w:val="24"/>
        </w:rPr>
        <w:t>по установлению причинно-</w:t>
      </w:r>
      <w:r w:rsidRPr="00B45824">
        <w:rPr>
          <w:sz w:val="24"/>
          <w:szCs w:val="24"/>
        </w:rPr>
        <w:t xml:space="preserve">следственных связей событий и процессов;  оценивать на применимость и достоверность информацию;  самостоятельно формулировать обобщения и выводы по результатам </w:t>
      </w:r>
    </w:p>
    <w:p w:rsidR="0022337A" w:rsidRPr="00B45824" w:rsidRDefault="00EF5E77">
      <w:pPr>
        <w:ind w:left="-15" w:right="10" w:firstLine="0"/>
        <w:rPr>
          <w:sz w:val="24"/>
          <w:szCs w:val="24"/>
        </w:rPr>
      </w:pPr>
      <w:r w:rsidRPr="00B45824">
        <w:rPr>
          <w:sz w:val="24"/>
          <w:szCs w:val="24"/>
        </w:rPr>
        <w:t xml:space="preserve">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w:t>
      </w:r>
    </w:p>
    <w:p w:rsidR="0022337A" w:rsidRPr="00B45824" w:rsidRDefault="00EF5E77">
      <w:pPr>
        <w:ind w:left="-15" w:firstLine="0"/>
        <w:rPr>
          <w:sz w:val="24"/>
          <w:szCs w:val="24"/>
        </w:rPr>
      </w:pPr>
      <w:r w:rsidRPr="00B45824">
        <w:rPr>
          <w:sz w:val="24"/>
          <w:szCs w:val="24"/>
        </w:rPr>
        <w:t>последствия, в аналогичных или сходных ситуациях, выдвигать предположени</w:t>
      </w:r>
      <w:r w:rsidRPr="00B45824">
        <w:rPr>
          <w:sz w:val="24"/>
          <w:szCs w:val="24"/>
        </w:rPr>
        <w:t xml:space="preserve">я  об их развитии в новых условиях и контекстах. </w:t>
      </w:r>
    </w:p>
    <w:p w:rsidR="0022337A" w:rsidRPr="00B45824" w:rsidRDefault="00EF5E77">
      <w:pPr>
        <w:spacing w:after="54" w:line="259" w:lineRule="auto"/>
        <w:ind w:left="569" w:firstLine="0"/>
        <w:jc w:val="left"/>
        <w:rPr>
          <w:sz w:val="24"/>
          <w:szCs w:val="24"/>
        </w:rPr>
      </w:pPr>
      <w:r w:rsidRPr="00B45824">
        <w:rPr>
          <w:sz w:val="24"/>
          <w:szCs w:val="24"/>
        </w:rPr>
        <w:t xml:space="preserve"> </w:t>
      </w:r>
    </w:p>
    <w:p w:rsidR="0022337A" w:rsidRPr="00B45824" w:rsidRDefault="00EF5E77">
      <w:pPr>
        <w:spacing w:after="5" w:line="269" w:lineRule="auto"/>
        <w:ind w:left="-15" w:right="4" w:firstLine="569"/>
        <w:rPr>
          <w:sz w:val="24"/>
          <w:szCs w:val="24"/>
        </w:rPr>
      </w:pPr>
      <w:r w:rsidRPr="00B45824">
        <w:rPr>
          <w:b/>
          <w:sz w:val="24"/>
          <w:szCs w:val="24"/>
        </w:rPr>
        <w:t xml:space="preserve">У обучающегося будут сформированы следующие умения работать  с информацией как часть познавательных универсальных учебных действий: </w:t>
      </w:r>
      <w:r w:rsidRPr="00B45824">
        <w:rPr>
          <w:sz w:val="24"/>
          <w:szCs w:val="24"/>
        </w:rPr>
        <w:t xml:space="preserve">применять различные методы, инструменты и запросы при поиске и отборе </w:t>
      </w:r>
    </w:p>
    <w:p w:rsidR="0022337A" w:rsidRPr="00B45824" w:rsidRDefault="00EF5E77">
      <w:pPr>
        <w:ind w:left="-15" w:right="86" w:firstLine="0"/>
        <w:rPr>
          <w:sz w:val="24"/>
          <w:szCs w:val="24"/>
        </w:rPr>
      </w:pPr>
      <w:r w:rsidRPr="00B45824">
        <w:rPr>
          <w:sz w:val="24"/>
          <w:szCs w:val="24"/>
        </w:rPr>
        <w:t>и</w:t>
      </w:r>
      <w:r w:rsidRPr="00B45824">
        <w:rPr>
          <w:sz w:val="24"/>
          <w:szCs w:val="24"/>
        </w:rPr>
        <w:t xml:space="preserve">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w:t>
      </w:r>
    </w:p>
    <w:p w:rsidR="0022337A" w:rsidRPr="00B45824" w:rsidRDefault="00EF5E77">
      <w:pPr>
        <w:ind w:left="-15" w:right="13" w:firstLine="0"/>
        <w:rPr>
          <w:sz w:val="24"/>
          <w:szCs w:val="24"/>
        </w:rPr>
      </w:pPr>
      <w:r w:rsidRPr="00B45824">
        <w:rPr>
          <w:sz w:val="24"/>
          <w:szCs w:val="24"/>
        </w:rPr>
        <w:t>информацию различных видов и форм представления (справочная, научнопопулярная литература, интернет</w:t>
      </w:r>
      <w:r w:rsidRPr="00B45824">
        <w:rPr>
          <w:sz w:val="24"/>
          <w:szCs w:val="24"/>
        </w:rPr>
        <w:t xml:space="preserve">-ресурсы и другие);  находить сходные аргументы (подтверждающие или опровергающие одну и </w:t>
      </w:r>
    </w:p>
    <w:p w:rsidR="0022337A" w:rsidRPr="00B45824" w:rsidRDefault="00EF5E77">
      <w:pPr>
        <w:ind w:left="-15" w:right="16" w:firstLine="0"/>
        <w:rPr>
          <w:sz w:val="24"/>
          <w:szCs w:val="24"/>
        </w:rPr>
      </w:pPr>
      <w:r w:rsidRPr="00B45824">
        <w:rPr>
          <w:sz w:val="24"/>
          <w:szCs w:val="24"/>
        </w:rPr>
        <w:lastRenderedPageBreak/>
        <w:t>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w:t>
      </w:r>
      <w:r w:rsidRPr="00B45824">
        <w:rPr>
          <w:sz w:val="24"/>
          <w:szCs w:val="24"/>
        </w:rPr>
        <w:t xml:space="preserve">ными схемами, диаграммами, иной графикой и их комбинациями;  оценивать надёжность информации по критериям, предложенным или </w:t>
      </w:r>
    </w:p>
    <w:p w:rsidR="0022337A" w:rsidRPr="00B45824" w:rsidRDefault="00EF5E77">
      <w:pPr>
        <w:ind w:left="554" w:right="2225" w:hanging="569"/>
        <w:rPr>
          <w:sz w:val="24"/>
          <w:szCs w:val="24"/>
        </w:rPr>
      </w:pPr>
      <w:r w:rsidRPr="00B45824">
        <w:rPr>
          <w:sz w:val="24"/>
          <w:szCs w:val="24"/>
        </w:rPr>
        <w:t xml:space="preserve">сформулированным самостоятельно;  эффективно запоминать и систематизировать информацию. </w:t>
      </w:r>
    </w:p>
    <w:p w:rsidR="0022337A" w:rsidRPr="00B45824" w:rsidRDefault="00EF5E77">
      <w:pPr>
        <w:spacing w:after="0" w:line="259" w:lineRule="auto"/>
        <w:ind w:left="569" w:firstLine="0"/>
        <w:jc w:val="left"/>
        <w:rPr>
          <w:sz w:val="24"/>
          <w:szCs w:val="24"/>
        </w:rPr>
      </w:pPr>
      <w:r w:rsidRPr="00B45824">
        <w:rPr>
          <w:sz w:val="24"/>
          <w:szCs w:val="24"/>
        </w:rPr>
        <w:t xml:space="preserve"> </w:t>
      </w:r>
    </w:p>
    <w:p w:rsidR="0022337A" w:rsidRPr="00B45824" w:rsidRDefault="00EF5E77">
      <w:pPr>
        <w:spacing w:after="41" w:line="269" w:lineRule="auto"/>
        <w:ind w:left="-15" w:right="4" w:firstLine="569"/>
        <w:rPr>
          <w:sz w:val="24"/>
          <w:szCs w:val="24"/>
        </w:rPr>
      </w:pPr>
      <w:r w:rsidRPr="00B45824">
        <w:rPr>
          <w:b/>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rsidR="0022337A" w:rsidRPr="00B45824" w:rsidRDefault="00EF5E77">
      <w:pPr>
        <w:spacing w:after="14"/>
        <w:ind w:left="-15" w:right="11"/>
        <w:rPr>
          <w:sz w:val="24"/>
          <w:szCs w:val="24"/>
        </w:rPr>
      </w:pPr>
      <w:r w:rsidRPr="00B45824">
        <w:rPr>
          <w:sz w:val="24"/>
          <w:szCs w:val="24"/>
        </w:rPr>
        <w:t>воспринимать и формулировать суждения, выражать эмоции в соответствии  с целями и условиями общения; выражать себя (свою точку зрения) в у</w:t>
      </w:r>
      <w:r w:rsidRPr="00B45824">
        <w:rPr>
          <w:sz w:val="24"/>
          <w:szCs w:val="24"/>
        </w:rPr>
        <w:t>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понимать намерения других, проявлять уважительное отношение  к собес</w:t>
      </w:r>
      <w:r w:rsidRPr="00B45824">
        <w:rPr>
          <w:sz w:val="24"/>
          <w:szCs w:val="24"/>
        </w:rPr>
        <w:t>еднику и в корректной форме формулировать свои возражения;  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w:t>
      </w:r>
      <w:r w:rsidRPr="00B45824">
        <w:rPr>
          <w:sz w:val="24"/>
          <w:szCs w:val="24"/>
        </w:rPr>
        <w:t xml:space="preserve">ия  с суждениями других участников диалога, обнаруживать различие и сходство позиций;  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w:t>
      </w:r>
      <w:r w:rsidRPr="00B45824">
        <w:rPr>
          <w:sz w:val="24"/>
          <w:szCs w:val="24"/>
        </w:rPr>
        <w:t xml:space="preserve">соответствии с ним составлять устные и письменные тексты с использованием иллюстративных материалов, исторических источников и другие. </w:t>
      </w:r>
    </w:p>
    <w:p w:rsidR="0022337A" w:rsidRPr="00B45824" w:rsidRDefault="00EF5E77">
      <w:pPr>
        <w:spacing w:after="0" w:line="259" w:lineRule="auto"/>
        <w:ind w:left="569" w:firstLine="0"/>
        <w:jc w:val="left"/>
        <w:rPr>
          <w:sz w:val="24"/>
          <w:szCs w:val="24"/>
        </w:rPr>
      </w:pPr>
      <w:r w:rsidRPr="00B45824">
        <w:rPr>
          <w:sz w:val="24"/>
          <w:szCs w:val="24"/>
        </w:rPr>
        <w:t xml:space="preserve"> </w:t>
      </w:r>
    </w:p>
    <w:p w:rsidR="0022337A" w:rsidRPr="00B45824" w:rsidRDefault="00EF5E77">
      <w:pPr>
        <w:spacing w:after="35" w:line="269" w:lineRule="auto"/>
        <w:ind w:left="-15" w:right="4" w:firstLine="569"/>
        <w:rPr>
          <w:sz w:val="24"/>
          <w:szCs w:val="24"/>
        </w:rPr>
      </w:pPr>
      <w:r w:rsidRPr="00B45824">
        <w:rPr>
          <w:b/>
          <w:sz w:val="24"/>
          <w:szCs w:val="24"/>
        </w:rPr>
        <w:t xml:space="preserve">У обучающегося будут сформированы следующие умения в части регулятивных универсальных учебных действий: </w:t>
      </w:r>
    </w:p>
    <w:p w:rsidR="0022337A" w:rsidRPr="00B45824" w:rsidRDefault="00EF5E77">
      <w:pPr>
        <w:spacing w:after="52" w:line="259" w:lineRule="auto"/>
        <w:ind w:left="10" w:right="10" w:hanging="10"/>
        <w:jc w:val="right"/>
        <w:rPr>
          <w:sz w:val="24"/>
          <w:szCs w:val="24"/>
        </w:rPr>
      </w:pPr>
      <w:r w:rsidRPr="00B45824">
        <w:rPr>
          <w:sz w:val="24"/>
          <w:szCs w:val="24"/>
        </w:rPr>
        <w:t>выявлять проб</w:t>
      </w:r>
      <w:r w:rsidRPr="00B45824">
        <w:rPr>
          <w:sz w:val="24"/>
          <w:szCs w:val="24"/>
        </w:rPr>
        <w:t xml:space="preserve">лемы для решения в жизненных и учебных ситуациях; </w:t>
      </w:r>
    </w:p>
    <w:p w:rsidR="0022337A" w:rsidRPr="00B45824" w:rsidRDefault="00EF5E77">
      <w:pPr>
        <w:spacing w:after="6"/>
        <w:ind w:left="-15" w:right="14" w:firstLine="0"/>
        <w:rPr>
          <w:sz w:val="24"/>
          <w:szCs w:val="24"/>
        </w:rPr>
      </w:pPr>
      <w:r w:rsidRPr="00B45824">
        <w:rPr>
          <w:sz w:val="24"/>
          <w:szCs w:val="24"/>
        </w:rPr>
        <w:t>ориентироваться в различных подходах к принятию решений (индивидуально,  в группе, групповой);  самостоятельно составлять алгоритм решения задачи (или его часть), выбирать способ решения учебной задачи с у</w:t>
      </w:r>
      <w:r w:rsidRPr="00B45824">
        <w:rPr>
          <w:sz w:val="24"/>
          <w:szCs w:val="24"/>
        </w:rPr>
        <w:t xml:space="preserve">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w:t>
      </w:r>
    </w:p>
    <w:p w:rsidR="0022337A" w:rsidRPr="00B45824" w:rsidRDefault="00EF5E77">
      <w:pPr>
        <w:ind w:left="-15" w:right="9" w:firstLine="0"/>
        <w:rPr>
          <w:sz w:val="24"/>
          <w:szCs w:val="24"/>
        </w:rPr>
      </w:pPr>
      <w:r w:rsidRPr="00B45824">
        <w:rPr>
          <w:sz w:val="24"/>
          <w:szCs w:val="24"/>
        </w:rPr>
        <w:t>или его части), корректировать предложенный алгоритм (или его часть) с учётом полу</w:t>
      </w:r>
      <w:r w:rsidRPr="00B45824">
        <w:rPr>
          <w:sz w:val="24"/>
          <w:szCs w:val="24"/>
        </w:rPr>
        <w:t xml:space="preserve">чения новых знаний об изучаемом объекте; делать выбор и брать ответственность за решение; проявлять способность к самоконтролю, самомотивации и рефлексии,  </w:t>
      </w:r>
    </w:p>
    <w:p w:rsidR="0022337A" w:rsidRPr="00B45824" w:rsidRDefault="00EF5E77">
      <w:pPr>
        <w:spacing w:after="6"/>
        <w:ind w:left="-15" w:right="16" w:firstLine="0"/>
        <w:rPr>
          <w:sz w:val="24"/>
          <w:szCs w:val="24"/>
        </w:rPr>
      </w:pPr>
      <w:r w:rsidRPr="00B45824">
        <w:rPr>
          <w:sz w:val="24"/>
          <w:szCs w:val="24"/>
        </w:rPr>
        <w:t xml:space="preserve">к адекватной оценке и изменению ситуации;  объяснять причины достижения (недостижения) результатов </w:t>
      </w:r>
      <w:r w:rsidRPr="00B45824">
        <w:rPr>
          <w:sz w:val="24"/>
          <w:szCs w:val="24"/>
        </w:rPr>
        <w:t>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w:t>
      </w:r>
      <w:r w:rsidRPr="00B45824">
        <w:rPr>
          <w:sz w:val="24"/>
          <w:szCs w:val="24"/>
        </w:rPr>
        <w:t xml:space="preserve">ьтата цели и условиям; </w:t>
      </w:r>
    </w:p>
    <w:p w:rsidR="0022337A" w:rsidRPr="00B45824" w:rsidRDefault="00EF5E77">
      <w:pPr>
        <w:spacing w:after="52" w:line="259" w:lineRule="auto"/>
        <w:ind w:left="10" w:right="18" w:hanging="10"/>
        <w:jc w:val="right"/>
        <w:rPr>
          <w:sz w:val="24"/>
          <w:szCs w:val="24"/>
        </w:rPr>
      </w:pPr>
      <w:r w:rsidRPr="00B45824">
        <w:rPr>
          <w:sz w:val="24"/>
          <w:szCs w:val="24"/>
        </w:rPr>
        <w:t xml:space="preserve">выявлять на примерах исторических ситуаций роль эмоций в отношениях </w:t>
      </w:r>
    </w:p>
    <w:p w:rsidR="0022337A" w:rsidRPr="00B45824" w:rsidRDefault="00EF5E77">
      <w:pPr>
        <w:ind w:left="554" w:right="16" w:hanging="569"/>
        <w:rPr>
          <w:sz w:val="24"/>
          <w:szCs w:val="24"/>
        </w:rPr>
      </w:pPr>
      <w:r w:rsidRPr="00B45824">
        <w:rPr>
          <w:sz w:val="24"/>
          <w:szCs w:val="24"/>
        </w:rPr>
        <w:t xml:space="preserve">между людьми; ставить себя на место другого человека, понимать мотивы действий другого  </w:t>
      </w:r>
    </w:p>
    <w:p w:rsidR="0022337A" w:rsidRPr="00B45824" w:rsidRDefault="00EF5E77">
      <w:pPr>
        <w:ind w:left="554" w:right="17" w:hanging="569"/>
        <w:rPr>
          <w:sz w:val="24"/>
          <w:szCs w:val="24"/>
        </w:rPr>
      </w:pPr>
      <w:r w:rsidRPr="00B45824">
        <w:rPr>
          <w:sz w:val="24"/>
          <w:szCs w:val="24"/>
        </w:rPr>
        <w:t xml:space="preserve">(в исторических ситуациях и окружающей действительности); регулировать способ выражения своих эмоций с учетом позиций и мнений </w:t>
      </w:r>
    </w:p>
    <w:p w:rsidR="0022337A" w:rsidRPr="00B45824" w:rsidRDefault="00EF5E77">
      <w:pPr>
        <w:spacing w:after="0"/>
        <w:ind w:left="-15" w:right="86" w:firstLine="0"/>
        <w:rPr>
          <w:sz w:val="24"/>
          <w:szCs w:val="24"/>
        </w:rPr>
      </w:pPr>
      <w:r w:rsidRPr="00B45824">
        <w:rPr>
          <w:sz w:val="24"/>
          <w:szCs w:val="24"/>
        </w:rPr>
        <w:t xml:space="preserve">других участников общения. </w:t>
      </w:r>
    </w:p>
    <w:p w:rsidR="0022337A" w:rsidRPr="00B45824" w:rsidRDefault="00EF5E77">
      <w:pPr>
        <w:spacing w:after="0" w:line="259" w:lineRule="auto"/>
        <w:ind w:left="569" w:firstLine="0"/>
        <w:jc w:val="left"/>
        <w:rPr>
          <w:sz w:val="24"/>
          <w:szCs w:val="24"/>
        </w:rPr>
      </w:pPr>
      <w:r w:rsidRPr="00B45824">
        <w:rPr>
          <w:sz w:val="24"/>
          <w:szCs w:val="24"/>
        </w:rPr>
        <w:t xml:space="preserve"> </w:t>
      </w:r>
    </w:p>
    <w:p w:rsidR="0022337A" w:rsidRPr="00B45824" w:rsidRDefault="00EF5E77">
      <w:pPr>
        <w:spacing w:after="33" w:line="269" w:lineRule="auto"/>
        <w:ind w:left="-15" w:right="4" w:firstLine="569"/>
        <w:rPr>
          <w:sz w:val="24"/>
          <w:szCs w:val="24"/>
        </w:rPr>
      </w:pPr>
      <w:r w:rsidRPr="00B45824">
        <w:rPr>
          <w:b/>
          <w:sz w:val="24"/>
          <w:szCs w:val="24"/>
        </w:rPr>
        <w:t xml:space="preserve">У обучающегося будут сформированы следующие умения совместной деятельности: </w:t>
      </w:r>
    </w:p>
    <w:p w:rsidR="0022337A" w:rsidRPr="00B45824" w:rsidRDefault="00EF5E77">
      <w:pPr>
        <w:ind w:left="-15" w:right="11"/>
        <w:rPr>
          <w:sz w:val="24"/>
          <w:szCs w:val="24"/>
        </w:rPr>
      </w:pPr>
      <w:r w:rsidRPr="00B45824">
        <w:rPr>
          <w:sz w:val="24"/>
          <w:szCs w:val="24"/>
        </w:rPr>
        <w:lastRenderedPageBreak/>
        <w:t>понимать и использова</w:t>
      </w:r>
      <w:r w:rsidRPr="00B45824">
        <w:rPr>
          <w:sz w:val="24"/>
          <w:szCs w:val="24"/>
        </w:rPr>
        <w:t xml:space="preserve">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w:t>
      </w:r>
    </w:p>
    <w:p w:rsidR="0022337A" w:rsidRPr="00B45824" w:rsidRDefault="00EF5E77">
      <w:pPr>
        <w:spacing w:after="13"/>
        <w:ind w:left="-15" w:right="21" w:firstLine="0"/>
        <w:rPr>
          <w:sz w:val="24"/>
          <w:szCs w:val="24"/>
        </w:rPr>
      </w:pPr>
      <w:r w:rsidRPr="00B45824">
        <w:rPr>
          <w:sz w:val="24"/>
          <w:szCs w:val="24"/>
        </w:rPr>
        <w:t xml:space="preserve">по её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учётом </w:t>
      </w:r>
    </w:p>
    <w:p w:rsidR="0022337A" w:rsidRPr="00B45824" w:rsidRDefault="00EF5E77">
      <w:pPr>
        <w:spacing w:after="69"/>
        <w:ind w:left="-15" w:firstLine="0"/>
        <w:rPr>
          <w:sz w:val="24"/>
          <w:szCs w:val="24"/>
        </w:rPr>
      </w:pPr>
      <w:r w:rsidRPr="00B45824">
        <w:rPr>
          <w:sz w:val="24"/>
          <w:szCs w:val="24"/>
        </w:rPr>
        <w:t>предпочтений и возможностей всех участников взаимодействия), распределять зада</w:t>
      </w:r>
      <w:r w:rsidRPr="00B45824">
        <w:rPr>
          <w:sz w:val="24"/>
          <w:szCs w:val="24"/>
        </w:rPr>
        <w:t xml:space="preserve">чи между членами команды,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w:t>
      </w:r>
      <w:r w:rsidRPr="00B45824">
        <w:rPr>
          <w:sz w:val="24"/>
          <w:szCs w:val="24"/>
        </w:rPr>
        <w:t xml:space="preserve">общий продукт по критериям, </w:t>
      </w:r>
    </w:p>
    <w:p w:rsidR="0022337A" w:rsidRPr="00B45824" w:rsidRDefault="00EF5E77">
      <w:pPr>
        <w:spacing w:after="4"/>
        <w:ind w:left="-15" w:right="21" w:firstLine="0"/>
        <w:rPr>
          <w:sz w:val="24"/>
          <w:szCs w:val="24"/>
        </w:rPr>
      </w:pPr>
      <w:r w:rsidRPr="00B45824">
        <w:rPr>
          <w:sz w:val="24"/>
          <w:szCs w:val="24"/>
        </w:rPr>
        <w:t>самостоятельно сформулированным участниками взаимодействия;  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w:t>
      </w:r>
      <w:r w:rsidRPr="00B45824">
        <w:rPr>
          <w:sz w:val="24"/>
          <w:szCs w:val="24"/>
        </w:rPr>
        <w:t xml:space="preserve">ению отчёта перед группой. </w:t>
      </w:r>
    </w:p>
    <w:p w:rsidR="0022337A" w:rsidRPr="00B45824" w:rsidRDefault="00EF5E77">
      <w:pPr>
        <w:ind w:left="-15" w:right="15"/>
        <w:rPr>
          <w:sz w:val="24"/>
          <w:szCs w:val="24"/>
        </w:rPr>
      </w:pPr>
      <w:r w:rsidRPr="00B45824">
        <w:rPr>
          <w:sz w:val="24"/>
          <w:szCs w:val="24"/>
        </w:rPr>
        <w:t>В составе предметных результатов по освоению Программы модуля следует выделить: представления обучающихся о наиболее значимых событиях и процессах истории России XX — начала XXI в., основные виды деятельности  по получению и осм</w:t>
      </w:r>
      <w:r w:rsidRPr="00B45824">
        <w:rPr>
          <w:sz w:val="24"/>
          <w:szCs w:val="24"/>
        </w:rPr>
        <w:t>ыслению нового знания, его интерпретации и применению  в различных учебных и жизненных ситуациях.</w:t>
      </w:r>
    </w:p>
    <w:p w:rsidR="0022337A" w:rsidRPr="00B45824" w:rsidRDefault="0022337A">
      <w:pPr>
        <w:rPr>
          <w:sz w:val="24"/>
          <w:szCs w:val="24"/>
        </w:rPr>
        <w:sectPr w:rsidR="0022337A" w:rsidRPr="00B45824">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9" w:h="16841"/>
          <w:pgMar w:top="751" w:right="844" w:bottom="1199" w:left="1131" w:header="710" w:footer="708" w:gutter="0"/>
          <w:cols w:space="720"/>
          <w:titlePg/>
        </w:sectPr>
      </w:pPr>
    </w:p>
    <w:p w:rsidR="0022337A" w:rsidRPr="00B45824" w:rsidRDefault="00EF5E77">
      <w:pPr>
        <w:spacing w:after="5" w:line="269" w:lineRule="auto"/>
        <w:ind w:left="-5" w:right="4" w:hanging="10"/>
        <w:rPr>
          <w:sz w:val="24"/>
          <w:szCs w:val="24"/>
        </w:rPr>
      </w:pPr>
      <w:r w:rsidRPr="00B45824">
        <w:rPr>
          <w:b/>
          <w:sz w:val="24"/>
          <w:szCs w:val="24"/>
        </w:rPr>
        <w:lastRenderedPageBreak/>
        <w:t>ТЕМАТИЧЕСКОЕ ПЛАНИРОВАНИЕ</w:t>
      </w:r>
      <w:r w:rsidRPr="00B45824">
        <w:rPr>
          <w:b/>
          <w:sz w:val="24"/>
          <w:szCs w:val="24"/>
          <w:vertAlign w:val="superscript"/>
        </w:rPr>
        <w:footnoteReference w:id="1"/>
      </w:r>
      <w:r w:rsidRPr="00B45824">
        <w:rPr>
          <w:b/>
          <w:sz w:val="24"/>
          <w:szCs w:val="24"/>
        </w:rPr>
        <w:t xml:space="preserve"> </w:t>
      </w:r>
    </w:p>
    <w:p w:rsidR="0022337A" w:rsidRPr="00B45824" w:rsidRDefault="00EF5E77">
      <w:pPr>
        <w:spacing w:after="51" w:line="259" w:lineRule="auto"/>
        <w:ind w:left="0" w:firstLine="0"/>
        <w:jc w:val="left"/>
        <w:rPr>
          <w:sz w:val="24"/>
          <w:szCs w:val="24"/>
        </w:rPr>
      </w:pPr>
      <w:r w:rsidRPr="00B45824">
        <w:rPr>
          <w:b/>
          <w:sz w:val="24"/>
          <w:szCs w:val="24"/>
        </w:rPr>
        <w:t xml:space="preserve"> </w:t>
      </w:r>
      <w:r w:rsidRPr="00B45824">
        <w:rPr>
          <w:rFonts w:ascii="Calibri" w:eastAsia="Calibri" w:hAnsi="Calibri" w:cs="Calibri"/>
          <w:noProof/>
          <w:sz w:val="24"/>
          <w:szCs w:val="24"/>
        </w:rPr>
        <mc:AlternateContent>
          <mc:Choice Requires="wpg">
            <w:drawing>
              <wp:inline distT="0" distB="0" distL="0" distR="0">
                <wp:extent cx="9182100" cy="4577"/>
                <wp:effectExtent l="0" t="0" r="0" b="0"/>
                <wp:docPr id="192134" name="Group 192134"/>
                <wp:cNvGraphicFramePr/>
                <a:graphic xmlns:a="http://schemas.openxmlformats.org/drawingml/2006/main">
                  <a:graphicData uri="http://schemas.microsoft.com/office/word/2010/wordprocessingGroup">
                    <wpg:wgp>
                      <wpg:cNvGrpSpPr/>
                      <wpg:grpSpPr>
                        <a:xfrm>
                          <a:off x="0" y="0"/>
                          <a:ext cx="9182100" cy="4577"/>
                          <a:chOff x="0" y="0"/>
                          <a:chExt cx="9182100" cy="4577"/>
                        </a:xfrm>
                      </wpg:grpSpPr>
                      <wps:wsp>
                        <wps:cNvPr id="6230" name="Shape 6230"/>
                        <wps:cNvSpPr/>
                        <wps:spPr>
                          <a:xfrm>
                            <a:off x="0" y="0"/>
                            <a:ext cx="9182100" cy="0"/>
                          </a:xfrm>
                          <a:custGeom>
                            <a:avLst/>
                            <a:gdLst/>
                            <a:ahLst/>
                            <a:cxnLst/>
                            <a:rect l="0" t="0" r="0" b="0"/>
                            <a:pathLst>
                              <a:path w="9182100">
                                <a:moveTo>
                                  <a:pt x="0" y="0"/>
                                </a:moveTo>
                                <a:lnTo>
                                  <a:pt x="918210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2134" style="width:723pt;height:0.36036pt;mso-position-horizontal-relative:char;mso-position-vertical-relative:line" coordsize="91821,45">
                <v:shape id="Shape 6230" style="position:absolute;width:91821;height:0;left:0;top:0;" coordsize="9182100,0" path="m0,0l9182100,0">
                  <v:stroke weight="0.36036pt" endcap="flat" joinstyle="miter" miterlimit="10" on="true" color="#000000"/>
                  <v:fill on="false" color="#000000" opacity="0"/>
                </v:shape>
              </v:group>
            </w:pict>
          </mc:Fallback>
        </mc:AlternateContent>
      </w:r>
    </w:p>
    <w:p w:rsidR="0022337A" w:rsidRPr="00B45824" w:rsidRDefault="00EF5E77">
      <w:pPr>
        <w:numPr>
          <w:ilvl w:val="0"/>
          <w:numId w:val="9"/>
        </w:numPr>
        <w:spacing w:after="5" w:line="269" w:lineRule="auto"/>
        <w:ind w:right="4" w:hanging="215"/>
        <w:rPr>
          <w:sz w:val="24"/>
          <w:szCs w:val="24"/>
        </w:rPr>
      </w:pPr>
      <w:r w:rsidRPr="00B45824">
        <w:rPr>
          <w:b/>
          <w:sz w:val="24"/>
          <w:szCs w:val="24"/>
        </w:rPr>
        <w:t xml:space="preserve">КЛАСС </w:t>
      </w:r>
    </w:p>
    <w:tbl>
      <w:tblPr>
        <w:tblStyle w:val="TableGrid"/>
        <w:tblW w:w="14565" w:type="dxa"/>
        <w:tblInd w:w="4" w:type="dxa"/>
        <w:tblCellMar>
          <w:top w:w="6" w:type="dxa"/>
          <w:left w:w="112" w:type="dxa"/>
          <w:bottom w:w="0" w:type="dxa"/>
          <w:right w:w="35" w:type="dxa"/>
        </w:tblCellMar>
        <w:tblLook w:val="04A0" w:firstRow="1" w:lastRow="0" w:firstColumn="1" w:lastColumn="0" w:noHBand="0" w:noVBand="1"/>
      </w:tblPr>
      <w:tblGrid>
        <w:gridCol w:w="692"/>
        <w:gridCol w:w="2535"/>
        <w:gridCol w:w="1621"/>
        <w:gridCol w:w="4855"/>
        <w:gridCol w:w="4862"/>
      </w:tblGrid>
      <w:tr w:rsidR="0022337A" w:rsidRPr="00B45824">
        <w:trPr>
          <w:trHeight w:val="1052"/>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2" w:line="259" w:lineRule="auto"/>
              <w:ind w:left="101" w:firstLine="0"/>
              <w:jc w:val="left"/>
              <w:rPr>
                <w:sz w:val="24"/>
                <w:szCs w:val="24"/>
              </w:rPr>
            </w:pPr>
            <w:r w:rsidRPr="00B45824">
              <w:rPr>
                <w:sz w:val="24"/>
                <w:szCs w:val="24"/>
              </w:rPr>
              <w:t xml:space="preserve">№ </w:t>
            </w:r>
          </w:p>
          <w:p w:rsidR="0022337A" w:rsidRPr="00B45824" w:rsidRDefault="00EF5E77">
            <w:pPr>
              <w:spacing w:after="0" w:line="259" w:lineRule="auto"/>
              <w:ind w:left="50" w:firstLine="0"/>
              <w:jc w:val="left"/>
              <w:rPr>
                <w:sz w:val="24"/>
                <w:szCs w:val="24"/>
              </w:rPr>
            </w:pPr>
            <w:r w:rsidRPr="00B45824">
              <w:rPr>
                <w:sz w:val="24"/>
                <w:szCs w:val="24"/>
              </w:rPr>
              <w:t xml:space="preserve">п/п </w:t>
            </w:r>
          </w:p>
        </w:tc>
        <w:tc>
          <w:tcPr>
            <w:tcW w:w="253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center"/>
              <w:rPr>
                <w:sz w:val="24"/>
                <w:szCs w:val="24"/>
              </w:rPr>
            </w:pPr>
            <w:r w:rsidRPr="00B45824">
              <w:rPr>
                <w:sz w:val="24"/>
                <w:szCs w:val="24"/>
              </w:rPr>
              <w:t xml:space="preserve">Наименование разделов и тем учебного предмета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center"/>
              <w:rPr>
                <w:sz w:val="24"/>
                <w:szCs w:val="24"/>
              </w:rPr>
            </w:pPr>
            <w:r w:rsidRPr="00B45824">
              <w:rPr>
                <w:sz w:val="24"/>
                <w:szCs w:val="24"/>
              </w:rPr>
              <w:t xml:space="preserve">Количество часов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78" w:firstLine="0"/>
              <w:jc w:val="center"/>
              <w:rPr>
                <w:sz w:val="24"/>
                <w:szCs w:val="24"/>
              </w:rPr>
            </w:pPr>
            <w:r w:rsidRPr="00B45824">
              <w:rPr>
                <w:sz w:val="24"/>
                <w:szCs w:val="24"/>
              </w:rPr>
              <w:t xml:space="preserve">Программное содержание </w:t>
            </w: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center"/>
              <w:rPr>
                <w:sz w:val="24"/>
                <w:szCs w:val="24"/>
              </w:rPr>
            </w:pPr>
            <w:r w:rsidRPr="00B45824">
              <w:rPr>
                <w:sz w:val="24"/>
                <w:szCs w:val="24"/>
              </w:rPr>
              <w:t xml:space="preserve">Основные виды деятельности обучающихся </w:t>
            </w:r>
          </w:p>
        </w:tc>
      </w:tr>
      <w:tr w:rsidR="0022337A" w:rsidRPr="00B45824">
        <w:trPr>
          <w:trHeight w:val="353"/>
        </w:trPr>
        <w:tc>
          <w:tcPr>
            <w:tcW w:w="4848" w:type="dxa"/>
            <w:gridSpan w:val="3"/>
            <w:tcBorders>
              <w:top w:val="single" w:sz="3" w:space="0" w:color="000000"/>
              <w:left w:val="single" w:sz="3" w:space="0" w:color="000000"/>
              <w:bottom w:val="single" w:sz="3" w:space="0" w:color="000000"/>
              <w:right w:val="nil"/>
            </w:tcBorders>
          </w:tcPr>
          <w:p w:rsidR="0022337A" w:rsidRPr="00B45824" w:rsidRDefault="00EF5E77">
            <w:pPr>
              <w:spacing w:after="0" w:line="259" w:lineRule="auto"/>
              <w:ind w:left="0" w:firstLine="0"/>
              <w:jc w:val="left"/>
              <w:rPr>
                <w:sz w:val="24"/>
                <w:szCs w:val="24"/>
              </w:rPr>
            </w:pPr>
            <w:r w:rsidRPr="00B45824">
              <w:rPr>
                <w:b/>
                <w:sz w:val="24"/>
                <w:szCs w:val="24"/>
              </w:rPr>
              <w:t xml:space="preserve">Раздел 1. История Древнего мира </w:t>
            </w:r>
          </w:p>
        </w:tc>
        <w:tc>
          <w:tcPr>
            <w:tcW w:w="4855" w:type="dxa"/>
            <w:tcBorders>
              <w:top w:val="single" w:sz="3" w:space="0" w:color="000000"/>
              <w:left w:val="nil"/>
              <w:bottom w:val="single" w:sz="3" w:space="0" w:color="000000"/>
              <w:right w:val="nil"/>
            </w:tcBorders>
          </w:tcPr>
          <w:p w:rsidR="0022337A" w:rsidRPr="00B45824" w:rsidRDefault="0022337A">
            <w:pPr>
              <w:spacing w:after="160" w:line="259" w:lineRule="auto"/>
              <w:ind w:left="0" w:firstLine="0"/>
              <w:jc w:val="left"/>
              <w:rPr>
                <w:sz w:val="24"/>
                <w:szCs w:val="24"/>
              </w:rPr>
            </w:pPr>
          </w:p>
        </w:tc>
        <w:tc>
          <w:tcPr>
            <w:tcW w:w="4862" w:type="dxa"/>
            <w:tcBorders>
              <w:top w:val="single" w:sz="3" w:space="0" w:color="000000"/>
              <w:left w:val="nil"/>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b/>
                <w:sz w:val="24"/>
                <w:szCs w:val="24"/>
              </w:rPr>
              <w:t xml:space="preserve"> </w:t>
            </w:r>
          </w:p>
        </w:tc>
      </w:tr>
      <w:tr w:rsidR="0022337A" w:rsidRPr="00B45824">
        <w:trPr>
          <w:trHeight w:val="6275"/>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8" w:firstLine="0"/>
              <w:jc w:val="left"/>
              <w:rPr>
                <w:sz w:val="24"/>
                <w:szCs w:val="24"/>
              </w:rPr>
            </w:pPr>
            <w:r w:rsidRPr="00B45824">
              <w:rPr>
                <w:sz w:val="24"/>
                <w:szCs w:val="24"/>
              </w:rPr>
              <w:lastRenderedPageBreak/>
              <w:t xml:space="preserve">1.1 </w:t>
            </w:r>
          </w:p>
        </w:tc>
        <w:tc>
          <w:tcPr>
            <w:tcW w:w="253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Введение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51" w:firstLine="0"/>
              <w:jc w:val="center"/>
              <w:rPr>
                <w:sz w:val="24"/>
                <w:szCs w:val="24"/>
              </w:rPr>
            </w:pPr>
            <w:r w:rsidRPr="00B45824">
              <w:rPr>
                <w:sz w:val="24"/>
                <w:szCs w:val="24"/>
              </w:rPr>
              <w:t xml:space="preserve">2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413" w:firstLine="0"/>
              <w:jc w:val="left"/>
              <w:rPr>
                <w:sz w:val="24"/>
                <w:szCs w:val="24"/>
              </w:rPr>
            </w:pPr>
            <w:r w:rsidRPr="00B45824">
              <w:rPr>
                <w:sz w:val="24"/>
                <w:szCs w:val="24"/>
              </w:rPr>
              <w:t xml:space="preserve">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 </w:t>
            </w: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5" w:lineRule="auto"/>
              <w:ind w:left="7" w:right="190" w:firstLine="0"/>
              <w:jc w:val="left"/>
              <w:rPr>
                <w:sz w:val="24"/>
                <w:szCs w:val="24"/>
              </w:rPr>
            </w:pPr>
            <w:r w:rsidRPr="00B45824">
              <w:rPr>
                <w:sz w:val="24"/>
                <w:szCs w:val="24"/>
              </w:rPr>
              <w:t xml:space="preserve">Рассказывать, как историки узнают  о далёком прошлом. </w:t>
            </w:r>
          </w:p>
          <w:p w:rsidR="0022337A" w:rsidRPr="00B45824" w:rsidRDefault="00EF5E77">
            <w:pPr>
              <w:spacing w:after="0" w:line="277" w:lineRule="auto"/>
              <w:ind w:left="7" w:right="252" w:firstLine="0"/>
              <w:rPr>
                <w:sz w:val="24"/>
                <w:szCs w:val="24"/>
              </w:rPr>
            </w:pPr>
            <w:r w:rsidRPr="00B45824">
              <w:rPr>
                <w:sz w:val="24"/>
                <w:szCs w:val="24"/>
              </w:rPr>
              <w:t>Приводить пример</w:t>
            </w:r>
            <w:r w:rsidRPr="00B45824">
              <w:rPr>
                <w:sz w:val="24"/>
                <w:szCs w:val="24"/>
              </w:rPr>
              <w:t xml:space="preserve">ы вещественных и письменных исторических источников. </w:t>
            </w:r>
          </w:p>
          <w:p w:rsidR="0022337A" w:rsidRPr="00B45824" w:rsidRDefault="00EF5E77">
            <w:pPr>
              <w:spacing w:after="0" w:line="278" w:lineRule="auto"/>
              <w:ind w:left="7" w:firstLine="0"/>
              <w:jc w:val="left"/>
              <w:rPr>
                <w:sz w:val="24"/>
                <w:szCs w:val="24"/>
              </w:rPr>
            </w:pPr>
            <w:r w:rsidRPr="00B45824">
              <w:rPr>
                <w:sz w:val="24"/>
                <w:szCs w:val="24"/>
              </w:rPr>
              <w:t xml:space="preserve">Объяснять значение терминов: история, хронология, археология, этнография, нумизматика. </w:t>
            </w:r>
          </w:p>
          <w:p w:rsidR="0022337A" w:rsidRPr="00B45824" w:rsidRDefault="00EF5E77">
            <w:pPr>
              <w:spacing w:after="0" w:line="272" w:lineRule="auto"/>
              <w:ind w:left="7" w:right="54" w:firstLine="0"/>
              <w:jc w:val="left"/>
              <w:rPr>
                <w:sz w:val="24"/>
                <w:szCs w:val="24"/>
              </w:rPr>
            </w:pPr>
            <w:r w:rsidRPr="00B45824">
              <w:rPr>
                <w:sz w:val="24"/>
                <w:szCs w:val="24"/>
              </w:rPr>
              <w:t>Характеризовать отрезки времени, используемые при описании прошлого (год, век, тысячелетие, эра). Размещать на лен</w:t>
            </w:r>
            <w:r w:rsidRPr="00B45824">
              <w:rPr>
                <w:sz w:val="24"/>
                <w:szCs w:val="24"/>
              </w:rPr>
              <w:t xml:space="preserve">те времени даты событий, произошедших до нашей эры и в нашу эру. </w:t>
            </w:r>
          </w:p>
          <w:p w:rsidR="0022337A" w:rsidRPr="00B45824" w:rsidRDefault="00EF5E77">
            <w:pPr>
              <w:spacing w:after="0" w:line="259" w:lineRule="auto"/>
              <w:ind w:left="7" w:right="341" w:firstLine="0"/>
              <w:jc w:val="left"/>
              <w:rPr>
                <w:sz w:val="24"/>
                <w:szCs w:val="24"/>
              </w:rPr>
            </w:pPr>
            <w:r w:rsidRPr="00B45824">
              <w:rPr>
                <w:sz w:val="24"/>
                <w:szCs w:val="24"/>
              </w:rPr>
              <w:t xml:space="preserve">Объяснять, какая историческая и географическая информация содержится на исторических  картах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13" w:type="dxa"/>
          <w:left w:w="112" w:type="dxa"/>
          <w:bottom w:w="0" w:type="dxa"/>
          <w:right w:w="68" w:type="dxa"/>
        </w:tblCellMar>
        <w:tblLook w:val="04A0" w:firstRow="1" w:lastRow="0" w:firstColumn="1" w:lastColumn="0" w:noHBand="0" w:noVBand="1"/>
      </w:tblPr>
      <w:tblGrid>
        <w:gridCol w:w="693"/>
        <w:gridCol w:w="2535"/>
        <w:gridCol w:w="1620"/>
        <w:gridCol w:w="4855"/>
        <w:gridCol w:w="4862"/>
      </w:tblGrid>
      <w:tr w:rsidR="0022337A" w:rsidRPr="00B45824">
        <w:trPr>
          <w:trHeight w:val="9401"/>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8" w:firstLine="0"/>
              <w:jc w:val="left"/>
              <w:rPr>
                <w:sz w:val="24"/>
                <w:szCs w:val="24"/>
              </w:rPr>
            </w:pPr>
            <w:r w:rsidRPr="00B45824">
              <w:rPr>
                <w:sz w:val="24"/>
                <w:szCs w:val="24"/>
              </w:rPr>
              <w:lastRenderedPageBreak/>
              <w:t xml:space="preserve">1.2 </w:t>
            </w:r>
          </w:p>
        </w:tc>
        <w:tc>
          <w:tcPr>
            <w:tcW w:w="253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Первобытность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18" w:firstLine="0"/>
              <w:jc w:val="center"/>
              <w:rPr>
                <w:sz w:val="24"/>
                <w:szCs w:val="24"/>
              </w:rPr>
            </w:pPr>
            <w:r w:rsidRPr="00B45824">
              <w:rPr>
                <w:sz w:val="24"/>
                <w:szCs w:val="24"/>
              </w:rPr>
              <w:t xml:space="preserve">4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53" w:line="256" w:lineRule="auto"/>
              <w:ind w:left="0" w:right="46" w:firstLine="0"/>
              <w:jc w:val="left"/>
              <w:rPr>
                <w:sz w:val="24"/>
                <w:szCs w:val="24"/>
              </w:rPr>
            </w:pPr>
            <w:r w:rsidRPr="00B45824">
              <w:rPr>
                <w:sz w:val="24"/>
                <w:szCs w:val="24"/>
              </w:rPr>
              <w:t xml:space="preserve">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w:t>
            </w:r>
          </w:p>
          <w:p w:rsidR="0022337A" w:rsidRPr="00B45824" w:rsidRDefault="00EF5E77">
            <w:pPr>
              <w:spacing w:after="0" w:line="271" w:lineRule="auto"/>
              <w:ind w:left="0" w:right="464" w:firstLine="0"/>
              <w:jc w:val="left"/>
              <w:rPr>
                <w:sz w:val="24"/>
                <w:szCs w:val="24"/>
              </w:rPr>
            </w:pPr>
            <w:r w:rsidRPr="00B45824">
              <w:rPr>
                <w:sz w:val="24"/>
                <w:szCs w:val="24"/>
              </w:rPr>
              <w:t>Присваивающее хозяйство.  Род и родовые отношения. Древнейшие земледельцы и скотов</w:t>
            </w:r>
            <w:r w:rsidRPr="00B45824">
              <w:rPr>
                <w:sz w:val="24"/>
                <w:szCs w:val="24"/>
              </w:rPr>
              <w:t>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w:t>
            </w:r>
            <w:r w:rsidRPr="00B45824">
              <w:rPr>
                <w:sz w:val="24"/>
                <w:szCs w:val="24"/>
              </w:rPr>
              <w:t xml:space="preserve">юдей. </w:t>
            </w:r>
          </w:p>
          <w:p w:rsidR="0022337A" w:rsidRPr="00B45824" w:rsidRDefault="00EF5E77">
            <w:pPr>
              <w:spacing w:after="0" w:line="259" w:lineRule="auto"/>
              <w:ind w:left="0" w:firstLine="0"/>
              <w:jc w:val="left"/>
              <w:rPr>
                <w:sz w:val="24"/>
                <w:szCs w:val="24"/>
              </w:rPr>
            </w:pPr>
            <w:r w:rsidRPr="00B45824">
              <w:rPr>
                <w:sz w:val="24"/>
                <w:szCs w:val="24"/>
              </w:rPr>
              <w:t xml:space="preserve">Разложение первобытнообщинных отношений. На пороге цивилизации </w:t>
            </w: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5" w:lineRule="auto"/>
              <w:ind w:left="7" w:right="71" w:firstLine="0"/>
              <w:rPr>
                <w:sz w:val="24"/>
                <w:szCs w:val="24"/>
              </w:rPr>
            </w:pPr>
            <w:r w:rsidRPr="00B45824">
              <w:rPr>
                <w:sz w:val="24"/>
                <w:szCs w:val="24"/>
              </w:rPr>
              <w:t xml:space="preserve">Показывать на карте места расселения древнейших людей, известные историкам. </w:t>
            </w:r>
          </w:p>
          <w:p w:rsidR="0022337A" w:rsidRPr="00B45824" w:rsidRDefault="00EF5E77">
            <w:pPr>
              <w:spacing w:after="0" w:line="298" w:lineRule="auto"/>
              <w:ind w:left="7" w:firstLine="0"/>
              <w:jc w:val="left"/>
              <w:rPr>
                <w:sz w:val="24"/>
                <w:szCs w:val="24"/>
              </w:rPr>
            </w:pPr>
            <w:r w:rsidRPr="00B45824">
              <w:rPr>
                <w:sz w:val="24"/>
                <w:szCs w:val="24"/>
              </w:rPr>
              <w:t xml:space="preserve">Рассказывать о занятиях первобытных людей. </w:t>
            </w:r>
          </w:p>
          <w:p w:rsidR="0022337A" w:rsidRPr="00B45824" w:rsidRDefault="00EF5E77">
            <w:pPr>
              <w:spacing w:after="0" w:line="288" w:lineRule="auto"/>
              <w:ind w:left="7" w:right="404" w:firstLine="0"/>
              <w:jc w:val="left"/>
              <w:rPr>
                <w:sz w:val="24"/>
                <w:szCs w:val="24"/>
              </w:rPr>
            </w:pPr>
            <w:r w:rsidRPr="00B45824">
              <w:rPr>
                <w:sz w:val="24"/>
                <w:szCs w:val="24"/>
              </w:rPr>
              <w:t>Распознавать изображения орудий труда и охоты первобытных людей.</w:t>
            </w:r>
            <w:r w:rsidRPr="00B45824">
              <w:rPr>
                <w:sz w:val="24"/>
                <w:szCs w:val="24"/>
              </w:rPr>
              <w:t xml:space="preserve"> Объяснять, какое значение  для древнейших людей имело овладение огнём, как его добывали  и поддерживали. </w:t>
            </w:r>
          </w:p>
          <w:p w:rsidR="0022337A" w:rsidRPr="00B45824" w:rsidRDefault="00EF5E77">
            <w:pPr>
              <w:spacing w:after="0" w:line="276" w:lineRule="auto"/>
              <w:ind w:left="7" w:firstLine="0"/>
              <w:jc w:val="left"/>
              <w:rPr>
                <w:sz w:val="24"/>
                <w:szCs w:val="24"/>
              </w:rPr>
            </w:pPr>
            <w:r w:rsidRPr="00B45824">
              <w:rPr>
                <w:sz w:val="24"/>
                <w:szCs w:val="24"/>
              </w:rPr>
              <w:t xml:space="preserve">Рассказывать, где были найдены рисунки первобытных людей, о чём учёные узнали из этих рисунков. Объяснять, чему, каким силам поклонялись древнейшие люди. </w:t>
            </w:r>
          </w:p>
          <w:p w:rsidR="0022337A" w:rsidRPr="00B45824" w:rsidRDefault="00EF5E77">
            <w:pPr>
              <w:spacing w:after="0" w:line="295" w:lineRule="auto"/>
              <w:ind w:left="7" w:right="1022" w:firstLine="0"/>
              <w:rPr>
                <w:sz w:val="24"/>
                <w:szCs w:val="24"/>
              </w:rPr>
            </w:pPr>
            <w:r w:rsidRPr="00B45824">
              <w:rPr>
                <w:sz w:val="24"/>
                <w:szCs w:val="24"/>
              </w:rPr>
              <w:t xml:space="preserve">Раскрывать значение понятий: присваивающее хозяйство,  язычество, миф. </w:t>
            </w:r>
          </w:p>
          <w:p w:rsidR="0022337A" w:rsidRPr="00B45824" w:rsidRDefault="00EF5E77">
            <w:pPr>
              <w:spacing w:after="0" w:line="277" w:lineRule="auto"/>
              <w:ind w:left="7" w:firstLine="0"/>
              <w:jc w:val="left"/>
              <w:rPr>
                <w:sz w:val="24"/>
                <w:szCs w:val="24"/>
              </w:rPr>
            </w:pPr>
            <w:r w:rsidRPr="00B45824">
              <w:rPr>
                <w:sz w:val="24"/>
                <w:szCs w:val="24"/>
              </w:rPr>
              <w:t>Характеризовать значение осво</w:t>
            </w:r>
            <w:r w:rsidRPr="00B45824">
              <w:rPr>
                <w:sz w:val="24"/>
                <w:szCs w:val="24"/>
              </w:rPr>
              <w:t xml:space="preserve">ения древними людьми земледелия и скотоводства. </w:t>
            </w:r>
          </w:p>
          <w:p w:rsidR="0022337A" w:rsidRPr="00B45824" w:rsidRDefault="00EF5E77">
            <w:pPr>
              <w:spacing w:after="0" w:line="278" w:lineRule="auto"/>
              <w:ind w:left="7" w:firstLine="0"/>
              <w:jc w:val="left"/>
              <w:rPr>
                <w:sz w:val="24"/>
                <w:szCs w:val="24"/>
              </w:rPr>
            </w:pPr>
            <w:r w:rsidRPr="00B45824">
              <w:rPr>
                <w:sz w:val="24"/>
                <w:szCs w:val="24"/>
              </w:rPr>
              <w:t xml:space="preserve">Распознавать (на изображениях, макетах) орудия труда древних земледельцев, ремесленников. </w:t>
            </w:r>
          </w:p>
          <w:p w:rsidR="0022337A" w:rsidRPr="00B45824" w:rsidRDefault="00EF5E77">
            <w:pPr>
              <w:spacing w:after="0" w:line="259" w:lineRule="auto"/>
              <w:ind w:left="7" w:firstLine="0"/>
              <w:rPr>
                <w:sz w:val="24"/>
                <w:szCs w:val="24"/>
              </w:rPr>
            </w:pPr>
            <w:r w:rsidRPr="00B45824">
              <w:rPr>
                <w:sz w:val="24"/>
                <w:szCs w:val="24"/>
              </w:rPr>
              <w:t xml:space="preserve">Давать определение понятий: присваивающее хозяйство,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99" w:type="dxa"/>
        </w:tblCellMar>
        <w:tblLook w:val="04A0" w:firstRow="1" w:lastRow="0" w:firstColumn="1" w:lastColumn="0" w:noHBand="0" w:noVBand="1"/>
      </w:tblPr>
      <w:tblGrid>
        <w:gridCol w:w="692"/>
        <w:gridCol w:w="2535"/>
        <w:gridCol w:w="1620"/>
        <w:gridCol w:w="4855"/>
        <w:gridCol w:w="4863"/>
      </w:tblGrid>
      <w:tr w:rsidR="0022337A" w:rsidRPr="00B45824">
        <w:trPr>
          <w:trHeight w:val="5576"/>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35"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4" w:lineRule="auto"/>
              <w:ind w:left="7" w:right="168" w:firstLine="0"/>
              <w:jc w:val="left"/>
              <w:rPr>
                <w:sz w:val="24"/>
                <w:szCs w:val="24"/>
              </w:rPr>
            </w:pPr>
            <w:r w:rsidRPr="00B45824">
              <w:rPr>
                <w:sz w:val="24"/>
                <w:szCs w:val="24"/>
              </w:rPr>
              <w:t>производящее хозяйство, род, племя. Рассказывать о важнейших ремёслах, изобретённых древними людьми. Рассказывать, как произошло открытие людьми металлов, какое значение это имело. Объяснять, в чём состояли предпосылки и последствия развития обмена и торго</w:t>
            </w:r>
            <w:r w:rsidRPr="00B45824">
              <w:rPr>
                <w:sz w:val="24"/>
                <w:szCs w:val="24"/>
              </w:rPr>
              <w:t xml:space="preserve">вли в первобытном обществе. </w:t>
            </w:r>
          </w:p>
          <w:p w:rsidR="0022337A" w:rsidRPr="00B45824" w:rsidRDefault="00EF5E77">
            <w:pPr>
              <w:spacing w:after="0" w:line="259" w:lineRule="auto"/>
              <w:ind w:left="7" w:firstLine="0"/>
              <w:jc w:val="left"/>
              <w:rPr>
                <w:sz w:val="24"/>
                <w:szCs w:val="24"/>
              </w:rPr>
            </w:pPr>
            <w:r w:rsidRPr="00B45824">
              <w:rPr>
                <w:sz w:val="24"/>
                <w:szCs w:val="24"/>
              </w:rPr>
              <w:t xml:space="preserve">Раскрывать значение понятий и терминов: родовая община, соседская община, вождь, старейшина, знать. </w:t>
            </w:r>
            <w:r w:rsidRPr="00B45824">
              <w:rPr>
                <w:sz w:val="24"/>
                <w:szCs w:val="24"/>
              </w:rPr>
              <w:t xml:space="preserve">Называть признаки, по которым историки судят о появлении цивилизации </w:t>
            </w:r>
          </w:p>
        </w:tc>
      </w:tr>
      <w:tr w:rsidR="0022337A" w:rsidRPr="00B45824">
        <w:trPr>
          <w:trHeight w:val="353"/>
        </w:trPr>
        <w:tc>
          <w:tcPr>
            <w:tcW w:w="3227" w:type="dxa"/>
            <w:gridSpan w:val="2"/>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Итого по разделу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13" w:firstLine="0"/>
              <w:jc w:val="center"/>
              <w:rPr>
                <w:sz w:val="24"/>
                <w:szCs w:val="24"/>
              </w:rPr>
            </w:pPr>
            <w:r w:rsidRPr="00B45824">
              <w:rPr>
                <w:sz w:val="24"/>
                <w:szCs w:val="24"/>
              </w:rPr>
              <w:t xml:space="preserve">6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 </w:t>
            </w: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 </w:t>
            </w:r>
          </w:p>
        </w:tc>
      </w:tr>
      <w:tr w:rsidR="0022337A" w:rsidRPr="00B45824">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b/>
                <w:sz w:val="24"/>
                <w:szCs w:val="24"/>
              </w:rPr>
              <w:t xml:space="preserve">Раздел 2. Древний мир. Древний Восток </w:t>
            </w:r>
          </w:p>
        </w:tc>
      </w:tr>
      <w:tr w:rsidR="0022337A" w:rsidRPr="00B45824">
        <w:trPr>
          <w:trHeight w:val="3141"/>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8" w:firstLine="0"/>
              <w:jc w:val="left"/>
              <w:rPr>
                <w:sz w:val="24"/>
                <w:szCs w:val="24"/>
              </w:rPr>
            </w:pPr>
            <w:r w:rsidRPr="00B45824">
              <w:rPr>
                <w:sz w:val="24"/>
                <w:szCs w:val="24"/>
              </w:rPr>
              <w:lastRenderedPageBreak/>
              <w:t xml:space="preserve">2.1 </w:t>
            </w:r>
          </w:p>
        </w:tc>
        <w:tc>
          <w:tcPr>
            <w:tcW w:w="253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Древний Египет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13" w:firstLine="0"/>
              <w:jc w:val="center"/>
              <w:rPr>
                <w:sz w:val="24"/>
                <w:szCs w:val="24"/>
              </w:rPr>
            </w:pPr>
            <w:r w:rsidRPr="00B45824">
              <w:rPr>
                <w:sz w:val="24"/>
                <w:szCs w:val="24"/>
              </w:rPr>
              <w:t xml:space="preserve">7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6" w:lineRule="auto"/>
              <w:ind w:left="0" w:firstLine="0"/>
              <w:jc w:val="left"/>
              <w:rPr>
                <w:sz w:val="24"/>
                <w:szCs w:val="24"/>
              </w:rPr>
            </w:pPr>
            <w:r w:rsidRPr="00B45824">
              <w:rPr>
                <w:sz w:val="24"/>
                <w:szCs w:val="24"/>
              </w:rPr>
              <w:t xml:space="preserve">Понятие и хронологические рамки истории Древнего мира. Карта Древнего мира. Понятие «Древний Восток». Карта древневосточного мира. </w:t>
            </w:r>
          </w:p>
          <w:p w:rsidR="0022337A" w:rsidRPr="00B45824" w:rsidRDefault="00EF5E77">
            <w:pPr>
              <w:spacing w:after="0" w:line="259" w:lineRule="auto"/>
              <w:ind w:left="0" w:firstLine="0"/>
              <w:jc w:val="left"/>
              <w:rPr>
                <w:sz w:val="24"/>
                <w:szCs w:val="24"/>
              </w:rPr>
            </w:pPr>
            <w:r w:rsidRPr="00B45824">
              <w:rPr>
                <w:sz w:val="24"/>
                <w:szCs w:val="24"/>
              </w:rPr>
              <w:t xml:space="preserve">Природа Египта. Условия жизни и занятия древних египтян. Возникновение государственной власти. Объединение Египта. </w:t>
            </w: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7" w:lineRule="auto"/>
              <w:ind w:left="7" w:right="284" w:firstLine="0"/>
              <w:rPr>
                <w:sz w:val="24"/>
                <w:szCs w:val="24"/>
              </w:rPr>
            </w:pPr>
            <w:r w:rsidRPr="00B45824">
              <w:rPr>
                <w:sz w:val="24"/>
                <w:szCs w:val="24"/>
              </w:rPr>
              <w:t>Обознача</w:t>
            </w:r>
            <w:r w:rsidRPr="00B45824">
              <w:rPr>
                <w:sz w:val="24"/>
                <w:szCs w:val="24"/>
              </w:rPr>
              <w:t xml:space="preserve">ть на ленте времени общие хронологические рамки истории Древнего мира. </w:t>
            </w:r>
          </w:p>
          <w:p w:rsidR="0022337A" w:rsidRPr="00B45824" w:rsidRDefault="00EF5E77">
            <w:pPr>
              <w:spacing w:after="0" w:line="284" w:lineRule="auto"/>
              <w:ind w:left="7" w:right="613" w:firstLine="0"/>
              <w:jc w:val="left"/>
              <w:rPr>
                <w:sz w:val="24"/>
                <w:szCs w:val="24"/>
              </w:rPr>
            </w:pPr>
            <w:r w:rsidRPr="00B45824">
              <w:rPr>
                <w:sz w:val="24"/>
                <w:szCs w:val="24"/>
              </w:rPr>
              <w:t xml:space="preserve">Рассказывать с использованием исторической карты о природных условиях Египта, их влиянии  на занятия населения. </w:t>
            </w:r>
          </w:p>
          <w:p w:rsidR="0022337A" w:rsidRPr="00B45824" w:rsidRDefault="00EF5E77">
            <w:pPr>
              <w:spacing w:after="0" w:line="259" w:lineRule="auto"/>
              <w:ind w:left="7" w:firstLine="0"/>
              <w:rPr>
                <w:sz w:val="24"/>
                <w:szCs w:val="24"/>
              </w:rPr>
            </w:pPr>
            <w:r w:rsidRPr="00B45824">
              <w:rPr>
                <w:sz w:val="24"/>
                <w:szCs w:val="24"/>
              </w:rPr>
              <w:t xml:space="preserve">Объяснять, что способствовало возникновению в Египте сильной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7" w:type="dxa"/>
          <w:left w:w="112" w:type="dxa"/>
          <w:bottom w:w="0" w:type="dxa"/>
          <w:right w:w="48" w:type="dxa"/>
        </w:tblCellMar>
        <w:tblLook w:val="04A0" w:firstRow="1" w:lastRow="0" w:firstColumn="1" w:lastColumn="0" w:noHBand="0" w:noVBand="1"/>
      </w:tblPr>
      <w:tblGrid>
        <w:gridCol w:w="693"/>
        <w:gridCol w:w="2535"/>
        <w:gridCol w:w="1620"/>
        <w:gridCol w:w="4855"/>
        <w:gridCol w:w="4862"/>
      </w:tblGrid>
      <w:tr w:rsidR="0022337A" w:rsidRPr="00B45824">
        <w:trPr>
          <w:trHeight w:val="9401"/>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35"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6" w:lineRule="auto"/>
              <w:ind w:left="0" w:right="114" w:firstLine="0"/>
              <w:jc w:val="left"/>
              <w:rPr>
                <w:sz w:val="24"/>
                <w:szCs w:val="24"/>
              </w:rPr>
            </w:pPr>
            <w:r w:rsidRPr="00B45824">
              <w:rPr>
                <w:sz w:val="24"/>
                <w:szCs w:val="24"/>
              </w:rPr>
              <w:t>Управление государством (фараон, вельможи, чиновники). Положение и повинности населения. Развитие земледелия, скотоводства, ремесел.  Рабы. Отношения Египта с соседними народами. Египетское войско. Завоевательные походы фараонов; Тутмос III. Могущество Еги</w:t>
            </w:r>
            <w:r w:rsidRPr="00B45824">
              <w:rPr>
                <w:sz w:val="24"/>
                <w:szCs w:val="24"/>
              </w:rPr>
              <w:t xml:space="preserve">пта  при Рамсесе II. </w:t>
            </w:r>
          </w:p>
          <w:p w:rsidR="0022337A" w:rsidRPr="00B45824" w:rsidRDefault="00EF5E77">
            <w:pPr>
              <w:spacing w:after="0" w:line="264" w:lineRule="auto"/>
              <w:ind w:left="0" w:firstLine="0"/>
              <w:jc w:val="left"/>
              <w:rPr>
                <w:sz w:val="24"/>
                <w:szCs w:val="24"/>
              </w:rPr>
            </w:pPr>
            <w:r w:rsidRPr="00B45824">
              <w:rPr>
                <w:sz w:val="24"/>
                <w:szCs w:val="24"/>
              </w:rPr>
              <w:t>Религиозные верования египтян. Боги Древнего Египта. Храмы и жрецы. Пирамиды и гробницы. Фараон</w:t>
            </w:r>
            <w:r w:rsidRPr="00B45824">
              <w:rPr>
                <w:sz w:val="24"/>
                <w:szCs w:val="24"/>
              </w:rPr>
              <w:t xml:space="preserve">реформатор Эхнатон. Познания древних египтян (астрономия, математика, медицина). </w:t>
            </w:r>
          </w:p>
          <w:p w:rsidR="0022337A" w:rsidRPr="00B45824" w:rsidRDefault="00EF5E77">
            <w:pPr>
              <w:spacing w:after="56" w:line="259" w:lineRule="auto"/>
              <w:ind w:left="0" w:firstLine="0"/>
              <w:jc w:val="left"/>
              <w:rPr>
                <w:sz w:val="24"/>
                <w:szCs w:val="24"/>
              </w:rPr>
            </w:pPr>
            <w:r w:rsidRPr="00B45824">
              <w:rPr>
                <w:sz w:val="24"/>
                <w:szCs w:val="24"/>
              </w:rPr>
              <w:t xml:space="preserve">Письменность (иероглифы, папирус). </w:t>
            </w:r>
          </w:p>
          <w:p w:rsidR="0022337A" w:rsidRPr="00B45824" w:rsidRDefault="00EF5E77">
            <w:pPr>
              <w:spacing w:after="49" w:line="259" w:lineRule="auto"/>
              <w:ind w:left="0" w:firstLine="0"/>
              <w:jc w:val="left"/>
              <w:rPr>
                <w:sz w:val="24"/>
                <w:szCs w:val="24"/>
              </w:rPr>
            </w:pPr>
            <w:r w:rsidRPr="00B45824">
              <w:rPr>
                <w:sz w:val="24"/>
                <w:szCs w:val="24"/>
              </w:rPr>
              <w:t xml:space="preserve">Открытие Ж.Ф. Шампольона.  </w:t>
            </w:r>
          </w:p>
          <w:p w:rsidR="0022337A" w:rsidRPr="00B45824" w:rsidRDefault="00EF5E77">
            <w:pPr>
              <w:spacing w:after="49" w:line="259" w:lineRule="auto"/>
              <w:ind w:left="0" w:firstLine="0"/>
              <w:jc w:val="left"/>
              <w:rPr>
                <w:sz w:val="24"/>
                <w:szCs w:val="24"/>
              </w:rPr>
            </w:pPr>
            <w:r w:rsidRPr="00B45824">
              <w:rPr>
                <w:sz w:val="24"/>
                <w:szCs w:val="24"/>
              </w:rPr>
              <w:t xml:space="preserve">Искусство Древнего Египта </w:t>
            </w:r>
          </w:p>
          <w:p w:rsidR="0022337A" w:rsidRPr="00B45824" w:rsidRDefault="00EF5E77">
            <w:pPr>
              <w:spacing w:after="0" w:line="259" w:lineRule="auto"/>
              <w:ind w:left="0" w:firstLine="0"/>
              <w:jc w:val="left"/>
              <w:rPr>
                <w:sz w:val="24"/>
                <w:szCs w:val="24"/>
              </w:rPr>
            </w:pPr>
            <w:r w:rsidRPr="00B45824">
              <w:rPr>
                <w:sz w:val="24"/>
                <w:szCs w:val="24"/>
              </w:rPr>
              <w:t xml:space="preserve">(архитектура, рельефы, фрески) </w:t>
            </w: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2" w:lineRule="auto"/>
              <w:ind w:left="7" w:right="436" w:firstLine="0"/>
              <w:jc w:val="left"/>
              <w:rPr>
                <w:sz w:val="24"/>
                <w:szCs w:val="24"/>
              </w:rPr>
            </w:pPr>
            <w:r w:rsidRPr="00B45824">
              <w:rPr>
                <w:sz w:val="24"/>
                <w:szCs w:val="24"/>
              </w:rPr>
              <w:t>государственной власти. Рассказывать, как произошло</w:t>
            </w:r>
            <w:r w:rsidRPr="00B45824">
              <w:rPr>
                <w:sz w:val="24"/>
                <w:szCs w:val="24"/>
              </w:rPr>
              <w:t xml:space="preserve"> объединение Египта, раскрывать значение этого события. Объяснять смысл понятий и терминов: фараон, жрец. </w:t>
            </w:r>
          </w:p>
          <w:p w:rsidR="0022337A" w:rsidRPr="00B45824" w:rsidRDefault="00EF5E77">
            <w:pPr>
              <w:spacing w:after="0" w:line="270" w:lineRule="auto"/>
              <w:ind w:left="7" w:firstLine="0"/>
              <w:jc w:val="left"/>
              <w:rPr>
                <w:sz w:val="24"/>
                <w:szCs w:val="24"/>
              </w:rPr>
            </w:pPr>
            <w:r w:rsidRPr="00B45824">
              <w:rPr>
                <w:sz w:val="24"/>
                <w:szCs w:val="24"/>
              </w:rPr>
              <w:t xml:space="preserve">Давать описание условий жизни и занятий древних египтян, используя живописные и скульптурные изображения. </w:t>
            </w:r>
          </w:p>
          <w:p w:rsidR="0022337A" w:rsidRPr="00B45824" w:rsidRDefault="00EF5E77">
            <w:pPr>
              <w:spacing w:after="0" w:line="277" w:lineRule="auto"/>
              <w:ind w:left="7" w:firstLine="0"/>
              <w:jc w:val="left"/>
              <w:rPr>
                <w:sz w:val="24"/>
                <w:szCs w:val="24"/>
              </w:rPr>
            </w:pPr>
            <w:r w:rsidRPr="00B45824">
              <w:rPr>
                <w:sz w:val="24"/>
                <w:szCs w:val="24"/>
              </w:rPr>
              <w:t xml:space="preserve">Характеризовать положение основных групп населения Древнего Египта (вельможи, чиновники, жрецы, земледельцы, ремесленники). Показывать на карте основные направления завоевательных походов фараонов Египта. </w:t>
            </w:r>
          </w:p>
          <w:p w:rsidR="0022337A" w:rsidRPr="00B45824" w:rsidRDefault="00EF5E77">
            <w:pPr>
              <w:spacing w:after="0" w:line="283" w:lineRule="auto"/>
              <w:ind w:left="7" w:firstLine="0"/>
              <w:jc w:val="left"/>
              <w:rPr>
                <w:sz w:val="24"/>
                <w:szCs w:val="24"/>
              </w:rPr>
            </w:pPr>
            <w:r w:rsidRPr="00B45824">
              <w:rPr>
                <w:sz w:val="24"/>
                <w:szCs w:val="24"/>
              </w:rPr>
              <w:t>Рассказывать об организации и вооружении египетско</w:t>
            </w:r>
            <w:r w:rsidRPr="00B45824">
              <w:rPr>
                <w:sz w:val="24"/>
                <w:szCs w:val="24"/>
              </w:rPr>
              <w:t xml:space="preserve">го войска. Объяснять, чем прославился фараон Рамсес II. </w:t>
            </w:r>
          </w:p>
          <w:p w:rsidR="0022337A" w:rsidRPr="00B45824" w:rsidRDefault="00EF5E77">
            <w:pPr>
              <w:spacing w:after="0" w:line="277" w:lineRule="auto"/>
              <w:ind w:left="7" w:right="55" w:firstLine="0"/>
              <w:jc w:val="left"/>
              <w:rPr>
                <w:sz w:val="24"/>
                <w:szCs w:val="24"/>
              </w:rPr>
            </w:pPr>
            <w:r w:rsidRPr="00B45824">
              <w:rPr>
                <w:sz w:val="24"/>
                <w:szCs w:val="24"/>
              </w:rPr>
              <w:t xml:space="preserve">Рассказывать, каким богам поклонялись древние египтяне. Представлять описание внешнего вида и внутреннего устройства египетских храмов, пирамид  </w:t>
            </w:r>
          </w:p>
          <w:p w:rsidR="0022337A" w:rsidRPr="00B45824" w:rsidRDefault="00EF5E77">
            <w:pPr>
              <w:spacing w:after="0" w:line="259" w:lineRule="auto"/>
              <w:ind w:left="7" w:firstLine="0"/>
              <w:jc w:val="left"/>
              <w:rPr>
                <w:sz w:val="24"/>
                <w:szCs w:val="24"/>
              </w:rPr>
            </w:pPr>
            <w:r w:rsidRPr="00B45824">
              <w:rPr>
                <w:sz w:val="24"/>
                <w:szCs w:val="24"/>
              </w:rPr>
              <w:t xml:space="preserve">(на основе фотографий,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13" w:type="dxa"/>
          <w:left w:w="112" w:type="dxa"/>
          <w:bottom w:w="0" w:type="dxa"/>
          <w:right w:w="99" w:type="dxa"/>
        </w:tblCellMar>
        <w:tblLook w:val="04A0" w:firstRow="1" w:lastRow="0" w:firstColumn="1" w:lastColumn="0" w:noHBand="0" w:noVBand="1"/>
      </w:tblPr>
      <w:tblGrid>
        <w:gridCol w:w="693"/>
        <w:gridCol w:w="2535"/>
        <w:gridCol w:w="1620"/>
        <w:gridCol w:w="4855"/>
        <w:gridCol w:w="4862"/>
      </w:tblGrid>
      <w:tr w:rsidR="0022337A" w:rsidRPr="00B45824">
        <w:trPr>
          <w:trHeight w:val="6613"/>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35"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иллюстраций). </w:t>
            </w:r>
          </w:p>
          <w:p w:rsidR="0022337A" w:rsidRPr="00B45824" w:rsidRDefault="00EF5E77">
            <w:pPr>
              <w:spacing w:after="35" w:line="275" w:lineRule="auto"/>
              <w:ind w:left="7" w:firstLine="0"/>
              <w:jc w:val="left"/>
              <w:rPr>
                <w:sz w:val="24"/>
                <w:szCs w:val="24"/>
              </w:rPr>
            </w:pPr>
            <w:r w:rsidRPr="00B45824">
              <w:rPr>
                <w:sz w:val="24"/>
                <w:szCs w:val="24"/>
              </w:rPr>
              <w:t xml:space="preserve">Излагать сюжет мифа об Осирисе, объяснять, в чём заключалась его главная идея. </w:t>
            </w:r>
          </w:p>
          <w:p w:rsidR="0022337A" w:rsidRPr="00B45824" w:rsidRDefault="00EF5E77">
            <w:pPr>
              <w:spacing w:after="0" w:line="274" w:lineRule="auto"/>
              <w:ind w:left="7" w:right="1085" w:firstLine="0"/>
              <w:jc w:val="left"/>
              <w:rPr>
                <w:sz w:val="24"/>
                <w:szCs w:val="24"/>
              </w:rPr>
            </w:pPr>
            <w:r w:rsidRPr="00B45824">
              <w:rPr>
                <w:sz w:val="24"/>
                <w:szCs w:val="24"/>
              </w:rPr>
              <w:t xml:space="preserve">Рассказывать, чем известен  в египетской истории фараон Эхнатон. </w:t>
            </w:r>
          </w:p>
          <w:p w:rsidR="0022337A" w:rsidRPr="00B45824" w:rsidRDefault="00EF5E77">
            <w:pPr>
              <w:spacing w:after="0" w:line="278" w:lineRule="auto"/>
              <w:ind w:left="7" w:right="495" w:firstLine="0"/>
              <w:rPr>
                <w:sz w:val="24"/>
                <w:szCs w:val="24"/>
              </w:rPr>
            </w:pPr>
            <w:r w:rsidRPr="00B45824">
              <w:rPr>
                <w:sz w:val="24"/>
                <w:szCs w:val="24"/>
              </w:rPr>
              <w:t xml:space="preserve">Рассказывать, в каких областях знаний древние египтяне достигли значительных успехов. </w:t>
            </w:r>
          </w:p>
          <w:p w:rsidR="0022337A" w:rsidRPr="00B45824" w:rsidRDefault="00EF5E77">
            <w:pPr>
              <w:spacing w:after="0" w:line="259" w:lineRule="auto"/>
              <w:ind w:left="7" w:right="157" w:firstLine="0"/>
              <w:jc w:val="left"/>
              <w:rPr>
                <w:sz w:val="24"/>
                <w:szCs w:val="24"/>
              </w:rPr>
            </w:pPr>
            <w:r w:rsidRPr="00B45824">
              <w:rPr>
                <w:sz w:val="24"/>
                <w:szCs w:val="24"/>
              </w:rPr>
              <w:t xml:space="preserve">Характеризовать письменность древних египтян (особенности письма, материал для письма). Объяснять, в чём состоял вклад  Ж. Ф. Шампольона в изучение истории Древнего Египта. Объяснять значение понятий и терминов: пирамида, сфинкс, рельеф, фреска </w:t>
            </w:r>
          </w:p>
        </w:tc>
      </w:tr>
      <w:tr w:rsidR="0022337A" w:rsidRPr="00B45824">
        <w:trPr>
          <w:trHeight w:val="2795"/>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8" w:firstLine="0"/>
              <w:jc w:val="left"/>
              <w:rPr>
                <w:sz w:val="24"/>
                <w:szCs w:val="24"/>
              </w:rPr>
            </w:pPr>
            <w:r w:rsidRPr="00B45824">
              <w:rPr>
                <w:sz w:val="24"/>
                <w:szCs w:val="24"/>
              </w:rPr>
              <w:lastRenderedPageBreak/>
              <w:t xml:space="preserve">2.2 </w:t>
            </w:r>
          </w:p>
        </w:tc>
        <w:tc>
          <w:tcPr>
            <w:tcW w:w="253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Древ</w:t>
            </w:r>
            <w:r w:rsidRPr="00B45824">
              <w:rPr>
                <w:sz w:val="24"/>
                <w:szCs w:val="24"/>
              </w:rPr>
              <w:t xml:space="preserve">ние цивилизации Месопотамии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13" w:firstLine="0"/>
              <w:jc w:val="center"/>
              <w:rPr>
                <w:sz w:val="24"/>
                <w:szCs w:val="24"/>
              </w:rPr>
            </w:pPr>
            <w:r w:rsidRPr="00B45824">
              <w:rPr>
                <w:sz w:val="24"/>
                <w:szCs w:val="24"/>
              </w:rPr>
              <w:t xml:space="preserve">4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Природные условия Месопотамии </w:t>
            </w:r>
          </w:p>
          <w:p w:rsidR="0022337A" w:rsidRPr="00B45824" w:rsidRDefault="00EF5E77">
            <w:pPr>
              <w:spacing w:after="48" w:line="259" w:lineRule="auto"/>
              <w:ind w:left="0" w:firstLine="0"/>
              <w:jc w:val="left"/>
              <w:rPr>
                <w:sz w:val="24"/>
                <w:szCs w:val="24"/>
              </w:rPr>
            </w:pPr>
            <w:r w:rsidRPr="00B45824">
              <w:rPr>
                <w:sz w:val="24"/>
                <w:szCs w:val="24"/>
              </w:rPr>
              <w:t xml:space="preserve">(Междуречья). Занятия населения. </w:t>
            </w:r>
          </w:p>
          <w:p w:rsidR="0022337A" w:rsidRPr="00B45824" w:rsidRDefault="00EF5E77">
            <w:pPr>
              <w:spacing w:after="2" w:line="259" w:lineRule="auto"/>
              <w:ind w:left="0" w:firstLine="0"/>
              <w:jc w:val="left"/>
              <w:rPr>
                <w:sz w:val="24"/>
                <w:szCs w:val="24"/>
              </w:rPr>
            </w:pPr>
            <w:r w:rsidRPr="00B45824">
              <w:rPr>
                <w:sz w:val="24"/>
                <w:szCs w:val="24"/>
              </w:rPr>
              <w:t xml:space="preserve">Древнейшие города-государства. </w:t>
            </w:r>
          </w:p>
          <w:p w:rsidR="0022337A" w:rsidRPr="00B45824" w:rsidRDefault="00EF5E77">
            <w:pPr>
              <w:spacing w:after="49" w:line="259" w:lineRule="auto"/>
              <w:ind w:left="0" w:firstLine="0"/>
              <w:jc w:val="left"/>
              <w:rPr>
                <w:sz w:val="24"/>
                <w:szCs w:val="24"/>
              </w:rPr>
            </w:pPr>
            <w:r w:rsidRPr="00B45824">
              <w:rPr>
                <w:sz w:val="24"/>
                <w:szCs w:val="24"/>
              </w:rPr>
              <w:t xml:space="preserve">Создание единого государства. </w:t>
            </w:r>
          </w:p>
          <w:p w:rsidR="0022337A" w:rsidRPr="00B45824" w:rsidRDefault="00EF5E77">
            <w:pPr>
              <w:spacing w:after="0" w:line="259" w:lineRule="auto"/>
              <w:ind w:left="0" w:firstLine="0"/>
              <w:jc w:val="left"/>
              <w:rPr>
                <w:sz w:val="24"/>
                <w:szCs w:val="24"/>
              </w:rPr>
            </w:pPr>
            <w:r w:rsidRPr="00B45824">
              <w:rPr>
                <w:sz w:val="24"/>
                <w:szCs w:val="24"/>
              </w:rPr>
              <w:t xml:space="preserve">Письменность. Мифы и сказания. </w:t>
            </w:r>
          </w:p>
          <w:p w:rsidR="0022337A" w:rsidRPr="00B45824" w:rsidRDefault="00EF5E77">
            <w:pPr>
              <w:spacing w:after="0" w:line="294" w:lineRule="auto"/>
              <w:ind w:left="0" w:firstLine="0"/>
              <w:rPr>
                <w:sz w:val="24"/>
                <w:szCs w:val="24"/>
              </w:rPr>
            </w:pPr>
            <w:r w:rsidRPr="00B45824">
              <w:rPr>
                <w:sz w:val="24"/>
                <w:szCs w:val="24"/>
              </w:rPr>
              <w:t xml:space="preserve">Древний Вавилон. Царь Хаммурапи и его законы. </w:t>
            </w:r>
          </w:p>
          <w:p w:rsidR="0022337A" w:rsidRPr="00B45824" w:rsidRDefault="00EF5E77">
            <w:pPr>
              <w:spacing w:after="0" w:line="259" w:lineRule="auto"/>
              <w:ind w:left="0" w:firstLine="0"/>
              <w:jc w:val="left"/>
              <w:rPr>
                <w:sz w:val="24"/>
                <w:szCs w:val="24"/>
              </w:rPr>
            </w:pPr>
            <w:r w:rsidRPr="00B45824">
              <w:rPr>
                <w:sz w:val="24"/>
                <w:szCs w:val="24"/>
              </w:rPr>
              <w:t xml:space="preserve">Ассирия. Завоевания ассирийцев. </w:t>
            </w: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0" w:lineRule="auto"/>
              <w:ind w:left="7" w:right="222" w:firstLine="0"/>
              <w:jc w:val="left"/>
              <w:rPr>
                <w:sz w:val="24"/>
                <w:szCs w:val="24"/>
              </w:rPr>
            </w:pPr>
            <w:r w:rsidRPr="00B45824">
              <w:rPr>
                <w:sz w:val="24"/>
                <w:szCs w:val="24"/>
              </w:rPr>
              <w:t xml:space="preserve">Рассказывать, используя карту,  о природных условиях Месопотамии и занятиях живших там в древности людей. </w:t>
            </w:r>
          </w:p>
          <w:p w:rsidR="0022337A" w:rsidRPr="00B45824" w:rsidRDefault="00EF5E77">
            <w:pPr>
              <w:spacing w:after="0" w:line="275" w:lineRule="auto"/>
              <w:ind w:left="7" w:firstLine="0"/>
              <w:jc w:val="left"/>
              <w:rPr>
                <w:sz w:val="24"/>
                <w:szCs w:val="24"/>
              </w:rPr>
            </w:pPr>
            <w:r w:rsidRPr="00B45824">
              <w:rPr>
                <w:sz w:val="24"/>
                <w:szCs w:val="24"/>
              </w:rPr>
              <w:t xml:space="preserve">Называть и показывать на карте древнейшие города-государства Месопотамии. </w:t>
            </w:r>
          </w:p>
          <w:p w:rsidR="0022337A" w:rsidRPr="00B45824" w:rsidRDefault="00EF5E77">
            <w:pPr>
              <w:spacing w:after="0" w:line="259" w:lineRule="auto"/>
              <w:ind w:left="7" w:firstLine="0"/>
              <w:jc w:val="left"/>
              <w:rPr>
                <w:sz w:val="24"/>
                <w:szCs w:val="24"/>
              </w:rPr>
            </w:pPr>
            <w:r w:rsidRPr="00B45824">
              <w:rPr>
                <w:sz w:val="24"/>
                <w:szCs w:val="24"/>
              </w:rPr>
              <w:t xml:space="preserve">Объяснять значение понятий и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7" w:type="dxa"/>
          <w:left w:w="112" w:type="dxa"/>
          <w:bottom w:w="0" w:type="dxa"/>
          <w:right w:w="62" w:type="dxa"/>
        </w:tblCellMar>
        <w:tblLook w:val="04A0" w:firstRow="1" w:lastRow="0" w:firstColumn="1" w:lastColumn="0" w:noHBand="0" w:noVBand="1"/>
      </w:tblPr>
      <w:tblGrid>
        <w:gridCol w:w="693"/>
        <w:gridCol w:w="2535"/>
        <w:gridCol w:w="1620"/>
        <w:gridCol w:w="4855"/>
        <w:gridCol w:w="4862"/>
      </w:tblGrid>
      <w:tr w:rsidR="0022337A" w:rsidRPr="00B45824">
        <w:trPr>
          <w:trHeight w:val="9401"/>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35"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Создание сильной державы. </w:t>
            </w:r>
          </w:p>
          <w:p w:rsidR="0022337A" w:rsidRPr="00B45824" w:rsidRDefault="00EF5E77">
            <w:pPr>
              <w:spacing w:after="48" w:line="259" w:lineRule="auto"/>
              <w:ind w:left="0" w:firstLine="0"/>
              <w:jc w:val="left"/>
              <w:rPr>
                <w:sz w:val="24"/>
                <w:szCs w:val="24"/>
              </w:rPr>
            </w:pPr>
            <w:r w:rsidRPr="00B45824">
              <w:rPr>
                <w:sz w:val="24"/>
                <w:szCs w:val="24"/>
              </w:rPr>
              <w:t xml:space="preserve">Культурные сокровища Ниневии. </w:t>
            </w:r>
          </w:p>
          <w:p w:rsidR="0022337A" w:rsidRPr="00B45824" w:rsidRDefault="00EF5E77">
            <w:pPr>
              <w:spacing w:after="49" w:line="259" w:lineRule="auto"/>
              <w:ind w:left="0" w:firstLine="0"/>
              <w:jc w:val="left"/>
              <w:rPr>
                <w:sz w:val="24"/>
                <w:szCs w:val="24"/>
              </w:rPr>
            </w:pPr>
            <w:r w:rsidRPr="00B45824">
              <w:rPr>
                <w:sz w:val="24"/>
                <w:szCs w:val="24"/>
              </w:rPr>
              <w:t xml:space="preserve">Гибель империи. </w:t>
            </w:r>
          </w:p>
          <w:p w:rsidR="0022337A" w:rsidRPr="00B45824" w:rsidRDefault="00EF5E77">
            <w:pPr>
              <w:spacing w:after="2" w:line="259" w:lineRule="auto"/>
              <w:ind w:left="0" w:firstLine="0"/>
              <w:jc w:val="left"/>
              <w:rPr>
                <w:sz w:val="24"/>
                <w:szCs w:val="24"/>
              </w:rPr>
            </w:pPr>
            <w:r w:rsidRPr="00B45824">
              <w:rPr>
                <w:sz w:val="24"/>
                <w:szCs w:val="24"/>
              </w:rPr>
              <w:t xml:space="preserve">Усиление Нововавилонского царства. </w:t>
            </w:r>
          </w:p>
          <w:p w:rsidR="0022337A" w:rsidRPr="00B45824" w:rsidRDefault="00EF5E77">
            <w:pPr>
              <w:spacing w:after="47" w:line="259" w:lineRule="auto"/>
              <w:ind w:left="0" w:firstLine="0"/>
              <w:jc w:val="left"/>
              <w:rPr>
                <w:sz w:val="24"/>
                <w:szCs w:val="24"/>
              </w:rPr>
            </w:pPr>
            <w:r w:rsidRPr="00B45824">
              <w:rPr>
                <w:sz w:val="24"/>
                <w:szCs w:val="24"/>
              </w:rPr>
              <w:t xml:space="preserve">Легендарные памятники города </w:t>
            </w:r>
          </w:p>
          <w:p w:rsidR="0022337A" w:rsidRPr="00B45824" w:rsidRDefault="00EF5E77">
            <w:pPr>
              <w:spacing w:after="0" w:line="259" w:lineRule="auto"/>
              <w:ind w:left="0" w:firstLine="0"/>
              <w:jc w:val="left"/>
              <w:rPr>
                <w:sz w:val="24"/>
                <w:szCs w:val="24"/>
              </w:rPr>
            </w:pPr>
            <w:r w:rsidRPr="00B45824">
              <w:rPr>
                <w:sz w:val="24"/>
                <w:szCs w:val="24"/>
              </w:rPr>
              <w:t xml:space="preserve">Вавилона </w:t>
            </w: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3" w:lineRule="auto"/>
              <w:ind w:left="7" w:right="220" w:firstLine="0"/>
              <w:jc w:val="left"/>
              <w:rPr>
                <w:sz w:val="24"/>
                <w:szCs w:val="24"/>
              </w:rPr>
            </w:pPr>
            <w:r w:rsidRPr="00B45824">
              <w:rPr>
                <w:sz w:val="24"/>
                <w:szCs w:val="24"/>
              </w:rPr>
              <w:t xml:space="preserve">терминов: клинопись, эпос, зиккурат. </w:t>
            </w:r>
          </w:p>
          <w:p w:rsidR="0022337A" w:rsidRPr="00B45824" w:rsidRDefault="00EF5E77">
            <w:pPr>
              <w:spacing w:after="0" w:line="277" w:lineRule="auto"/>
              <w:ind w:left="7" w:firstLine="0"/>
              <w:jc w:val="left"/>
              <w:rPr>
                <w:sz w:val="24"/>
                <w:szCs w:val="24"/>
              </w:rPr>
            </w:pPr>
            <w:r w:rsidRPr="00B45824">
              <w:rPr>
                <w:sz w:val="24"/>
                <w:szCs w:val="24"/>
              </w:rPr>
              <w:t xml:space="preserve">Показывать на карте расположение древнего Вавилонского царства. </w:t>
            </w:r>
            <w:r w:rsidRPr="00B45824">
              <w:rPr>
                <w:sz w:val="24"/>
                <w:szCs w:val="24"/>
              </w:rPr>
              <w:t xml:space="preserve">Рассказывать, чем известен в истории вавилонский царь Хаммурапи. Объяснять, в чём заключается ценность законов как исторического источника. </w:t>
            </w:r>
          </w:p>
          <w:p w:rsidR="0022337A" w:rsidRPr="00B45824" w:rsidRDefault="00EF5E77">
            <w:pPr>
              <w:spacing w:after="0" w:line="283" w:lineRule="auto"/>
              <w:ind w:left="7" w:right="155" w:firstLine="0"/>
              <w:jc w:val="left"/>
              <w:rPr>
                <w:sz w:val="24"/>
                <w:szCs w:val="24"/>
              </w:rPr>
            </w:pPr>
            <w:r w:rsidRPr="00B45824">
              <w:rPr>
                <w:sz w:val="24"/>
                <w:szCs w:val="24"/>
              </w:rPr>
              <w:t xml:space="preserve">Показывать на карте территорию Ассирийской державы. Рассказывать об организации ассирийского  войска.  </w:t>
            </w:r>
          </w:p>
          <w:p w:rsidR="0022337A" w:rsidRPr="00B45824" w:rsidRDefault="00EF5E77">
            <w:pPr>
              <w:spacing w:after="0" w:line="272" w:lineRule="auto"/>
              <w:ind w:left="7" w:firstLine="0"/>
              <w:jc w:val="left"/>
              <w:rPr>
                <w:sz w:val="24"/>
                <w:szCs w:val="24"/>
              </w:rPr>
            </w:pPr>
            <w:r w:rsidRPr="00B45824">
              <w:rPr>
                <w:sz w:val="24"/>
                <w:szCs w:val="24"/>
              </w:rPr>
              <w:t xml:space="preserve">Объяснять, как ассирийские цари управляли своей державой. Представлять, используя иллюстрации, описание ассирийской столицы Ниневии, рассказывать о её достопримечательностях. </w:t>
            </w:r>
          </w:p>
          <w:p w:rsidR="0022337A" w:rsidRPr="00B45824" w:rsidRDefault="00EF5E77">
            <w:pPr>
              <w:spacing w:after="0" w:line="259" w:lineRule="auto"/>
              <w:ind w:left="7" w:right="67" w:firstLine="0"/>
              <w:jc w:val="left"/>
              <w:rPr>
                <w:sz w:val="24"/>
                <w:szCs w:val="24"/>
              </w:rPr>
            </w:pPr>
            <w:r w:rsidRPr="00B45824">
              <w:rPr>
                <w:sz w:val="24"/>
                <w:szCs w:val="24"/>
              </w:rPr>
              <w:t>Объяснять, благодаря чему произошло новое возвышение Вавилона. Представлять, исп</w:t>
            </w:r>
            <w:r w:rsidRPr="00B45824">
              <w:rPr>
                <w:sz w:val="24"/>
                <w:szCs w:val="24"/>
              </w:rPr>
              <w:t xml:space="preserve">ользуя иллюстрации, описание города Вавилона в период его расцвета  при царе Навуходоносоре. Раскрывать смысл выражения «Вавилонская башня»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13" w:type="dxa"/>
          <w:left w:w="112" w:type="dxa"/>
          <w:bottom w:w="0" w:type="dxa"/>
          <w:right w:w="99" w:type="dxa"/>
        </w:tblCellMar>
        <w:tblLook w:val="04A0" w:firstRow="1" w:lastRow="0" w:firstColumn="1" w:lastColumn="0" w:noHBand="0" w:noVBand="1"/>
      </w:tblPr>
      <w:tblGrid>
        <w:gridCol w:w="693"/>
        <w:gridCol w:w="2535"/>
        <w:gridCol w:w="1620"/>
        <w:gridCol w:w="4855"/>
        <w:gridCol w:w="4862"/>
      </w:tblGrid>
      <w:tr w:rsidR="0022337A" w:rsidRPr="00B45824">
        <w:trPr>
          <w:trHeight w:val="5223"/>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8" w:firstLine="0"/>
              <w:jc w:val="left"/>
              <w:rPr>
                <w:sz w:val="24"/>
                <w:szCs w:val="24"/>
              </w:rPr>
            </w:pPr>
            <w:r w:rsidRPr="00B45824">
              <w:rPr>
                <w:sz w:val="24"/>
                <w:szCs w:val="24"/>
              </w:rPr>
              <w:t xml:space="preserve">2.3 </w:t>
            </w:r>
          </w:p>
        </w:tc>
        <w:tc>
          <w:tcPr>
            <w:tcW w:w="253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Восточное Средиземноморье  в древности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13" w:firstLine="0"/>
              <w:jc w:val="center"/>
              <w:rPr>
                <w:sz w:val="24"/>
                <w:szCs w:val="24"/>
              </w:rPr>
            </w:pPr>
            <w:r w:rsidRPr="00B45824">
              <w:rPr>
                <w:sz w:val="24"/>
                <w:szCs w:val="24"/>
              </w:rPr>
              <w:t xml:space="preserve">2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4" w:lineRule="auto"/>
              <w:ind w:left="0" w:right="216" w:firstLine="0"/>
              <w:jc w:val="left"/>
              <w:rPr>
                <w:sz w:val="24"/>
                <w:szCs w:val="24"/>
              </w:rPr>
            </w:pPr>
            <w:r w:rsidRPr="00B45824">
              <w:rPr>
                <w:sz w:val="24"/>
                <w:szCs w:val="24"/>
              </w:rPr>
              <w:t xml:space="preserve">Природные условия, их влияние  </w:t>
            </w:r>
            <w:r w:rsidRPr="00B45824">
              <w:rPr>
                <w:sz w:val="24"/>
                <w:szCs w:val="24"/>
              </w:rPr>
              <w:t xml:space="preserve">на занятия жителей. Финикия: развитие ремесел, караванной и морской торговли. Городагосударства. Финикийская колонизация. Финикийский алфавит. </w:t>
            </w:r>
          </w:p>
          <w:p w:rsidR="0022337A" w:rsidRPr="00B45824" w:rsidRDefault="00EF5E77">
            <w:pPr>
              <w:spacing w:after="52" w:line="257" w:lineRule="auto"/>
              <w:ind w:left="0" w:right="1085" w:firstLine="0"/>
              <w:rPr>
                <w:sz w:val="24"/>
                <w:szCs w:val="24"/>
              </w:rPr>
            </w:pPr>
            <w:r w:rsidRPr="00B45824">
              <w:rPr>
                <w:sz w:val="24"/>
                <w:szCs w:val="24"/>
              </w:rPr>
              <w:t xml:space="preserve">Палестина и её население. Возникновение Израильского государства. Царь Соломон. Религиозные верования. </w:t>
            </w:r>
          </w:p>
          <w:p w:rsidR="0022337A" w:rsidRPr="00B45824" w:rsidRDefault="00EF5E77">
            <w:pPr>
              <w:spacing w:after="0" w:line="259" w:lineRule="auto"/>
              <w:ind w:left="0" w:firstLine="0"/>
              <w:jc w:val="left"/>
              <w:rPr>
                <w:sz w:val="24"/>
                <w:szCs w:val="24"/>
              </w:rPr>
            </w:pPr>
            <w:r w:rsidRPr="00B45824">
              <w:rPr>
                <w:sz w:val="24"/>
                <w:szCs w:val="24"/>
              </w:rPr>
              <w:t>Ветхозав</w:t>
            </w:r>
            <w:r w:rsidRPr="00B45824">
              <w:rPr>
                <w:sz w:val="24"/>
                <w:szCs w:val="24"/>
              </w:rPr>
              <w:t xml:space="preserve">етные предания </w:t>
            </w: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25" w:line="276" w:lineRule="auto"/>
              <w:ind w:left="7" w:firstLine="0"/>
              <w:jc w:val="left"/>
              <w:rPr>
                <w:sz w:val="24"/>
                <w:szCs w:val="24"/>
              </w:rPr>
            </w:pPr>
            <w:r w:rsidRPr="00B45824">
              <w:rPr>
                <w:sz w:val="24"/>
                <w:szCs w:val="24"/>
              </w:rPr>
              <w:t xml:space="preserve">Объяснять, как природные условия влияли на занятия населения Восточного Средиземноморья. Рассказывать о развитии ремёсел и торговли в Финикии. </w:t>
            </w:r>
          </w:p>
          <w:p w:rsidR="0022337A" w:rsidRPr="00B45824" w:rsidRDefault="00EF5E77">
            <w:pPr>
              <w:spacing w:after="0" w:line="294" w:lineRule="auto"/>
              <w:ind w:left="7" w:right="758" w:firstLine="0"/>
              <w:jc w:val="left"/>
              <w:rPr>
                <w:sz w:val="24"/>
                <w:szCs w:val="24"/>
              </w:rPr>
            </w:pPr>
            <w:r w:rsidRPr="00B45824">
              <w:rPr>
                <w:sz w:val="24"/>
                <w:szCs w:val="24"/>
              </w:rPr>
              <w:t xml:space="preserve">Объяснять значение понятий: колония, колонизация,  алфавит. </w:t>
            </w:r>
          </w:p>
          <w:p w:rsidR="0022337A" w:rsidRPr="00B45824" w:rsidRDefault="00EF5E77">
            <w:pPr>
              <w:spacing w:after="0" w:line="295" w:lineRule="auto"/>
              <w:ind w:left="7" w:firstLine="0"/>
              <w:jc w:val="left"/>
              <w:rPr>
                <w:sz w:val="24"/>
                <w:szCs w:val="24"/>
              </w:rPr>
            </w:pPr>
            <w:r w:rsidRPr="00B45824">
              <w:rPr>
                <w:sz w:val="24"/>
                <w:szCs w:val="24"/>
              </w:rPr>
              <w:t xml:space="preserve">Называть и показывать на карте древние государства Палестины. Объяснять, чем известен в истории  царь Соломон. </w:t>
            </w:r>
          </w:p>
          <w:p w:rsidR="0022337A" w:rsidRPr="00B45824" w:rsidRDefault="00EF5E77">
            <w:pPr>
              <w:spacing w:after="0" w:line="259" w:lineRule="auto"/>
              <w:ind w:left="7" w:right="874" w:firstLine="0"/>
              <w:rPr>
                <w:sz w:val="24"/>
                <w:szCs w:val="24"/>
              </w:rPr>
            </w:pPr>
            <w:r w:rsidRPr="00B45824">
              <w:rPr>
                <w:sz w:val="24"/>
                <w:szCs w:val="24"/>
              </w:rPr>
              <w:t xml:space="preserve">Объяснять значение понятий и терминов: монотеизм, иудаизм, пророк, Ветхий Завет </w:t>
            </w:r>
          </w:p>
        </w:tc>
      </w:tr>
      <w:tr w:rsidR="0022337A" w:rsidRPr="00B45824">
        <w:trPr>
          <w:trHeight w:val="4186"/>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8" w:firstLine="0"/>
              <w:jc w:val="left"/>
              <w:rPr>
                <w:sz w:val="24"/>
                <w:szCs w:val="24"/>
              </w:rPr>
            </w:pPr>
            <w:r w:rsidRPr="00B45824">
              <w:rPr>
                <w:sz w:val="24"/>
                <w:szCs w:val="24"/>
              </w:rPr>
              <w:lastRenderedPageBreak/>
              <w:t xml:space="preserve">2.4 </w:t>
            </w:r>
          </w:p>
        </w:tc>
        <w:tc>
          <w:tcPr>
            <w:tcW w:w="253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Персидская держава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13" w:firstLine="0"/>
              <w:jc w:val="center"/>
              <w:rPr>
                <w:sz w:val="24"/>
                <w:szCs w:val="24"/>
              </w:rPr>
            </w:pPr>
            <w:r w:rsidRPr="00B45824">
              <w:rPr>
                <w:sz w:val="24"/>
                <w:szCs w:val="24"/>
              </w:rPr>
              <w:t xml:space="preserve">2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Завоевания персов. Государство </w:t>
            </w:r>
          </w:p>
          <w:p w:rsidR="0022337A" w:rsidRPr="00B45824" w:rsidRDefault="00EF5E77">
            <w:pPr>
              <w:spacing w:after="0" w:line="258" w:lineRule="auto"/>
              <w:ind w:left="0" w:firstLine="0"/>
              <w:jc w:val="left"/>
              <w:rPr>
                <w:sz w:val="24"/>
                <w:szCs w:val="24"/>
              </w:rPr>
            </w:pPr>
            <w:r w:rsidRPr="00B45824">
              <w:rPr>
                <w:sz w:val="24"/>
                <w:szCs w:val="24"/>
              </w:rPr>
              <w:t xml:space="preserve">Ахеменидов. Великие цари: Кир II Великий, Дарий I. Расширение территории державы. </w:t>
            </w:r>
          </w:p>
          <w:p w:rsidR="0022337A" w:rsidRPr="00B45824" w:rsidRDefault="00EF5E77">
            <w:pPr>
              <w:spacing w:after="0" w:line="259" w:lineRule="auto"/>
              <w:ind w:left="0" w:right="113" w:firstLine="0"/>
              <w:rPr>
                <w:sz w:val="24"/>
                <w:szCs w:val="24"/>
              </w:rPr>
            </w:pPr>
            <w:r w:rsidRPr="00B45824">
              <w:rPr>
                <w:sz w:val="24"/>
                <w:szCs w:val="24"/>
              </w:rPr>
              <w:t xml:space="preserve">Государственное устройство. Центр и сатрапии, управление империей. Религия персов </w:t>
            </w: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4" w:lineRule="auto"/>
              <w:ind w:left="7" w:firstLine="0"/>
              <w:jc w:val="left"/>
              <w:rPr>
                <w:sz w:val="24"/>
                <w:szCs w:val="24"/>
              </w:rPr>
            </w:pPr>
            <w:r w:rsidRPr="00B45824">
              <w:rPr>
                <w:sz w:val="24"/>
                <w:szCs w:val="24"/>
              </w:rPr>
              <w:t>Показывать на карте территорию Персидской державы в период</w:t>
            </w:r>
            <w:r w:rsidRPr="00B45824">
              <w:rPr>
                <w:sz w:val="24"/>
                <w:szCs w:val="24"/>
              </w:rPr>
              <w:t xml:space="preserve"> её могущества. </w:t>
            </w:r>
          </w:p>
          <w:p w:rsidR="0022337A" w:rsidRPr="00B45824" w:rsidRDefault="00EF5E77">
            <w:pPr>
              <w:spacing w:after="0" w:line="295" w:lineRule="auto"/>
              <w:ind w:left="7" w:firstLine="0"/>
              <w:jc w:val="left"/>
              <w:rPr>
                <w:sz w:val="24"/>
                <w:szCs w:val="24"/>
              </w:rPr>
            </w:pPr>
            <w:r w:rsidRPr="00B45824">
              <w:rPr>
                <w:sz w:val="24"/>
                <w:szCs w:val="24"/>
              </w:rPr>
              <w:t xml:space="preserve">Объяснять причины военных успехов персидской армии. </w:t>
            </w:r>
          </w:p>
          <w:p w:rsidR="0022337A" w:rsidRPr="00B45824" w:rsidRDefault="00EF5E77">
            <w:pPr>
              <w:spacing w:after="0" w:line="295" w:lineRule="auto"/>
              <w:ind w:left="7" w:firstLine="0"/>
              <w:jc w:val="left"/>
              <w:rPr>
                <w:sz w:val="24"/>
                <w:szCs w:val="24"/>
              </w:rPr>
            </w:pPr>
            <w:r w:rsidRPr="00B45824">
              <w:rPr>
                <w:sz w:val="24"/>
                <w:szCs w:val="24"/>
              </w:rPr>
              <w:t xml:space="preserve">Характеризовать систему управления персидской державой. </w:t>
            </w:r>
          </w:p>
          <w:p w:rsidR="0022337A" w:rsidRPr="00B45824" w:rsidRDefault="00EF5E77">
            <w:pPr>
              <w:spacing w:after="0" w:line="293" w:lineRule="auto"/>
              <w:ind w:left="7" w:firstLine="0"/>
              <w:jc w:val="left"/>
              <w:rPr>
                <w:sz w:val="24"/>
                <w:szCs w:val="24"/>
              </w:rPr>
            </w:pPr>
            <w:r w:rsidRPr="00B45824">
              <w:rPr>
                <w:sz w:val="24"/>
                <w:szCs w:val="24"/>
              </w:rPr>
              <w:t xml:space="preserve">Рассказывать о религии древних персов. </w:t>
            </w:r>
          </w:p>
          <w:p w:rsidR="0022337A" w:rsidRPr="00B45824" w:rsidRDefault="00EF5E77">
            <w:pPr>
              <w:spacing w:after="58" w:line="255" w:lineRule="auto"/>
              <w:ind w:left="7" w:firstLine="0"/>
              <w:rPr>
                <w:sz w:val="24"/>
                <w:szCs w:val="24"/>
              </w:rPr>
            </w:pPr>
            <w:r w:rsidRPr="00B45824">
              <w:rPr>
                <w:sz w:val="24"/>
                <w:szCs w:val="24"/>
              </w:rPr>
              <w:t xml:space="preserve">Объяснять значение понятий и терминов: сатрап, зороастризм, </w:t>
            </w:r>
          </w:p>
          <w:p w:rsidR="0022337A" w:rsidRPr="00B45824" w:rsidRDefault="00EF5E77">
            <w:pPr>
              <w:spacing w:after="0" w:line="259" w:lineRule="auto"/>
              <w:ind w:left="7" w:firstLine="0"/>
              <w:jc w:val="left"/>
              <w:rPr>
                <w:sz w:val="24"/>
                <w:szCs w:val="24"/>
              </w:rPr>
            </w:pPr>
            <w:r w:rsidRPr="00B45824">
              <w:rPr>
                <w:sz w:val="24"/>
                <w:szCs w:val="24"/>
              </w:rPr>
              <w:t xml:space="preserve">Авеста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 w:type="dxa"/>
          <w:left w:w="112" w:type="dxa"/>
          <w:bottom w:w="0" w:type="dxa"/>
          <w:right w:w="99" w:type="dxa"/>
        </w:tblCellMar>
        <w:tblLook w:val="04A0" w:firstRow="1" w:lastRow="0" w:firstColumn="1" w:lastColumn="0" w:noHBand="0" w:noVBand="1"/>
      </w:tblPr>
      <w:tblGrid>
        <w:gridCol w:w="693"/>
        <w:gridCol w:w="2535"/>
        <w:gridCol w:w="1620"/>
        <w:gridCol w:w="4855"/>
        <w:gridCol w:w="4862"/>
      </w:tblGrid>
      <w:tr w:rsidR="0022337A" w:rsidRPr="00B45824">
        <w:trPr>
          <w:trHeight w:val="6966"/>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8" w:firstLine="0"/>
              <w:jc w:val="left"/>
              <w:rPr>
                <w:sz w:val="24"/>
                <w:szCs w:val="24"/>
              </w:rPr>
            </w:pPr>
            <w:r w:rsidRPr="00B45824">
              <w:rPr>
                <w:sz w:val="24"/>
                <w:szCs w:val="24"/>
              </w:rPr>
              <w:lastRenderedPageBreak/>
              <w:t xml:space="preserve">2.5 </w:t>
            </w:r>
          </w:p>
        </w:tc>
        <w:tc>
          <w:tcPr>
            <w:tcW w:w="253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Древняя Индия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13" w:firstLine="0"/>
              <w:jc w:val="center"/>
              <w:rPr>
                <w:sz w:val="24"/>
                <w:szCs w:val="24"/>
              </w:rPr>
            </w:pPr>
            <w:r w:rsidRPr="00B45824">
              <w:rPr>
                <w:sz w:val="24"/>
                <w:szCs w:val="24"/>
              </w:rPr>
              <w:t xml:space="preserve">2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6" w:lineRule="auto"/>
              <w:ind w:left="0" w:right="238" w:firstLine="0"/>
              <w:jc w:val="left"/>
              <w:rPr>
                <w:sz w:val="24"/>
                <w:szCs w:val="24"/>
              </w:rPr>
            </w:pPr>
            <w:r w:rsidRPr="00B45824">
              <w:rPr>
                <w:sz w:val="24"/>
                <w:szCs w:val="24"/>
              </w:rPr>
              <w:t xml:space="preserve">Природные условия Древней Индии. Занятия населения. Древнейшие города-государства. Приход ариев  </w:t>
            </w:r>
            <w:r w:rsidRPr="00B45824">
              <w:rPr>
                <w:sz w:val="24"/>
                <w:szCs w:val="24"/>
              </w:rPr>
              <w:t xml:space="preserve">в Северную Индию. Держава Маурьев. Государство Гуптов. </w:t>
            </w:r>
          </w:p>
          <w:p w:rsidR="0022337A" w:rsidRPr="00B45824" w:rsidRDefault="00EF5E77">
            <w:pPr>
              <w:spacing w:after="0" w:line="259" w:lineRule="auto"/>
              <w:ind w:left="0" w:firstLine="0"/>
              <w:jc w:val="left"/>
              <w:rPr>
                <w:sz w:val="24"/>
                <w:szCs w:val="24"/>
              </w:rPr>
            </w:pPr>
            <w:r w:rsidRPr="00B45824">
              <w:rPr>
                <w:sz w:val="24"/>
                <w:szCs w:val="24"/>
              </w:rPr>
              <w:t>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w:t>
            </w:r>
            <w:r w:rsidRPr="00B45824">
              <w:rPr>
                <w:sz w:val="24"/>
                <w:szCs w:val="24"/>
              </w:rPr>
              <w:t xml:space="preserve">ая культура, научное познание) </w:t>
            </w: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6" w:lineRule="auto"/>
              <w:ind w:left="7" w:firstLine="0"/>
              <w:jc w:val="left"/>
              <w:rPr>
                <w:sz w:val="24"/>
                <w:szCs w:val="24"/>
              </w:rPr>
            </w:pPr>
            <w:r w:rsidRPr="00B45824">
              <w:rPr>
                <w:sz w:val="24"/>
                <w:szCs w:val="24"/>
              </w:rPr>
              <w:t xml:space="preserve">Рассказывать о природных условиях Древней Индии, занятиях населения. Рассказывать о древнейших индийских городах, используя карту. Объяснять значение понятий и терминов: арии, раджа, варна, каста, брахман, Веды, санскрит. </w:t>
            </w:r>
          </w:p>
          <w:p w:rsidR="0022337A" w:rsidRPr="00B45824" w:rsidRDefault="00EF5E77">
            <w:pPr>
              <w:spacing w:after="30" w:line="273" w:lineRule="auto"/>
              <w:ind w:left="7" w:right="45" w:firstLine="0"/>
              <w:jc w:val="left"/>
              <w:rPr>
                <w:sz w:val="24"/>
                <w:szCs w:val="24"/>
              </w:rPr>
            </w:pPr>
            <w:r w:rsidRPr="00B45824">
              <w:rPr>
                <w:sz w:val="24"/>
                <w:szCs w:val="24"/>
              </w:rPr>
              <w:t xml:space="preserve">Характеризовать верования древних индийцев, называть главных богов, почитаемых в индуизме. Рассказывать о возникновении буддизма, основных положениях этого учения. </w:t>
            </w:r>
          </w:p>
          <w:p w:rsidR="0022337A" w:rsidRPr="00B45824" w:rsidRDefault="00EF5E77">
            <w:pPr>
              <w:spacing w:after="0" w:line="259" w:lineRule="auto"/>
              <w:ind w:left="7" w:right="81" w:firstLine="0"/>
              <w:jc w:val="left"/>
              <w:rPr>
                <w:sz w:val="24"/>
                <w:szCs w:val="24"/>
              </w:rPr>
            </w:pPr>
            <w:r w:rsidRPr="00B45824">
              <w:rPr>
                <w:sz w:val="24"/>
                <w:szCs w:val="24"/>
              </w:rPr>
              <w:t xml:space="preserve">Давать описание внешнего вида  и внутреннего убранства индуистских и буддийских храмов (на </w:t>
            </w:r>
            <w:r w:rsidRPr="00B45824">
              <w:rPr>
                <w:sz w:val="24"/>
                <w:szCs w:val="24"/>
              </w:rPr>
              <w:t xml:space="preserve">основе текста и иллюстраций учебника). Объяснять, о чём повествуют поэмы «Махабхарата» и «Рамаяна», чем они интересны для историков </w:t>
            </w:r>
          </w:p>
        </w:tc>
      </w:tr>
      <w:tr w:rsidR="0022337A" w:rsidRPr="00B45824">
        <w:trPr>
          <w:trHeight w:val="2442"/>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8" w:firstLine="0"/>
              <w:jc w:val="left"/>
              <w:rPr>
                <w:sz w:val="24"/>
                <w:szCs w:val="24"/>
              </w:rPr>
            </w:pPr>
            <w:r w:rsidRPr="00B45824">
              <w:rPr>
                <w:sz w:val="24"/>
                <w:szCs w:val="24"/>
              </w:rPr>
              <w:t xml:space="preserve">2.6 </w:t>
            </w:r>
          </w:p>
        </w:tc>
        <w:tc>
          <w:tcPr>
            <w:tcW w:w="253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Древний Китай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13" w:firstLine="0"/>
              <w:jc w:val="center"/>
              <w:rPr>
                <w:sz w:val="24"/>
                <w:szCs w:val="24"/>
              </w:rPr>
            </w:pPr>
            <w:r w:rsidRPr="00B45824">
              <w:rPr>
                <w:sz w:val="24"/>
                <w:szCs w:val="24"/>
              </w:rPr>
              <w:t xml:space="preserve">3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6" w:line="256" w:lineRule="auto"/>
              <w:ind w:left="0" w:firstLine="0"/>
              <w:jc w:val="left"/>
              <w:rPr>
                <w:sz w:val="24"/>
                <w:szCs w:val="24"/>
              </w:rPr>
            </w:pPr>
            <w:r w:rsidRPr="00B45824">
              <w:rPr>
                <w:sz w:val="24"/>
                <w:szCs w:val="24"/>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w:t>
            </w:r>
          </w:p>
          <w:p w:rsidR="0022337A" w:rsidRPr="00B45824" w:rsidRDefault="00EF5E77">
            <w:pPr>
              <w:spacing w:after="0" w:line="259" w:lineRule="auto"/>
              <w:ind w:left="0" w:firstLine="0"/>
              <w:jc w:val="left"/>
              <w:rPr>
                <w:sz w:val="24"/>
                <w:szCs w:val="24"/>
              </w:rPr>
            </w:pPr>
            <w:r w:rsidRPr="00B45824">
              <w:rPr>
                <w:sz w:val="24"/>
                <w:szCs w:val="24"/>
              </w:rPr>
              <w:t xml:space="preserve">Китайской стены. Правление </w:t>
            </w: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Характеризовать, используя карту, природные условия Др</w:t>
            </w:r>
            <w:r w:rsidRPr="00B45824">
              <w:rPr>
                <w:sz w:val="24"/>
                <w:szCs w:val="24"/>
              </w:rPr>
              <w:t xml:space="preserve">евнего Китая, их влияние на занятия населения. Рассказывать о хозяйственной деятельности древних китайцев, совершенствовании орудий их труда, технических сооружениях.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13" w:type="dxa"/>
          <w:left w:w="112" w:type="dxa"/>
          <w:bottom w:w="0" w:type="dxa"/>
          <w:right w:w="56" w:type="dxa"/>
        </w:tblCellMar>
        <w:tblLook w:val="04A0" w:firstRow="1" w:lastRow="0" w:firstColumn="1" w:lastColumn="0" w:noHBand="0" w:noVBand="1"/>
      </w:tblPr>
      <w:tblGrid>
        <w:gridCol w:w="693"/>
        <w:gridCol w:w="2535"/>
        <w:gridCol w:w="1620"/>
        <w:gridCol w:w="4855"/>
        <w:gridCol w:w="4862"/>
      </w:tblGrid>
      <w:tr w:rsidR="0022337A" w:rsidRPr="00B45824">
        <w:trPr>
          <w:trHeight w:val="9048"/>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35"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династии Хань. Жизнь в империи: правители и подданные, положение различных групп населения. Развитие ремесел и торговли. Великий шёлковый путь. Религиознофилософские учения. Конфуций. Научные знания и изобретения древних китайцев. Храмы </w:t>
            </w: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2" w:lineRule="auto"/>
              <w:ind w:left="7" w:firstLine="0"/>
              <w:jc w:val="left"/>
              <w:rPr>
                <w:sz w:val="24"/>
                <w:szCs w:val="24"/>
              </w:rPr>
            </w:pPr>
            <w:r w:rsidRPr="00B45824">
              <w:rPr>
                <w:sz w:val="24"/>
                <w:szCs w:val="24"/>
              </w:rPr>
              <w:t>Показывать на карт</w:t>
            </w:r>
            <w:r w:rsidRPr="00B45824">
              <w:rPr>
                <w:sz w:val="24"/>
                <w:szCs w:val="24"/>
              </w:rPr>
              <w:t xml:space="preserve">е территорию империи Цинь и объяснять значение создания единого государства. Представлять характеристику императора Цинь Шихуанди и итогов его деятельности. </w:t>
            </w:r>
          </w:p>
          <w:p w:rsidR="0022337A" w:rsidRPr="00B45824" w:rsidRDefault="00EF5E77">
            <w:pPr>
              <w:spacing w:after="0" w:line="277" w:lineRule="auto"/>
              <w:ind w:left="7" w:firstLine="0"/>
              <w:jc w:val="left"/>
              <w:rPr>
                <w:sz w:val="24"/>
                <w:szCs w:val="24"/>
              </w:rPr>
            </w:pPr>
            <w:r w:rsidRPr="00B45824">
              <w:rPr>
                <w:sz w:val="24"/>
                <w:szCs w:val="24"/>
              </w:rPr>
              <w:t xml:space="preserve">Рассказывать о достижениях древних китайцев в развитии ремёсел и торговли. </w:t>
            </w:r>
          </w:p>
          <w:p w:rsidR="0022337A" w:rsidRPr="00B45824" w:rsidRDefault="00EF5E77">
            <w:pPr>
              <w:spacing w:after="0" w:line="276" w:lineRule="auto"/>
              <w:ind w:left="7" w:right="65" w:firstLine="0"/>
              <w:rPr>
                <w:sz w:val="24"/>
                <w:szCs w:val="24"/>
              </w:rPr>
            </w:pPr>
            <w:r w:rsidRPr="00B45824">
              <w:rPr>
                <w:sz w:val="24"/>
                <w:szCs w:val="24"/>
              </w:rPr>
              <w:t>Раскрывать причины час</w:t>
            </w:r>
            <w:r w:rsidRPr="00B45824">
              <w:rPr>
                <w:sz w:val="24"/>
                <w:szCs w:val="24"/>
              </w:rPr>
              <w:t xml:space="preserve">тых восстаний населения в Древнем Китае, показывать, чем они завершались. Объяснять значение понятий и терминов: Великая Китайская стена, Великий шёлковый путь, пагода, иероглиф, каллиграфия. </w:t>
            </w:r>
          </w:p>
          <w:p w:rsidR="0022337A" w:rsidRPr="00B45824" w:rsidRDefault="00EF5E77">
            <w:pPr>
              <w:spacing w:after="0" w:line="259" w:lineRule="auto"/>
              <w:ind w:left="7" w:right="88" w:firstLine="0"/>
              <w:jc w:val="left"/>
              <w:rPr>
                <w:sz w:val="24"/>
                <w:szCs w:val="24"/>
              </w:rPr>
            </w:pPr>
            <w:r w:rsidRPr="00B45824">
              <w:rPr>
                <w:sz w:val="24"/>
                <w:szCs w:val="24"/>
              </w:rPr>
              <w:t>Рассказывать об учении Конфуция, высказывать суждения о причинах его популярности в Древнем Китае  и в последующие столетия. Представлять характеристику достижений древних китайцев  в развитии письменности, в науке, технике, художественной культуре  (в фор</w:t>
            </w:r>
            <w:r w:rsidRPr="00B45824">
              <w:rPr>
                <w:sz w:val="24"/>
                <w:szCs w:val="24"/>
              </w:rPr>
              <w:t xml:space="preserve">ме устных сообщений, альбомов, презентаций) </w:t>
            </w:r>
          </w:p>
        </w:tc>
      </w:tr>
      <w:tr w:rsidR="0022337A" w:rsidRPr="00B45824">
        <w:trPr>
          <w:trHeight w:val="360"/>
        </w:trPr>
        <w:tc>
          <w:tcPr>
            <w:tcW w:w="3227" w:type="dxa"/>
            <w:gridSpan w:val="2"/>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lastRenderedPageBreak/>
              <w:t xml:space="preserve">Итого по разделу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30" w:firstLine="0"/>
              <w:jc w:val="center"/>
              <w:rPr>
                <w:sz w:val="24"/>
                <w:szCs w:val="24"/>
              </w:rPr>
            </w:pPr>
            <w:r w:rsidRPr="00B45824">
              <w:rPr>
                <w:sz w:val="24"/>
                <w:szCs w:val="24"/>
              </w:rPr>
              <w:t xml:space="preserve">20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 </w:t>
            </w: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49" w:type="dxa"/>
        </w:tblCellMar>
        <w:tblLook w:val="04A0" w:firstRow="1" w:lastRow="0" w:firstColumn="1" w:lastColumn="0" w:noHBand="0" w:noVBand="1"/>
      </w:tblPr>
      <w:tblGrid>
        <w:gridCol w:w="692"/>
        <w:gridCol w:w="2535"/>
        <w:gridCol w:w="1620"/>
        <w:gridCol w:w="4855"/>
        <w:gridCol w:w="4863"/>
      </w:tblGrid>
      <w:tr w:rsidR="0022337A" w:rsidRPr="00B45824">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b/>
                <w:sz w:val="24"/>
                <w:szCs w:val="24"/>
              </w:rPr>
              <w:t xml:space="preserve">Раздел 3. Древняя Греция. Эллинизм </w:t>
            </w:r>
          </w:p>
        </w:tc>
      </w:tr>
      <w:tr w:rsidR="0022337A" w:rsidRPr="00B45824">
        <w:trPr>
          <w:trHeight w:val="4178"/>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8" w:firstLine="0"/>
              <w:jc w:val="left"/>
              <w:rPr>
                <w:sz w:val="24"/>
                <w:szCs w:val="24"/>
              </w:rPr>
            </w:pPr>
            <w:r w:rsidRPr="00B45824">
              <w:rPr>
                <w:sz w:val="24"/>
                <w:szCs w:val="24"/>
              </w:rPr>
              <w:t xml:space="preserve">3.1 </w:t>
            </w:r>
          </w:p>
        </w:tc>
        <w:tc>
          <w:tcPr>
            <w:tcW w:w="253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Древнейшая Греция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37" w:firstLine="0"/>
              <w:jc w:val="center"/>
              <w:rPr>
                <w:sz w:val="24"/>
                <w:szCs w:val="24"/>
              </w:rPr>
            </w:pPr>
            <w:r w:rsidRPr="00B45824">
              <w:rPr>
                <w:sz w:val="24"/>
                <w:szCs w:val="24"/>
              </w:rPr>
              <w:t xml:space="preserve">4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7" w:lineRule="auto"/>
              <w:ind w:left="0" w:firstLine="0"/>
              <w:jc w:val="left"/>
              <w:rPr>
                <w:sz w:val="24"/>
                <w:szCs w:val="24"/>
              </w:rPr>
            </w:pPr>
            <w:r w:rsidRPr="00B45824">
              <w:rPr>
                <w:sz w:val="24"/>
                <w:szCs w:val="24"/>
              </w:rPr>
              <w:t xml:space="preserve">Природные условия Древней Греции. Занятия населения. Древнейшие государства на Крите. Расцвет и гибель Минойской цивилизации. </w:t>
            </w:r>
          </w:p>
          <w:p w:rsidR="0022337A" w:rsidRPr="00B45824" w:rsidRDefault="00EF5E77">
            <w:pPr>
              <w:spacing w:after="0" w:line="259" w:lineRule="auto"/>
              <w:ind w:left="0" w:firstLine="0"/>
              <w:jc w:val="left"/>
              <w:rPr>
                <w:sz w:val="24"/>
                <w:szCs w:val="24"/>
              </w:rPr>
            </w:pPr>
            <w:r w:rsidRPr="00B45824">
              <w:rPr>
                <w:sz w:val="24"/>
                <w:szCs w:val="24"/>
              </w:rPr>
              <w:t xml:space="preserve">Государства Ахейской Греции </w:t>
            </w:r>
          </w:p>
          <w:p w:rsidR="0022337A" w:rsidRPr="00B45824" w:rsidRDefault="00EF5E77">
            <w:pPr>
              <w:spacing w:after="1" w:line="259" w:lineRule="auto"/>
              <w:ind w:left="0" w:firstLine="0"/>
              <w:jc w:val="left"/>
              <w:rPr>
                <w:sz w:val="24"/>
                <w:szCs w:val="24"/>
              </w:rPr>
            </w:pPr>
            <w:r w:rsidRPr="00B45824">
              <w:rPr>
                <w:sz w:val="24"/>
                <w:szCs w:val="24"/>
              </w:rPr>
              <w:t xml:space="preserve">(Микены, Тиринф). Троянская война. </w:t>
            </w:r>
          </w:p>
          <w:p w:rsidR="0022337A" w:rsidRPr="00B45824" w:rsidRDefault="00EF5E77">
            <w:pPr>
              <w:spacing w:after="49" w:line="259" w:lineRule="auto"/>
              <w:ind w:left="0" w:firstLine="0"/>
              <w:rPr>
                <w:sz w:val="24"/>
                <w:szCs w:val="24"/>
              </w:rPr>
            </w:pPr>
            <w:r w:rsidRPr="00B45824">
              <w:rPr>
                <w:sz w:val="24"/>
                <w:szCs w:val="24"/>
              </w:rPr>
              <w:t xml:space="preserve">Вторжение дорийских племён. Поэмы </w:t>
            </w:r>
          </w:p>
          <w:p w:rsidR="0022337A" w:rsidRPr="00B45824" w:rsidRDefault="00EF5E77">
            <w:pPr>
              <w:spacing w:after="0" w:line="259" w:lineRule="auto"/>
              <w:ind w:left="0" w:firstLine="0"/>
              <w:jc w:val="left"/>
              <w:rPr>
                <w:sz w:val="24"/>
                <w:szCs w:val="24"/>
              </w:rPr>
            </w:pPr>
            <w:r w:rsidRPr="00B45824">
              <w:rPr>
                <w:sz w:val="24"/>
                <w:szCs w:val="24"/>
              </w:rPr>
              <w:t xml:space="preserve">Гомера «Илиада», «Одиссея» </w:t>
            </w: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0" w:lineRule="auto"/>
              <w:ind w:left="7" w:right="667" w:firstLine="0"/>
              <w:jc w:val="left"/>
              <w:rPr>
                <w:sz w:val="24"/>
                <w:szCs w:val="24"/>
              </w:rPr>
            </w:pPr>
            <w:r w:rsidRPr="00B45824">
              <w:rPr>
                <w:sz w:val="24"/>
                <w:szCs w:val="24"/>
              </w:rPr>
              <w:t xml:space="preserve">Рассказывать, используя карту,  о природных условиях Древней Греции и основных занятиях её населения. </w:t>
            </w:r>
          </w:p>
          <w:p w:rsidR="0022337A" w:rsidRPr="00B45824" w:rsidRDefault="00EF5E77">
            <w:pPr>
              <w:spacing w:after="0" w:line="283" w:lineRule="auto"/>
              <w:ind w:left="7" w:right="167" w:firstLine="0"/>
              <w:jc w:val="left"/>
              <w:rPr>
                <w:sz w:val="24"/>
                <w:szCs w:val="24"/>
              </w:rPr>
            </w:pPr>
            <w:r w:rsidRPr="00B45824">
              <w:rPr>
                <w:sz w:val="24"/>
                <w:szCs w:val="24"/>
              </w:rPr>
              <w:t>Объяснять, какие находки археологов свидетельствуют о существовании древних цивилизации на</w:t>
            </w:r>
            <w:r w:rsidRPr="00B45824">
              <w:rPr>
                <w:sz w:val="24"/>
                <w:szCs w:val="24"/>
              </w:rPr>
              <w:t xml:space="preserve"> о Крит,  в Микенах. </w:t>
            </w:r>
          </w:p>
          <w:p w:rsidR="0022337A" w:rsidRPr="00B45824" w:rsidRDefault="00EF5E77">
            <w:pPr>
              <w:spacing w:after="0" w:line="295" w:lineRule="auto"/>
              <w:ind w:left="7" w:right="4" w:firstLine="0"/>
              <w:rPr>
                <w:sz w:val="24"/>
                <w:szCs w:val="24"/>
              </w:rPr>
            </w:pPr>
            <w:r w:rsidRPr="00B45824">
              <w:rPr>
                <w:sz w:val="24"/>
                <w:szCs w:val="24"/>
              </w:rPr>
              <w:t xml:space="preserve">Рассказывать, о чём повествуют поэмы «Илиада» и «Одиссея». </w:t>
            </w:r>
          </w:p>
          <w:p w:rsidR="0022337A" w:rsidRPr="00B45824" w:rsidRDefault="00EF5E77">
            <w:pPr>
              <w:spacing w:after="49" w:line="259" w:lineRule="auto"/>
              <w:ind w:left="7" w:firstLine="0"/>
              <w:jc w:val="left"/>
              <w:rPr>
                <w:sz w:val="24"/>
                <w:szCs w:val="24"/>
              </w:rPr>
            </w:pPr>
            <w:r w:rsidRPr="00B45824">
              <w:rPr>
                <w:sz w:val="24"/>
                <w:szCs w:val="24"/>
              </w:rPr>
              <w:t xml:space="preserve">Объяснять значение выражений </w:t>
            </w:r>
          </w:p>
          <w:p w:rsidR="0022337A" w:rsidRPr="00B45824" w:rsidRDefault="00EF5E77">
            <w:pPr>
              <w:spacing w:after="0" w:line="259" w:lineRule="auto"/>
              <w:ind w:left="7" w:firstLine="0"/>
              <w:rPr>
                <w:sz w:val="24"/>
                <w:szCs w:val="24"/>
              </w:rPr>
            </w:pPr>
            <w:r w:rsidRPr="00B45824">
              <w:rPr>
                <w:sz w:val="24"/>
                <w:szCs w:val="24"/>
              </w:rPr>
              <w:t xml:space="preserve">«Ахиллесова пята», «Троянский конь» </w:t>
            </w:r>
          </w:p>
        </w:tc>
      </w:tr>
      <w:tr w:rsidR="0022337A" w:rsidRPr="00B45824">
        <w:trPr>
          <w:trHeight w:val="4884"/>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8" w:firstLine="0"/>
              <w:jc w:val="left"/>
              <w:rPr>
                <w:sz w:val="24"/>
                <w:szCs w:val="24"/>
              </w:rPr>
            </w:pPr>
            <w:r w:rsidRPr="00B45824">
              <w:rPr>
                <w:sz w:val="24"/>
                <w:szCs w:val="24"/>
              </w:rPr>
              <w:lastRenderedPageBreak/>
              <w:t xml:space="preserve">3.2 </w:t>
            </w:r>
          </w:p>
        </w:tc>
        <w:tc>
          <w:tcPr>
            <w:tcW w:w="253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Греческие полисы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37" w:firstLine="0"/>
              <w:jc w:val="center"/>
              <w:rPr>
                <w:sz w:val="24"/>
                <w:szCs w:val="24"/>
              </w:rPr>
            </w:pPr>
            <w:r w:rsidRPr="00B45824">
              <w:rPr>
                <w:sz w:val="24"/>
                <w:szCs w:val="24"/>
              </w:rPr>
              <w:t xml:space="preserve">10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9" w:lineRule="auto"/>
              <w:ind w:left="0" w:right="8" w:firstLine="0"/>
              <w:jc w:val="left"/>
              <w:rPr>
                <w:sz w:val="24"/>
                <w:szCs w:val="24"/>
              </w:rPr>
            </w:pPr>
            <w:r w:rsidRPr="00B45824">
              <w:rPr>
                <w:sz w:val="24"/>
                <w:szCs w:val="24"/>
              </w:rPr>
              <w:t xml:space="preserve">Подъём хозяйственной жизни после «тёмных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 </w:t>
            </w:r>
          </w:p>
          <w:p w:rsidR="0022337A" w:rsidRPr="00B45824" w:rsidRDefault="00EF5E77">
            <w:pPr>
              <w:spacing w:after="0" w:line="259" w:lineRule="auto"/>
              <w:ind w:left="0" w:right="42" w:firstLine="0"/>
              <w:jc w:val="left"/>
              <w:rPr>
                <w:sz w:val="24"/>
                <w:szCs w:val="24"/>
              </w:rPr>
            </w:pPr>
            <w:r w:rsidRPr="00B45824">
              <w:rPr>
                <w:sz w:val="24"/>
                <w:szCs w:val="24"/>
              </w:rPr>
              <w:t>Афины: утверждение демократии. Законы Солона. Рефо</w:t>
            </w:r>
            <w:r w:rsidRPr="00B45824">
              <w:rPr>
                <w:sz w:val="24"/>
                <w:szCs w:val="24"/>
              </w:rPr>
              <w:t xml:space="preserve">рмы Клисфена, их значение. Спарта: основные группы населения, политическое устройство. Организация военного дела. Спартанское воспитание. Греко-персидские войны. Причины </w:t>
            </w: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4" w:lineRule="auto"/>
              <w:ind w:left="7" w:firstLine="0"/>
              <w:jc w:val="left"/>
              <w:rPr>
                <w:sz w:val="24"/>
                <w:szCs w:val="24"/>
              </w:rPr>
            </w:pPr>
            <w:r w:rsidRPr="00B45824">
              <w:rPr>
                <w:sz w:val="24"/>
                <w:szCs w:val="24"/>
              </w:rPr>
              <w:t>Показывать на карте крупнейшие греческие города-государства. Объяснять значение понят</w:t>
            </w:r>
            <w:r w:rsidRPr="00B45824">
              <w:rPr>
                <w:sz w:val="24"/>
                <w:szCs w:val="24"/>
              </w:rPr>
              <w:t xml:space="preserve">ий: полис, аристократия, демос, тиран, акрополь, агора, фаланга, метрополия, колония. Характеризовать основные группы населения греческого полиса, их положение, отношение к власти. Рассказывать о составе и организации полисного войска. </w:t>
            </w:r>
          </w:p>
          <w:p w:rsidR="0022337A" w:rsidRPr="00B45824" w:rsidRDefault="00EF5E77">
            <w:pPr>
              <w:spacing w:after="0" w:line="259" w:lineRule="auto"/>
              <w:ind w:left="7" w:firstLine="0"/>
              <w:jc w:val="left"/>
              <w:rPr>
                <w:sz w:val="24"/>
                <w:szCs w:val="24"/>
              </w:rPr>
            </w:pPr>
            <w:r w:rsidRPr="00B45824">
              <w:rPr>
                <w:sz w:val="24"/>
                <w:szCs w:val="24"/>
              </w:rPr>
              <w:t>Показывать на карте</w:t>
            </w:r>
            <w:r w:rsidRPr="00B45824">
              <w:rPr>
                <w:sz w:val="24"/>
                <w:szCs w:val="24"/>
              </w:rPr>
              <w:t xml:space="preserve"> направления Великой греческой колонизации, называть наиболее значительные колонии, в том числе в Северном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8" w:type="dxa"/>
          <w:left w:w="112" w:type="dxa"/>
          <w:bottom w:w="0" w:type="dxa"/>
          <w:right w:w="55" w:type="dxa"/>
        </w:tblCellMar>
        <w:tblLook w:val="04A0" w:firstRow="1" w:lastRow="0" w:firstColumn="1" w:lastColumn="0" w:noHBand="0" w:noVBand="1"/>
      </w:tblPr>
      <w:tblGrid>
        <w:gridCol w:w="693"/>
        <w:gridCol w:w="2535"/>
        <w:gridCol w:w="1620"/>
        <w:gridCol w:w="4855"/>
        <w:gridCol w:w="4862"/>
      </w:tblGrid>
      <w:tr w:rsidR="0022337A" w:rsidRPr="00B45824">
        <w:trPr>
          <w:trHeight w:val="9401"/>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35"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5" w:lineRule="auto"/>
              <w:ind w:left="0" w:firstLine="0"/>
              <w:rPr>
                <w:sz w:val="24"/>
                <w:szCs w:val="24"/>
              </w:rPr>
            </w:pPr>
            <w:r w:rsidRPr="00B45824">
              <w:rPr>
                <w:sz w:val="24"/>
                <w:szCs w:val="24"/>
              </w:rPr>
              <w:t xml:space="preserve">войн. Походы персов на Грецию. Битва при Марафоне, её значение. </w:t>
            </w:r>
          </w:p>
          <w:p w:rsidR="0022337A" w:rsidRPr="00B45824" w:rsidRDefault="00EF5E77">
            <w:pPr>
              <w:spacing w:after="0" w:line="280" w:lineRule="auto"/>
              <w:ind w:left="0" w:right="125" w:firstLine="0"/>
              <w:jc w:val="left"/>
              <w:rPr>
                <w:sz w:val="24"/>
                <w:szCs w:val="24"/>
              </w:rPr>
            </w:pPr>
            <w:r w:rsidRPr="00B45824">
              <w:rPr>
                <w:sz w:val="24"/>
                <w:szCs w:val="24"/>
              </w:rPr>
              <w:t xml:space="preserve">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 </w:t>
            </w:r>
          </w:p>
          <w:p w:rsidR="0022337A" w:rsidRPr="00B45824" w:rsidRDefault="00EF5E77">
            <w:pPr>
              <w:spacing w:after="0" w:line="259" w:lineRule="auto"/>
              <w:ind w:left="0" w:firstLine="0"/>
              <w:jc w:val="left"/>
              <w:rPr>
                <w:sz w:val="24"/>
                <w:szCs w:val="24"/>
              </w:rPr>
            </w:pPr>
            <w:r w:rsidRPr="00B45824">
              <w:rPr>
                <w:sz w:val="24"/>
                <w:szCs w:val="24"/>
              </w:rPr>
              <w:t xml:space="preserve">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 </w:t>
            </w: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6" w:lineRule="auto"/>
              <w:ind w:left="7" w:right="530" w:firstLine="0"/>
              <w:rPr>
                <w:sz w:val="24"/>
                <w:szCs w:val="24"/>
              </w:rPr>
            </w:pPr>
            <w:r w:rsidRPr="00B45824">
              <w:rPr>
                <w:sz w:val="24"/>
                <w:szCs w:val="24"/>
              </w:rPr>
              <w:t>Причерноморье. Рассказывать, как осуществлялось управление греческими колониями, в чём заключал</w:t>
            </w:r>
            <w:r w:rsidRPr="00B45824">
              <w:rPr>
                <w:sz w:val="24"/>
                <w:szCs w:val="24"/>
              </w:rPr>
              <w:t xml:space="preserve">ись их связи  с метрополиями. </w:t>
            </w:r>
          </w:p>
          <w:p w:rsidR="0022337A" w:rsidRPr="00B45824" w:rsidRDefault="00EF5E77">
            <w:pPr>
              <w:spacing w:after="0" w:line="272" w:lineRule="auto"/>
              <w:ind w:left="7" w:firstLine="0"/>
              <w:jc w:val="left"/>
              <w:rPr>
                <w:sz w:val="24"/>
                <w:szCs w:val="24"/>
              </w:rPr>
            </w:pPr>
            <w:r w:rsidRPr="00B45824">
              <w:rPr>
                <w:sz w:val="24"/>
                <w:szCs w:val="24"/>
              </w:rPr>
              <w:t xml:space="preserve">Раскрывать значение понятий и терминов: ареопаг, архонт, народное собрание, реформа, остракизм. Характеризовать основные положения и значение законов Солона и реформ Клисфена.  </w:t>
            </w:r>
          </w:p>
          <w:p w:rsidR="0022337A" w:rsidRPr="00B45824" w:rsidRDefault="00EF5E77">
            <w:pPr>
              <w:spacing w:after="0" w:line="277" w:lineRule="auto"/>
              <w:ind w:left="7" w:right="113" w:firstLine="0"/>
              <w:rPr>
                <w:sz w:val="24"/>
                <w:szCs w:val="24"/>
              </w:rPr>
            </w:pPr>
            <w:r w:rsidRPr="00B45824">
              <w:rPr>
                <w:sz w:val="24"/>
                <w:szCs w:val="24"/>
              </w:rPr>
              <w:t>Объяснять, почему политическое устройство Древн</w:t>
            </w:r>
            <w:r w:rsidRPr="00B45824">
              <w:rPr>
                <w:sz w:val="24"/>
                <w:szCs w:val="24"/>
              </w:rPr>
              <w:t xml:space="preserve">их Афин называется демократией. </w:t>
            </w:r>
          </w:p>
          <w:p w:rsidR="0022337A" w:rsidRPr="00B45824" w:rsidRDefault="00EF5E77">
            <w:pPr>
              <w:spacing w:after="0" w:line="279" w:lineRule="auto"/>
              <w:ind w:left="7" w:right="95" w:firstLine="0"/>
              <w:jc w:val="left"/>
              <w:rPr>
                <w:sz w:val="24"/>
                <w:szCs w:val="24"/>
              </w:rPr>
            </w:pPr>
            <w:r w:rsidRPr="00B45824">
              <w:rPr>
                <w:sz w:val="24"/>
                <w:szCs w:val="24"/>
              </w:rPr>
              <w:t>Рассказывать об основных группах населения Спарты, о том, кто управлял государством. Раскрывать значение понятий и терминов: олигархия, илоты, гоплиты. Объяснять, почему спартанское войско считалось самым сильным  в Греции.</w:t>
            </w:r>
            <w:r w:rsidRPr="00B45824">
              <w:rPr>
                <w:sz w:val="24"/>
                <w:szCs w:val="24"/>
              </w:rPr>
              <w:t xml:space="preserve"> </w:t>
            </w:r>
          </w:p>
          <w:p w:rsidR="0022337A" w:rsidRPr="00B45824" w:rsidRDefault="00EF5E77">
            <w:pPr>
              <w:spacing w:after="0" w:line="284" w:lineRule="auto"/>
              <w:ind w:left="7" w:right="148" w:firstLine="0"/>
              <w:jc w:val="left"/>
              <w:rPr>
                <w:sz w:val="24"/>
                <w:szCs w:val="24"/>
              </w:rPr>
            </w:pPr>
            <w:r w:rsidRPr="00B45824">
              <w:rPr>
                <w:sz w:val="24"/>
                <w:szCs w:val="24"/>
              </w:rPr>
              <w:t xml:space="preserve">Составлять сообщение о спартанском воспитании, высказывать суждение  о его достоинствах и недостатках. Сравнивать устройство Афинского и </w:t>
            </w:r>
          </w:p>
          <w:p w:rsidR="0022337A" w:rsidRPr="00B45824" w:rsidRDefault="00EF5E77">
            <w:pPr>
              <w:spacing w:after="0" w:line="259" w:lineRule="auto"/>
              <w:ind w:left="7" w:firstLine="0"/>
              <w:jc w:val="left"/>
              <w:rPr>
                <w:sz w:val="24"/>
                <w:szCs w:val="24"/>
              </w:rPr>
            </w:pPr>
            <w:r w:rsidRPr="00B45824">
              <w:rPr>
                <w:sz w:val="24"/>
                <w:szCs w:val="24"/>
              </w:rPr>
              <w:t xml:space="preserve">Спартанского государств, определять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7" w:type="dxa"/>
          <w:left w:w="119" w:type="dxa"/>
          <w:bottom w:w="0" w:type="dxa"/>
          <w:right w:w="70" w:type="dxa"/>
        </w:tblCellMar>
        <w:tblLook w:val="04A0" w:firstRow="1" w:lastRow="0" w:firstColumn="1" w:lastColumn="0" w:noHBand="0" w:noVBand="1"/>
      </w:tblPr>
      <w:tblGrid>
        <w:gridCol w:w="693"/>
        <w:gridCol w:w="2535"/>
        <w:gridCol w:w="1620"/>
        <w:gridCol w:w="4855"/>
        <w:gridCol w:w="4862"/>
      </w:tblGrid>
      <w:tr w:rsidR="0022337A" w:rsidRPr="00B45824">
        <w:trPr>
          <w:trHeight w:val="9401"/>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35"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3" w:line="268" w:lineRule="auto"/>
              <w:ind w:left="0" w:right="219" w:firstLine="0"/>
              <w:rPr>
                <w:sz w:val="24"/>
                <w:szCs w:val="24"/>
              </w:rPr>
            </w:pPr>
            <w:r w:rsidRPr="00B45824">
              <w:rPr>
                <w:sz w:val="24"/>
                <w:szCs w:val="24"/>
              </w:rPr>
              <w:t xml:space="preserve">основные различия. </w:t>
            </w:r>
            <w:r w:rsidRPr="00B45824">
              <w:rPr>
                <w:sz w:val="24"/>
                <w:szCs w:val="24"/>
              </w:rPr>
              <w:t xml:space="preserve">Рассказывать о причинах и непосредственном поводе для начала войн Персии против Греции. </w:t>
            </w:r>
          </w:p>
          <w:p w:rsidR="0022337A" w:rsidRPr="00B45824" w:rsidRDefault="00EF5E77">
            <w:pPr>
              <w:spacing w:after="32" w:line="272" w:lineRule="auto"/>
              <w:ind w:left="0" w:firstLine="0"/>
              <w:jc w:val="left"/>
              <w:rPr>
                <w:sz w:val="24"/>
                <w:szCs w:val="24"/>
              </w:rPr>
            </w:pPr>
            <w:r w:rsidRPr="00B45824">
              <w:rPr>
                <w:sz w:val="24"/>
                <w:szCs w:val="24"/>
              </w:rPr>
              <w:t>Рассказывать, используя картосхемы,  об участниках, ходе и итогах крупных сражений греко-персидских войн (Марафонская битва, оборона греками Фермопил, сражение в Салам</w:t>
            </w:r>
            <w:r w:rsidRPr="00B45824">
              <w:rPr>
                <w:sz w:val="24"/>
                <w:szCs w:val="24"/>
              </w:rPr>
              <w:t xml:space="preserve">инском проливе). </w:t>
            </w:r>
          </w:p>
          <w:p w:rsidR="0022337A" w:rsidRPr="00B45824" w:rsidRDefault="00EF5E77">
            <w:pPr>
              <w:spacing w:after="0" w:line="297" w:lineRule="auto"/>
              <w:ind w:left="0" w:right="398" w:firstLine="0"/>
              <w:rPr>
                <w:sz w:val="24"/>
                <w:szCs w:val="24"/>
              </w:rPr>
            </w:pPr>
            <w:r w:rsidRPr="00B45824">
              <w:rPr>
                <w:sz w:val="24"/>
                <w:szCs w:val="24"/>
              </w:rPr>
              <w:t xml:space="preserve">Систематизировать информацию  о греко-персидских войнах в форме таблицы. </w:t>
            </w:r>
          </w:p>
          <w:p w:rsidR="0022337A" w:rsidRPr="00B45824" w:rsidRDefault="00EF5E77">
            <w:pPr>
              <w:spacing w:after="15" w:line="283" w:lineRule="auto"/>
              <w:ind w:left="0" w:right="545" w:firstLine="0"/>
              <w:rPr>
                <w:sz w:val="24"/>
                <w:szCs w:val="24"/>
              </w:rPr>
            </w:pPr>
            <w:r w:rsidRPr="00B45824">
              <w:rPr>
                <w:sz w:val="24"/>
                <w:szCs w:val="24"/>
              </w:rPr>
              <w:t xml:space="preserve">Характеризовать роль конкретных людей – руководителей полисов, военачальников, воинов в ходе военных событий. </w:t>
            </w:r>
          </w:p>
          <w:p w:rsidR="0022337A" w:rsidRPr="00B45824" w:rsidRDefault="00EF5E77">
            <w:pPr>
              <w:spacing w:after="0" w:line="295" w:lineRule="auto"/>
              <w:ind w:left="0" w:firstLine="0"/>
              <w:rPr>
                <w:sz w:val="24"/>
                <w:szCs w:val="24"/>
              </w:rPr>
            </w:pPr>
            <w:r w:rsidRPr="00B45824">
              <w:rPr>
                <w:sz w:val="24"/>
                <w:szCs w:val="24"/>
              </w:rPr>
              <w:t xml:space="preserve">Называть основные итоги грекоперсидских войн. </w:t>
            </w:r>
          </w:p>
          <w:p w:rsidR="0022337A" w:rsidRPr="00B45824" w:rsidRDefault="00EF5E77">
            <w:pPr>
              <w:spacing w:after="0" w:line="266" w:lineRule="auto"/>
              <w:ind w:left="0" w:right="154" w:firstLine="0"/>
              <w:rPr>
                <w:sz w:val="24"/>
                <w:szCs w:val="24"/>
              </w:rPr>
            </w:pPr>
            <w:r w:rsidRPr="00B45824">
              <w:rPr>
                <w:sz w:val="24"/>
                <w:szCs w:val="24"/>
              </w:rPr>
              <w:t>Высказ</w:t>
            </w:r>
            <w:r w:rsidRPr="00B45824">
              <w:rPr>
                <w:sz w:val="24"/>
                <w:szCs w:val="24"/>
              </w:rPr>
              <w:t xml:space="preserve">ывать суждение о том, почему небольшой группе греческих полисов удалось одержать победу в войнах против могущественной Персидской державы. </w:t>
            </w:r>
          </w:p>
          <w:p w:rsidR="0022337A" w:rsidRPr="00B45824" w:rsidRDefault="00EF5E77">
            <w:pPr>
              <w:spacing w:after="0" w:line="259" w:lineRule="auto"/>
              <w:ind w:left="0" w:right="107" w:firstLine="0"/>
              <w:rPr>
                <w:sz w:val="24"/>
                <w:szCs w:val="24"/>
              </w:rPr>
            </w:pPr>
            <w:r w:rsidRPr="00B45824">
              <w:rPr>
                <w:sz w:val="24"/>
                <w:szCs w:val="24"/>
              </w:rPr>
              <w:t xml:space="preserve">Раскрывать причины укрепления демократии в Афинах в период грекоперсидских войн. </w:t>
            </w:r>
          </w:p>
        </w:tc>
      </w:tr>
    </w:tbl>
    <w:p w:rsidR="0022337A" w:rsidRPr="00B45824" w:rsidRDefault="0022337A">
      <w:pPr>
        <w:spacing w:after="0" w:line="259" w:lineRule="auto"/>
        <w:ind w:left="-1131" w:right="38" w:firstLine="0"/>
        <w:rPr>
          <w:sz w:val="24"/>
          <w:szCs w:val="24"/>
        </w:rPr>
      </w:pPr>
    </w:p>
    <w:tbl>
      <w:tblPr>
        <w:tblStyle w:val="TableGrid"/>
        <w:tblW w:w="14565" w:type="dxa"/>
        <w:tblInd w:w="4" w:type="dxa"/>
        <w:tblCellMar>
          <w:top w:w="5" w:type="dxa"/>
          <w:left w:w="112" w:type="dxa"/>
          <w:bottom w:w="0" w:type="dxa"/>
          <w:right w:w="41" w:type="dxa"/>
        </w:tblCellMar>
        <w:tblLook w:val="04A0" w:firstRow="1" w:lastRow="0" w:firstColumn="1" w:lastColumn="0" w:noHBand="0" w:noVBand="1"/>
      </w:tblPr>
      <w:tblGrid>
        <w:gridCol w:w="693"/>
        <w:gridCol w:w="2535"/>
        <w:gridCol w:w="1620"/>
        <w:gridCol w:w="4855"/>
        <w:gridCol w:w="4862"/>
      </w:tblGrid>
      <w:tr w:rsidR="0022337A" w:rsidRPr="00B45824">
        <w:trPr>
          <w:trHeight w:val="5922"/>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35"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9" w:lineRule="auto"/>
              <w:ind w:left="7" w:firstLine="0"/>
              <w:jc w:val="left"/>
              <w:rPr>
                <w:sz w:val="24"/>
                <w:szCs w:val="24"/>
              </w:rPr>
            </w:pPr>
            <w:r w:rsidRPr="00B45824">
              <w:rPr>
                <w:sz w:val="24"/>
                <w:szCs w:val="24"/>
              </w:rPr>
              <w:t xml:space="preserve">Объяснять, почему историки связывали расцвет Афинского государства с именем Перикла. Называть основные источника рабства в Древней Греции, объяснять, почему численность рабов значительно возросла в V в. до н. э. </w:t>
            </w:r>
          </w:p>
          <w:p w:rsidR="0022337A" w:rsidRPr="00B45824" w:rsidRDefault="00EF5E77">
            <w:pPr>
              <w:spacing w:after="0" w:line="277" w:lineRule="auto"/>
              <w:ind w:left="7" w:firstLine="0"/>
              <w:jc w:val="left"/>
              <w:rPr>
                <w:sz w:val="24"/>
                <w:szCs w:val="24"/>
              </w:rPr>
            </w:pPr>
            <w:r w:rsidRPr="00B45824">
              <w:rPr>
                <w:sz w:val="24"/>
                <w:szCs w:val="24"/>
              </w:rPr>
              <w:t xml:space="preserve">Характеризовать условия жизни и труда рабов в греческих полисах. Рассказывать о развитии ремесла и торговли в греческих городах. Называть причины, основных участников и итоги Пелопоннесской войны. </w:t>
            </w:r>
          </w:p>
          <w:p w:rsidR="0022337A" w:rsidRPr="00B45824" w:rsidRDefault="00EF5E77">
            <w:pPr>
              <w:spacing w:after="62" w:line="255" w:lineRule="auto"/>
              <w:ind w:left="7" w:firstLine="0"/>
              <w:rPr>
                <w:sz w:val="24"/>
                <w:szCs w:val="24"/>
              </w:rPr>
            </w:pPr>
            <w:r w:rsidRPr="00B45824">
              <w:rPr>
                <w:sz w:val="24"/>
                <w:szCs w:val="24"/>
              </w:rPr>
              <w:t>Объяснять, в чём проявилось ослабление греческих полисов п</w:t>
            </w:r>
            <w:r w:rsidRPr="00B45824">
              <w:rPr>
                <w:sz w:val="24"/>
                <w:szCs w:val="24"/>
              </w:rPr>
              <w:t xml:space="preserve">осле </w:t>
            </w:r>
          </w:p>
          <w:p w:rsidR="0022337A" w:rsidRPr="00B45824" w:rsidRDefault="00EF5E77">
            <w:pPr>
              <w:spacing w:after="0" w:line="259" w:lineRule="auto"/>
              <w:ind w:left="7" w:firstLine="0"/>
              <w:jc w:val="left"/>
              <w:rPr>
                <w:sz w:val="24"/>
                <w:szCs w:val="24"/>
              </w:rPr>
            </w:pPr>
            <w:r w:rsidRPr="00B45824">
              <w:rPr>
                <w:sz w:val="24"/>
                <w:szCs w:val="24"/>
              </w:rPr>
              <w:t xml:space="preserve">Пелопоннесской войны </w:t>
            </w:r>
          </w:p>
        </w:tc>
      </w:tr>
      <w:tr w:rsidR="0022337A" w:rsidRPr="00B45824">
        <w:trPr>
          <w:trHeight w:val="3487"/>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8" w:firstLine="0"/>
              <w:jc w:val="left"/>
              <w:rPr>
                <w:sz w:val="24"/>
                <w:szCs w:val="24"/>
              </w:rPr>
            </w:pPr>
            <w:r w:rsidRPr="00B45824">
              <w:rPr>
                <w:sz w:val="24"/>
                <w:szCs w:val="24"/>
              </w:rPr>
              <w:lastRenderedPageBreak/>
              <w:t xml:space="preserve">3.3 </w:t>
            </w:r>
          </w:p>
        </w:tc>
        <w:tc>
          <w:tcPr>
            <w:tcW w:w="253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Культура Древней Греции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45" w:firstLine="0"/>
              <w:jc w:val="center"/>
              <w:rPr>
                <w:sz w:val="24"/>
                <w:szCs w:val="24"/>
              </w:rPr>
            </w:pPr>
            <w:r w:rsidRPr="00B45824">
              <w:rPr>
                <w:sz w:val="24"/>
                <w:szCs w:val="24"/>
              </w:rPr>
              <w:t xml:space="preserve">3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87" w:firstLine="0"/>
              <w:jc w:val="left"/>
              <w:rPr>
                <w:sz w:val="24"/>
                <w:szCs w:val="24"/>
              </w:rPr>
            </w:pPr>
            <w:r w:rsidRPr="00B45824">
              <w:rPr>
                <w:sz w:val="24"/>
                <w:szCs w:val="24"/>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w:t>
            </w:r>
            <w:r w:rsidRPr="00B45824">
              <w:rPr>
                <w:sz w:val="24"/>
                <w:szCs w:val="24"/>
              </w:rPr>
              <w:t xml:space="preserve">еские игры  в Олимпии </w:t>
            </w: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7" w:line="266" w:lineRule="auto"/>
              <w:ind w:left="7" w:firstLine="0"/>
              <w:jc w:val="left"/>
              <w:rPr>
                <w:sz w:val="24"/>
                <w:szCs w:val="24"/>
              </w:rPr>
            </w:pPr>
            <w:r w:rsidRPr="00B45824">
              <w:rPr>
                <w:sz w:val="24"/>
                <w:szCs w:val="24"/>
              </w:rPr>
              <w:t xml:space="preserve">Называть главных богов, которым поклонялись древние греки, распознавать их скульптурные изображения. Объяснять, кто такие титаны и герои. </w:t>
            </w:r>
          </w:p>
          <w:p w:rsidR="0022337A" w:rsidRPr="00B45824" w:rsidRDefault="00EF5E77">
            <w:pPr>
              <w:spacing w:after="43" w:line="268" w:lineRule="auto"/>
              <w:ind w:left="7" w:right="67" w:firstLine="0"/>
              <w:jc w:val="left"/>
              <w:rPr>
                <w:sz w:val="24"/>
                <w:szCs w:val="24"/>
              </w:rPr>
            </w:pPr>
            <w:r w:rsidRPr="00B45824">
              <w:rPr>
                <w:sz w:val="24"/>
                <w:szCs w:val="24"/>
              </w:rPr>
              <w:t>Рассказывать о том, чему учили детей  в школах Древней Греции. Раскрывать значение понятий и т</w:t>
            </w:r>
            <w:r w:rsidRPr="00B45824">
              <w:rPr>
                <w:sz w:val="24"/>
                <w:szCs w:val="24"/>
              </w:rPr>
              <w:t xml:space="preserve">ерминов: гимнасий, Академия, </w:t>
            </w:r>
          </w:p>
          <w:p w:rsidR="0022337A" w:rsidRPr="00B45824" w:rsidRDefault="00EF5E77">
            <w:pPr>
              <w:spacing w:after="0" w:line="259" w:lineRule="auto"/>
              <w:ind w:left="7" w:firstLine="0"/>
              <w:jc w:val="left"/>
              <w:rPr>
                <w:sz w:val="24"/>
                <w:szCs w:val="24"/>
              </w:rPr>
            </w:pPr>
            <w:r w:rsidRPr="00B45824">
              <w:rPr>
                <w:sz w:val="24"/>
                <w:szCs w:val="24"/>
              </w:rPr>
              <w:t xml:space="preserve">Ликей, философия, логика, этика.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99" w:type="dxa"/>
        </w:tblCellMar>
        <w:tblLook w:val="04A0" w:firstRow="1" w:lastRow="0" w:firstColumn="1" w:lastColumn="0" w:noHBand="0" w:noVBand="1"/>
      </w:tblPr>
      <w:tblGrid>
        <w:gridCol w:w="693"/>
        <w:gridCol w:w="2535"/>
        <w:gridCol w:w="1620"/>
        <w:gridCol w:w="4855"/>
        <w:gridCol w:w="4862"/>
      </w:tblGrid>
      <w:tr w:rsidR="0022337A" w:rsidRPr="00B45824">
        <w:trPr>
          <w:trHeight w:val="7312"/>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35"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82" w:lineRule="auto"/>
              <w:ind w:left="7" w:right="422" w:firstLine="0"/>
              <w:jc w:val="left"/>
              <w:rPr>
                <w:sz w:val="24"/>
                <w:szCs w:val="24"/>
              </w:rPr>
            </w:pPr>
            <w:r w:rsidRPr="00B45824">
              <w:rPr>
                <w:sz w:val="24"/>
                <w:szCs w:val="24"/>
              </w:rPr>
              <w:t xml:space="preserve">Называть древнегреческих учёных, известных своими трудами  по философии, истории, другим отраслям наук. </w:t>
            </w:r>
          </w:p>
          <w:p w:rsidR="0022337A" w:rsidRPr="00B45824" w:rsidRDefault="00EF5E77">
            <w:pPr>
              <w:spacing w:after="0" w:line="282" w:lineRule="auto"/>
              <w:ind w:left="7" w:right="4" w:firstLine="0"/>
              <w:jc w:val="left"/>
              <w:rPr>
                <w:sz w:val="24"/>
                <w:szCs w:val="24"/>
              </w:rPr>
            </w:pPr>
            <w:r w:rsidRPr="00B45824">
              <w:rPr>
                <w:sz w:val="24"/>
                <w:szCs w:val="24"/>
              </w:rPr>
              <w:t xml:space="preserve">Представлять описание внешнего вида и планировки древнегреческого храма (в виде устного высказывания,  презентации). </w:t>
            </w:r>
          </w:p>
          <w:p w:rsidR="0022337A" w:rsidRPr="00B45824" w:rsidRDefault="00EF5E77">
            <w:pPr>
              <w:spacing w:after="0" w:line="259" w:lineRule="auto"/>
              <w:ind w:left="7" w:right="238" w:firstLine="0"/>
              <w:jc w:val="left"/>
              <w:rPr>
                <w:sz w:val="24"/>
                <w:szCs w:val="24"/>
              </w:rPr>
            </w:pPr>
            <w:r w:rsidRPr="00B45824">
              <w:rPr>
                <w:sz w:val="24"/>
                <w:szCs w:val="24"/>
              </w:rPr>
              <w:t xml:space="preserve">Раскрывать значение понятий и терминов: ордер, фронтон, капитель, кариатида, распознавать архитектурные элементы зданий  на изображениях, </w:t>
            </w:r>
            <w:r w:rsidRPr="00B45824">
              <w:rPr>
                <w:sz w:val="24"/>
                <w:szCs w:val="24"/>
              </w:rPr>
              <w:t xml:space="preserve">фотографиях. Рассказывать о древнегреческом театре, организации представлений. Рассказывать об истоках и правилах проведения общегреческих игр  в Олимпии. Объяснять, что греки ценили в спортивных состязаниях,  в чём выражалось их отношение  к играм </w:t>
            </w:r>
          </w:p>
        </w:tc>
      </w:tr>
      <w:tr w:rsidR="0022337A" w:rsidRPr="00B45824">
        <w:trPr>
          <w:trHeight w:val="2096"/>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8" w:firstLine="0"/>
              <w:jc w:val="left"/>
              <w:rPr>
                <w:sz w:val="24"/>
                <w:szCs w:val="24"/>
              </w:rPr>
            </w:pPr>
            <w:r w:rsidRPr="00B45824">
              <w:rPr>
                <w:sz w:val="24"/>
                <w:szCs w:val="24"/>
              </w:rPr>
              <w:t xml:space="preserve">3.4 </w:t>
            </w:r>
          </w:p>
        </w:tc>
        <w:tc>
          <w:tcPr>
            <w:tcW w:w="253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Македонские завоевания. Эллинизм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13" w:firstLine="0"/>
              <w:jc w:val="center"/>
              <w:rPr>
                <w:sz w:val="24"/>
                <w:szCs w:val="24"/>
              </w:rPr>
            </w:pPr>
            <w:r w:rsidRPr="00B45824">
              <w:rPr>
                <w:sz w:val="24"/>
                <w:szCs w:val="24"/>
              </w:rPr>
              <w:t xml:space="preserve">3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388" w:firstLine="0"/>
              <w:jc w:val="left"/>
              <w:rPr>
                <w:sz w:val="24"/>
                <w:szCs w:val="24"/>
              </w:rPr>
            </w:pPr>
            <w:r w:rsidRPr="00B45824">
              <w:rPr>
                <w:sz w:val="24"/>
                <w:szCs w:val="24"/>
              </w:rPr>
              <w:t xml:space="preserve">Возвышение Македонии. Политика Филиппа II. Главенство Македонии  </w:t>
            </w:r>
            <w:r w:rsidRPr="00B45824">
              <w:rPr>
                <w:sz w:val="24"/>
                <w:szCs w:val="24"/>
              </w:rPr>
              <w:t xml:space="preserve">над греческими полисами. Коринфский союз. Александр Македонский и его завоевания  на Востоке. Распад державы </w:t>
            </w: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0" w:lineRule="auto"/>
              <w:ind w:left="7" w:firstLine="0"/>
              <w:jc w:val="left"/>
              <w:rPr>
                <w:sz w:val="24"/>
                <w:szCs w:val="24"/>
              </w:rPr>
            </w:pPr>
            <w:r w:rsidRPr="00B45824">
              <w:rPr>
                <w:sz w:val="24"/>
                <w:szCs w:val="24"/>
              </w:rPr>
              <w:t xml:space="preserve">Объяснять, что способствовало усилению Македонии в IV в. до н.э., какую роль сыграл в этом царь Филипп II. </w:t>
            </w:r>
          </w:p>
          <w:p w:rsidR="0022337A" w:rsidRPr="00B45824" w:rsidRDefault="00EF5E77">
            <w:pPr>
              <w:spacing w:after="0" w:line="259" w:lineRule="auto"/>
              <w:ind w:left="7" w:firstLine="0"/>
              <w:jc w:val="left"/>
              <w:rPr>
                <w:sz w:val="24"/>
                <w:szCs w:val="24"/>
              </w:rPr>
            </w:pPr>
            <w:r w:rsidRPr="00B45824">
              <w:rPr>
                <w:sz w:val="24"/>
                <w:szCs w:val="24"/>
              </w:rPr>
              <w:t>Рассказывать, как была установлена вла</w:t>
            </w:r>
            <w:r w:rsidRPr="00B45824">
              <w:rPr>
                <w:sz w:val="24"/>
                <w:szCs w:val="24"/>
              </w:rPr>
              <w:t xml:space="preserve">сть македонского царя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 w:type="dxa"/>
          <w:left w:w="112" w:type="dxa"/>
          <w:bottom w:w="0" w:type="dxa"/>
          <w:right w:w="99" w:type="dxa"/>
        </w:tblCellMar>
        <w:tblLook w:val="04A0" w:firstRow="1" w:lastRow="0" w:firstColumn="1" w:lastColumn="0" w:noHBand="0" w:noVBand="1"/>
      </w:tblPr>
      <w:tblGrid>
        <w:gridCol w:w="692"/>
        <w:gridCol w:w="2535"/>
        <w:gridCol w:w="1620"/>
        <w:gridCol w:w="4855"/>
        <w:gridCol w:w="4863"/>
      </w:tblGrid>
      <w:tr w:rsidR="0022337A" w:rsidRPr="00B45824">
        <w:trPr>
          <w:trHeight w:val="6966"/>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35"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Александра Македонского. </w:t>
            </w:r>
          </w:p>
          <w:p w:rsidR="0022337A" w:rsidRPr="00B45824" w:rsidRDefault="00EF5E77">
            <w:pPr>
              <w:spacing w:after="0" w:line="259" w:lineRule="auto"/>
              <w:ind w:left="0" w:right="178" w:firstLine="0"/>
              <w:rPr>
                <w:sz w:val="24"/>
                <w:szCs w:val="24"/>
              </w:rPr>
            </w:pPr>
            <w:r w:rsidRPr="00B45824">
              <w:rPr>
                <w:sz w:val="24"/>
                <w:szCs w:val="24"/>
              </w:rPr>
              <w:t xml:space="preserve">Эллинистические государства Востока. Культура эллинистического мира. Александрия Египетская </w:t>
            </w: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9" w:line="259" w:lineRule="auto"/>
              <w:ind w:left="7" w:firstLine="0"/>
              <w:jc w:val="left"/>
              <w:rPr>
                <w:sz w:val="24"/>
                <w:szCs w:val="24"/>
              </w:rPr>
            </w:pPr>
            <w:r w:rsidRPr="00B45824">
              <w:rPr>
                <w:sz w:val="24"/>
                <w:szCs w:val="24"/>
              </w:rPr>
              <w:t xml:space="preserve">над греческими полисами. </w:t>
            </w:r>
          </w:p>
          <w:p w:rsidR="0022337A" w:rsidRPr="00B45824" w:rsidRDefault="00EF5E77">
            <w:pPr>
              <w:spacing w:after="0" w:line="272" w:lineRule="auto"/>
              <w:ind w:left="7" w:firstLine="0"/>
              <w:jc w:val="left"/>
              <w:rPr>
                <w:sz w:val="24"/>
                <w:szCs w:val="24"/>
              </w:rPr>
            </w:pPr>
            <w:r w:rsidRPr="00B45824">
              <w:rPr>
                <w:sz w:val="24"/>
                <w:szCs w:val="24"/>
              </w:rPr>
              <w:t xml:space="preserve">Систематизировать </w:t>
            </w:r>
            <w:r w:rsidRPr="00B45824">
              <w:rPr>
                <w:sz w:val="24"/>
                <w:szCs w:val="24"/>
              </w:rPr>
              <w:t xml:space="preserve">в виде таблицы информацию о завоевательных походах Александра Македонского. Объяснять, в чём состояли причины военных побед Александра Македонского. </w:t>
            </w:r>
          </w:p>
          <w:p w:rsidR="0022337A" w:rsidRPr="00B45824" w:rsidRDefault="00EF5E77">
            <w:pPr>
              <w:spacing w:after="0" w:line="277" w:lineRule="auto"/>
              <w:ind w:left="7" w:firstLine="0"/>
              <w:jc w:val="left"/>
              <w:rPr>
                <w:sz w:val="24"/>
                <w:szCs w:val="24"/>
              </w:rPr>
            </w:pPr>
            <w:r w:rsidRPr="00B45824">
              <w:rPr>
                <w:sz w:val="24"/>
                <w:szCs w:val="24"/>
              </w:rPr>
              <w:t xml:space="preserve">Представлять характеристику (исторический портрет) Александра Македонского. </w:t>
            </w:r>
          </w:p>
          <w:p w:rsidR="0022337A" w:rsidRPr="00B45824" w:rsidRDefault="00EF5E77">
            <w:pPr>
              <w:spacing w:after="0" w:line="294" w:lineRule="auto"/>
              <w:ind w:left="7" w:firstLine="0"/>
              <w:jc w:val="left"/>
              <w:rPr>
                <w:sz w:val="24"/>
                <w:szCs w:val="24"/>
              </w:rPr>
            </w:pPr>
            <w:r w:rsidRPr="00B45824">
              <w:rPr>
                <w:sz w:val="24"/>
                <w:szCs w:val="24"/>
              </w:rPr>
              <w:t xml:space="preserve">Раскрывать смысл понятия «эллинизм». </w:t>
            </w:r>
          </w:p>
          <w:p w:rsidR="0022337A" w:rsidRPr="00B45824" w:rsidRDefault="00EF5E77">
            <w:pPr>
              <w:spacing w:after="0" w:line="282" w:lineRule="auto"/>
              <w:ind w:left="7" w:right="100" w:firstLine="0"/>
              <w:jc w:val="left"/>
              <w:rPr>
                <w:sz w:val="24"/>
                <w:szCs w:val="24"/>
              </w:rPr>
            </w:pPr>
            <w:r w:rsidRPr="00B45824">
              <w:rPr>
                <w:sz w:val="24"/>
                <w:szCs w:val="24"/>
              </w:rPr>
              <w:t xml:space="preserve">Показывать на карте государства, образовавшиеся в результате  распада державы Александра Македонского. </w:t>
            </w:r>
          </w:p>
          <w:p w:rsidR="0022337A" w:rsidRPr="00B45824" w:rsidRDefault="00EF5E77">
            <w:pPr>
              <w:spacing w:after="0" w:line="259" w:lineRule="auto"/>
              <w:ind w:left="7" w:firstLine="0"/>
              <w:jc w:val="left"/>
              <w:rPr>
                <w:sz w:val="24"/>
                <w:szCs w:val="24"/>
              </w:rPr>
            </w:pPr>
            <w:r w:rsidRPr="00B45824">
              <w:rPr>
                <w:sz w:val="24"/>
                <w:szCs w:val="24"/>
              </w:rPr>
              <w:t xml:space="preserve">Рассказывать, чем славилась </w:t>
            </w:r>
          </w:p>
          <w:p w:rsidR="0022337A" w:rsidRPr="00B45824" w:rsidRDefault="00EF5E77">
            <w:pPr>
              <w:spacing w:after="0" w:line="259" w:lineRule="auto"/>
              <w:ind w:left="7" w:right="183" w:firstLine="0"/>
              <w:rPr>
                <w:sz w:val="24"/>
                <w:szCs w:val="24"/>
              </w:rPr>
            </w:pPr>
            <w:r w:rsidRPr="00B45824">
              <w:rPr>
                <w:sz w:val="24"/>
                <w:szCs w:val="24"/>
              </w:rPr>
              <w:t>Александ</w:t>
            </w:r>
            <w:r w:rsidRPr="00B45824">
              <w:rPr>
                <w:sz w:val="24"/>
                <w:szCs w:val="24"/>
              </w:rPr>
              <w:t xml:space="preserve">рия Египетская, почему она считалась культурным центром эллинистического мира </w:t>
            </w:r>
          </w:p>
        </w:tc>
      </w:tr>
      <w:tr w:rsidR="0022337A" w:rsidRPr="00B45824">
        <w:trPr>
          <w:trHeight w:val="353"/>
        </w:trPr>
        <w:tc>
          <w:tcPr>
            <w:tcW w:w="3227" w:type="dxa"/>
            <w:gridSpan w:val="2"/>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Итого по разделу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13" w:firstLine="0"/>
              <w:jc w:val="center"/>
              <w:rPr>
                <w:sz w:val="24"/>
                <w:szCs w:val="24"/>
              </w:rPr>
            </w:pPr>
            <w:r w:rsidRPr="00B45824">
              <w:rPr>
                <w:sz w:val="24"/>
                <w:szCs w:val="24"/>
              </w:rPr>
              <w:t xml:space="preserve">20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 </w:t>
            </w: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 </w:t>
            </w:r>
          </w:p>
        </w:tc>
      </w:tr>
      <w:tr w:rsidR="0022337A" w:rsidRPr="00B45824">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b/>
                <w:sz w:val="24"/>
                <w:szCs w:val="24"/>
              </w:rPr>
              <w:t xml:space="preserve">Раздел 4. Древний Рим </w:t>
            </w:r>
          </w:p>
        </w:tc>
      </w:tr>
      <w:tr w:rsidR="0022337A" w:rsidRPr="00B45824">
        <w:trPr>
          <w:trHeight w:val="1751"/>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8" w:firstLine="0"/>
              <w:jc w:val="left"/>
              <w:rPr>
                <w:sz w:val="24"/>
                <w:szCs w:val="24"/>
              </w:rPr>
            </w:pPr>
            <w:r w:rsidRPr="00B45824">
              <w:rPr>
                <w:sz w:val="24"/>
                <w:szCs w:val="24"/>
              </w:rPr>
              <w:t xml:space="preserve">4.1 </w:t>
            </w:r>
          </w:p>
        </w:tc>
        <w:tc>
          <w:tcPr>
            <w:tcW w:w="253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Возникновение Римского государства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13" w:firstLine="0"/>
              <w:jc w:val="center"/>
              <w:rPr>
                <w:sz w:val="24"/>
                <w:szCs w:val="24"/>
              </w:rPr>
            </w:pPr>
            <w:r w:rsidRPr="00B45824">
              <w:rPr>
                <w:sz w:val="24"/>
                <w:szCs w:val="24"/>
              </w:rPr>
              <w:t xml:space="preserve">3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Природа и население Апеннинского </w:t>
            </w:r>
            <w:r w:rsidRPr="00B45824">
              <w:rPr>
                <w:sz w:val="24"/>
                <w:szCs w:val="24"/>
              </w:rPr>
              <w:t xml:space="preserve">полуострова в древности. Этрусские города-государства. Наследие этрусков. Легенды об основании Рима. Рим эпохи царей. Республика </w:t>
            </w: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197" w:firstLine="0"/>
              <w:jc w:val="left"/>
              <w:rPr>
                <w:sz w:val="24"/>
                <w:szCs w:val="24"/>
              </w:rPr>
            </w:pPr>
            <w:r w:rsidRPr="00B45824">
              <w:rPr>
                <w:sz w:val="24"/>
                <w:szCs w:val="24"/>
              </w:rPr>
              <w:t>Рассказывать, используя историческую карту, о природных условиях Апеннинского полуострова и племенах, населявших его  в древно</w:t>
            </w:r>
            <w:r w:rsidRPr="00B45824">
              <w:rPr>
                <w:sz w:val="24"/>
                <w:szCs w:val="24"/>
              </w:rPr>
              <w:t xml:space="preserve">сти.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7" w:type="dxa"/>
          <w:left w:w="112" w:type="dxa"/>
          <w:bottom w:w="0" w:type="dxa"/>
          <w:right w:w="80" w:type="dxa"/>
        </w:tblCellMar>
        <w:tblLook w:val="04A0" w:firstRow="1" w:lastRow="0" w:firstColumn="1" w:lastColumn="0" w:noHBand="0" w:noVBand="1"/>
      </w:tblPr>
      <w:tblGrid>
        <w:gridCol w:w="693"/>
        <w:gridCol w:w="2535"/>
        <w:gridCol w:w="1620"/>
        <w:gridCol w:w="4855"/>
        <w:gridCol w:w="4862"/>
      </w:tblGrid>
      <w:tr w:rsidR="0022337A" w:rsidRPr="00B45824">
        <w:trPr>
          <w:trHeight w:val="9401"/>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35"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5" w:lineRule="auto"/>
              <w:ind w:left="0" w:firstLine="0"/>
              <w:jc w:val="left"/>
              <w:rPr>
                <w:sz w:val="24"/>
                <w:szCs w:val="24"/>
              </w:rPr>
            </w:pPr>
            <w:r w:rsidRPr="00B45824">
              <w:rPr>
                <w:sz w:val="24"/>
                <w:szCs w:val="24"/>
              </w:rPr>
              <w:t xml:space="preserve">римских граждан. Патриции и плебеи. Управление и законы. Римское войско. Верования древних римлян. </w:t>
            </w:r>
          </w:p>
          <w:p w:rsidR="0022337A" w:rsidRPr="00B45824" w:rsidRDefault="00EF5E77">
            <w:pPr>
              <w:spacing w:after="53" w:line="259" w:lineRule="auto"/>
              <w:ind w:left="0" w:firstLine="0"/>
              <w:jc w:val="left"/>
              <w:rPr>
                <w:sz w:val="24"/>
                <w:szCs w:val="24"/>
              </w:rPr>
            </w:pPr>
            <w:r w:rsidRPr="00B45824">
              <w:rPr>
                <w:sz w:val="24"/>
                <w:szCs w:val="24"/>
              </w:rPr>
              <w:t xml:space="preserve">Боги. Жрецы. Завоевание Римом </w:t>
            </w:r>
          </w:p>
          <w:p w:rsidR="0022337A" w:rsidRPr="00B45824" w:rsidRDefault="00EF5E77">
            <w:pPr>
              <w:spacing w:after="0" w:line="259" w:lineRule="auto"/>
              <w:ind w:left="0" w:firstLine="0"/>
              <w:jc w:val="left"/>
              <w:rPr>
                <w:sz w:val="24"/>
                <w:szCs w:val="24"/>
              </w:rPr>
            </w:pPr>
            <w:r w:rsidRPr="00B45824">
              <w:rPr>
                <w:sz w:val="24"/>
                <w:szCs w:val="24"/>
              </w:rPr>
              <w:t xml:space="preserve">Италии </w:t>
            </w: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39" w:line="266" w:lineRule="auto"/>
              <w:ind w:left="7" w:right="651" w:firstLine="0"/>
              <w:jc w:val="left"/>
              <w:rPr>
                <w:sz w:val="24"/>
                <w:szCs w:val="24"/>
              </w:rPr>
            </w:pPr>
            <w:r w:rsidRPr="00B45824">
              <w:rPr>
                <w:sz w:val="24"/>
                <w:szCs w:val="24"/>
              </w:rPr>
              <w:t xml:space="preserve">Сопоставлять информацию  </w:t>
            </w:r>
            <w:r w:rsidRPr="00B45824">
              <w:rPr>
                <w:sz w:val="24"/>
                <w:szCs w:val="24"/>
              </w:rPr>
              <w:t xml:space="preserve">о происхождении Рима, содержащуюся в легенде и полученную в ходе исследований историков. </w:t>
            </w:r>
          </w:p>
          <w:p w:rsidR="0022337A" w:rsidRPr="00B45824" w:rsidRDefault="00EF5E77">
            <w:pPr>
              <w:spacing w:after="0" w:line="266" w:lineRule="auto"/>
              <w:ind w:left="7" w:right="791" w:firstLine="0"/>
              <w:jc w:val="left"/>
              <w:rPr>
                <w:sz w:val="24"/>
                <w:szCs w:val="24"/>
              </w:rPr>
            </w:pPr>
            <w:r w:rsidRPr="00B45824">
              <w:rPr>
                <w:sz w:val="24"/>
                <w:szCs w:val="24"/>
              </w:rPr>
              <w:t xml:space="preserve">Раскрывать значение понятий  и терминов: патриций, плебей, республика, консул, народный трибун, Сенат, вето, легион, понтифик, авгур. </w:t>
            </w:r>
          </w:p>
          <w:p w:rsidR="0022337A" w:rsidRPr="00B45824" w:rsidRDefault="00EF5E77">
            <w:pPr>
              <w:spacing w:after="0" w:line="266" w:lineRule="auto"/>
              <w:ind w:left="7" w:firstLine="0"/>
              <w:jc w:val="left"/>
              <w:rPr>
                <w:sz w:val="24"/>
                <w:szCs w:val="24"/>
              </w:rPr>
            </w:pPr>
            <w:r w:rsidRPr="00B45824">
              <w:rPr>
                <w:sz w:val="24"/>
                <w:szCs w:val="24"/>
              </w:rPr>
              <w:t xml:space="preserve">Объяснять, как было организовано управление Римской республикой (какими полномочиями обладали консулы, народные трибуны, Сенат, народное собрание). </w:t>
            </w:r>
          </w:p>
          <w:p w:rsidR="0022337A" w:rsidRPr="00B45824" w:rsidRDefault="00EF5E77">
            <w:pPr>
              <w:spacing w:after="30" w:line="273" w:lineRule="auto"/>
              <w:ind w:left="7" w:firstLine="0"/>
              <w:jc w:val="left"/>
              <w:rPr>
                <w:sz w:val="24"/>
                <w:szCs w:val="24"/>
              </w:rPr>
            </w:pPr>
            <w:r w:rsidRPr="00B45824">
              <w:rPr>
                <w:sz w:val="24"/>
                <w:szCs w:val="24"/>
              </w:rPr>
              <w:t>Рассказывать об организации и вооружении римской армии, привлекая иллюстрации учебника. Называть главных бо</w:t>
            </w:r>
            <w:r w:rsidRPr="00B45824">
              <w:rPr>
                <w:sz w:val="24"/>
                <w:szCs w:val="24"/>
              </w:rPr>
              <w:t xml:space="preserve">гов древних римлян, устанавливать соответствие римских и греческих богов. </w:t>
            </w:r>
          </w:p>
          <w:p w:rsidR="0022337A" w:rsidRPr="00B45824" w:rsidRDefault="00EF5E77">
            <w:pPr>
              <w:spacing w:after="0" w:line="283" w:lineRule="auto"/>
              <w:ind w:left="7" w:right="421" w:firstLine="0"/>
              <w:jc w:val="left"/>
              <w:rPr>
                <w:sz w:val="24"/>
                <w:szCs w:val="24"/>
              </w:rPr>
            </w:pPr>
            <w:r w:rsidRPr="00B45824">
              <w:rPr>
                <w:sz w:val="24"/>
                <w:szCs w:val="24"/>
              </w:rPr>
              <w:t xml:space="preserve">Показывать на исторической карте,  с какими противниками воевали римляне в борьбе за власть  над Италией. </w:t>
            </w:r>
          </w:p>
          <w:p w:rsidR="0022337A" w:rsidRPr="00B45824" w:rsidRDefault="00EF5E77">
            <w:pPr>
              <w:spacing w:after="0" w:line="259" w:lineRule="auto"/>
              <w:ind w:left="7" w:firstLine="0"/>
              <w:jc w:val="left"/>
              <w:rPr>
                <w:sz w:val="24"/>
                <w:szCs w:val="24"/>
              </w:rPr>
            </w:pPr>
            <w:r w:rsidRPr="00B45824">
              <w:rPr>
                <w:sz w:val="24"/>
                <w:szCs w:val="24"/>
              </w:rPr>
              <w:t xml:space="preserve">Объяснять происхождение и смысл выражений «Гуси Рим спасли»,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 w:type="dxa"/>
          <w:left w:w="112" w:type="dxa"/>
          <w:bottom w:w="0" w:type="dxa"/>
          <w:right w:w="63" w:type="dxa"/>
        </w:tblCellMar>
        <w:tblLook w:val="04A0" w:firstRow="1" w:lastRow="0" w:firstColumn="1" w:lastColumn="0" w:noHBand="0" w:noVBand="1"/>
      </w:tblPr>
      <w:tblGrid>
        <w:gridCol w:w="693"/>
        <w:gridCol w:w="2535"/>
        <w:gridCol w:w="1620"/>
        <w:gridCol w:w="4855"/>
        <w:gridCol w:w="4862"/>
      </w:tblGrid>
      <w:tr w:rsidR="0022337A" w:rsidRPr="00B45824">
        <w:trPr>
          <w:trHeight w:val="706"/>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35"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«Пиррова победа», «Разделяй и властвуй!» </w:t>
            </w:r>
          </w:p>
        </w:tc>
      </w:tr>
      <w:tr w:rsidR="0022337A" w:rsidRPr="00B45824">
        <w:trPr>
          <w:trHeight w:val="4532"/>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8" w:firstLine="0"/>
              <w:jc w:val="left"/>
              <w:rPr>
                <w:sz w:val="24"/>
                <w:szCs w:val="24"/>
              </w:rPr>
            </w:pPr>
            <w:r w:rsidRPr="00B45824">
              <w:rPr>
                <w:sz w:val="24"/>
                <w:szCs w:val="24"/>
              </w:rPr>
              <w:t xml:space="preserve">4.2 </w:t>
            </w:r>
          </w:p>
        </w:tc>
        <w:tc>
          <w:tcPr>
            <w:tcW w:w="253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70" w:firstLine="0"/>
              <w:jc w:val="left"/>
              <w:rPr>
                <w:sz w:val="24"/>
                <w:szCs w:val="24"/>
              </w:rPr>
            </w:pPr>
            <w:r w:rsidRPr="00B45824">
              <w:rPr>
                <w:sz w:val="24"/>
                <w:szCs w:val="24"/>
              </w:rPr>
              <w:t xml:space="preserve">Римские завоевания  в Средиземноморье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23" w:firstLine="0"/>
              <w:jc w:val="center"/>
              <w:rPr>
                <w:sz w:val="24"/>
                <w:szCs w:val="24"/>
              </w:rPr>
            </w:pPr>
            <w:r w:rsidRPr="00B45824">
              <w:rPr>
                <w:sz w:val="24"/>
                <w:szCs w:val="24"/>
              </w:rPr>
              <w:t xml:space="preserve">3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Войны Рима с Карфагеном. Ганнибал; битва при Каннах. Поражение Карфагена. Установление господства Рима в Средиземноморье. Римские провинции </w:t>
            </w: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33" w:line="276" w:lineRule="auto"/>
              <w:ind w:left="7" w:right="187" w:firstLine="0"/>
              <w:rPr>
                <w:sz w:val="24"/>
                <w:szCs w:val="24"/>
              </w:rPr>
            </w:pPr>
            <w:r w:rsidRPr="00B45824">
              <w:rPr>
                <w:sz w:val="24"/>
                <w:szCs w:val="24"/>
              </w:rPr>
              <w:t>Представлять общую характеристику Пунических войн (причины, хронологический период, участники, наиболее значительны</w:t>
            </w:r>
            <w:r w:rsidRPr="00B45824">
              <w:rPr>
                <w:sz w:val="24"/>
                <w:szCs w:val="24"/>
              </w:rPr>
              <w:t xml:space="preserve">е походы и сражения, итоги). </w:t>
            </w:r>
          </w:p>
          <w:p w:rsidR="0022337A" w:rsidRPr="00B45824" w:rsidRDefault="00EF5E77">
            <w:pPr>
              <w:spacing w:after="0" w:line="295" w:lineRule="auto"/>
              <w:ind w:left="7" w:right="321" w:firstLine="0"/>
              <w:jc w:val="left"/>
              <w:rPr>
                <w:sz w:val="24"/>
                <w:szCs w:val="24"/>
              </w:rPr>
            </w:pPr>
            <w:r w:rsidRPr="00B45824">
              <w:rPr>
                <w:sz w:val="24"/>
                <w:szCs w:val="24"/>
              </w:rPr>
              <w:t xml:space="preserve">Объяснять, благодаря чему вошел  в историю Ганнибал. </w:t>
            </w:r>
          </w:p>
          <w:p w:rsidR="0022337A" w:rsidRPr="00B45824" w:rsidRDefault="00EF5E77">
            <w:pPr>
              <w:spacing w:after="0" w:line="259" w:lineRule="auto"/>
              <w:ind w:left="7" w:right="38" w:firstLine="0"/>
              <w:jc w:val="left"/>
              <w:rPr>
                <w:sz w:val="24"/>
                <w:szCs w:val="24"/>
              </w:rPr>
            </w:pPr>
            <w:r w:rsidRPr="00B45824">
              <w:rPr>
                <w:sz w:val="24"/>
                <w:szCs w:val="24"/>
              </w:rPr>
              <w:t xml:space="preserve">Показывать на исторической карте территории римских провинций, объяснять, какие современные географические названия берут начало от названий римских провинций </w:t>
            </w:r>
          </w:p>
        </w:tc>
      </w:tr>
      <w:tr w:rsidR="0022337A" w:rsidRPr="00B45824">
        <w:trPr>
          <w:trHeight w:val="4186"/>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8" w:firstLine="0"/>
              <w:jc w:val="left"/>
              <w:rPr>
                <w:sz w:val="24"/>
                <w:szCs w:val="24"/>
              </w:rPr>
            </w:pPr>
            <w:r w:rsidRPr="00B45824">
              <w:rPr>
                <w:sz w:val="24"/>
                <w:szCs w:val="24"/>
              </w:rPr>
              <w:t xml:space="preserve">4.3 </w:t>
            </w:r>
          </w:p>
        </w:tc>
        <w:tc>
          <w:tcPr>
            <w:tcW w:w="253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Поздняя Римская республика. Гражданские войны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23" w:firstLine="0"/>
              <w:jc w:val="center"/>
              <w:rPr>
                <w:sz w:val="24"/>
                <w:szCs w:val="24"/>
              </w:rPr>
            </w:pPr>
            <w:r w:rsidRPr="00B45824">
              <w:rPr>
                <w:sz w:val="24"/>
                <w:szCs w:val="24"/>
              </w:rPr>
              <w:t xml:space="preserve">5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39" w:line="265" w:lineRule="auto"/>
              <w:ind w:left="0" w:right="157" w:firstLine="0"/>
              <w:jc w:val="left"/>
              <w:rPr>
                <w:sz w:val="24"/>
                <w:szCs w:val="24"/>
              </w:rPr>
            </w:pPr>
            <w:r w:rsidRPr="00B45824">
              <w:rPr>
                <w:sz w:val="24"/>
                <w:szCs w:val="24"/>
              </w:rPr>
              <w:t>Подъём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w:t>
            </w:r>
            <w:r w:rsidRPr="00B45824">
              <w:rPr>
                <w:sz w:val="24"/>
                <w:szCs w:val="24"/>
              </w:rPr>
              <w:t xml:space="preserve"> триумвират. Гай Юлий Цезарь: путь  к власти, диктатура. Борьба между наследниками Цезаря. Победа </w:t>
            </w:r>
          </w:p>
          <w:p w:rsidR="0022337A" w:rsidRPr="00B45824" w:rsidRDefault="00EF5E77">
            <w:pPr>
              <w:spacing w:after="0" w:line="259" w:lineRule="auto"/>
              <w:ind w:left="0" w:firstLine="0"/>
              <w:jc w:val="left"/>
              <w:rPr>
                <w:sz w:val="24"/>
                <w:szCs w:val="24"/>
              </w:rPr>
            </w:pPr>
            <w:r w:rsidRPr="00B45824">
              <w:rPr>
                <w:sz w:val="24"/>
                <w:szCs w:val="24"/>
              </w:rPr>
              <w:t xml:space="preserve">Октавиана </w:t>
            </w: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7" w:line="255" w:lineRule="auto"/>
              <w:ind w:left="7" w:firstLine="0"/>
              <w:jc w:val="left"/>
              <w:rPr>
                <w:sz w:val="24"/>
                <w:szCs w:val="24"/>
              </w:rPr>
            </w:pPr>
            <w:r w:rsidRPr="00B45824">
              <w:rPr>
                <w:sz w:val="24"/>
                <w:szCs w:val="24"/>
              </w:rPr>
              <w:t xml:space="preserve">Объяснять, почему причиной острых столкновений в Риме во II в. до н. э. </w:t>
            </w:r>
          </w:p>
          <w:p w:rsidR="0022337A" w:rsidRPr="00B45824" w:rsidRDefault="00EF5E77">
            <w:pPr>
              <w:spacing w:after="0" w:line="295" w:lineRule="auto"/>
              <w:ind w:left="7" w:right="14" w:firstLine="0"/>
              <w:rPr>
                <w:sz w:val="24"/>
                <w:szCs w:val="24"/>
              </w:rPr>
            </w:pPr>
            <w:r w:rsidRPr="00B45824">
              <w:rPr>
                <w:sz w:val="24"/>
                <w:szCs w:val="24"/>
              </w:rPr>
              <w:t xml:space="preserve">стал вопрос о переделе «общественной земли». </w:t>
            </w:r>
          </w:p>
          <w:p w:rsidR="0022337A" w:rsidRPr="00B45824" w:rsidRDefault="00EF5E77">
            <w:pPr>
              <w:spacing w:after="0" w:line="259" w:lineRule="auto"/>
              <w:ind w:left="7" w:firstLine="0"/>
              <w:jc w:val="left"/>
              <w:rPr>
                <w:sz w:val="24"/>
                <w:szCs w:val="24"/>
              </w:rPr>
            </w:pPr>
            <w:r w:rsidRPr="00B45824">
              <w:rPr>
                <w:sz w:val="24"/>
                <w:szCs w:val="24"/>
              </w:rPr>
              <w:t>Раскрывать значение понятий</w:t>
            </w:r>
            <w:r w:rsidRPr="00B45824">
              <w:rPr>
                <w:sz w:val="24"/>
                <w:szCs w:val="24"/>
              </w:rPr>
              <w:t xml:space="preserve"> и терминов: «общественная земля», гражданская война, диктатор, проскрипции, триумвират, вольноотпущенник, гладиатор. Характеризовать цели, содержание и итоги реформ братьев Гракхов. Анализировать отрывки из текстов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27" w:type="dxa"/>
        </w:tblCellMar>
        <w:tblLook w:val="04A0" w:firstRow="1" w:lastRow="0" w:firstColumn="1" w:lastColumn="0" w:noHBand="0" w:noVBand="1"/>
      </w:tblPr>
      <w:tblGrid>
        <w:gridCol w:w="693"/>
        <w:gridCol w:w="2535"/>
        <w:gridCol w:w="1620"/>
        <w:gridCol w:w="4855"/>
        <w:gridCol w:w="4862"/>
      </w:tblGrid>
      <w:tr w:rsidR="0022337A" w:rsidRPr="00B45824">
        <w:trPr>
          <w:trHeight w:val="7312"/>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35"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17" w:line="283" w:lineRule="auto"/>
              <w:ind w:left="7" w:right="445" w:firstLine="0"/>
              <w:jc w:val="left"/>
              <w:rPr>
                <w:sz w:val="24"/>
                <w:szCs w:val="24"/>
              </w:rPr>
            </w:pPr>
            <w:r w:rsidRPr="00B45824">
              <w:rPr>
                <w:sz w:val="24"/>
                <w:szCs w:val="24"/>
              </w:rPr>
              <w:t xml:space="preserve">историков (извлекать информацию, высказывать оценочные суждения). Объяснять, чем были вызваны гражданские войны в Риме, какие силы противостояли друг другу. Рассказывать о положении рабов  в Древнем Риме. </w:t>
            </w:r>
          </w:p>
          <w:p w:rsidR="0022337A" w:rsidRPr="00B45824" w:rsidRDefault="00EF5E77">
            <w:pPr>
              <w:spacing w:after="31" w:line="273" w:lineRule="auto"/>
              <w:ind w:left="7" w:right="316" w:firstLine="0"/>
              <w:jc w:val="left"/>
              <w:rPr>
                <w:sz w:val="24"/>
                <w:szCs w:val="24"/>
              </w:rPr>
            </w:pPr>
            <w:r w:rsidRPr="00B45824">
              <w:rPr>
                <w:sz w:val="24"/>
                <w:szCs w:val="24"/>
              </w:rPr>
              <w:t xml:space="preserve">Рассказывать о восстании  </w:t>
            </w:r>
            <w:r w:rsidRPr="00B45824">
              <w:rPr>
                <w:sz w:val="24"/>
                <w:szCs w:val="24"/>
              </w:rPr>
              <w:t xml:space="preserve">под руководством Спартака (причины, участники, основные периоды восстания, итоги). Представлять характеристику  Гая Юлия Цезаря, объяснять, благодаря чему он вошёл в историю. Раскрывать, при каких обстоятельствах появились и что означали выражения «Жребий </w:t>
            </w:r>
            <w:r w:rsidRPr="00B45824">
              <w:rPr>
                <w:sz w:val="24"/>
                <w:szCs w:val="24"/>
              </w:rPr>
              <w:t xml:space="preserve">брошен!», «перейти Рубикон». </w:t>
            </w:r>
          </w:p>
          <w:p w:rsidR="0022337A" w:rsidRPr="00B45824" w:rsidRDefault="00EF5E77">
            <w:pPr>
              <w:spacing w:after="0" w:line="259" w:lineRule="auto"/>
              <w:ind w:left="7" w:firstLine="0"/>
              <w:jc w:val="left"/>
              <w:rPr>
                <w:sz w:val="24"/>
                <w:szCs w:val="24"/>
              </w:rPr>
            </w:pPr>
            <w:r w:rsidRPr="00B45824">
              <w:rPr>
                <w:sz w:val="24"/>
                <w:szCs w:val="24"/>
              </w:rPr>
              <w:t xml:space="preserve">Называть главных участников борьбы  за власть после смерти Цезаря и её итоги </w:t>
            </w:r>
          </w:p>
        </w:tc>
      </w:tr>
      <w:tr w:rsidR="0022337A" w:rsidRPr="00B45824">
        <w:trPr>
          <w:trHeight w:val="2096"/>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8" w:firstLine="0"/>
              <w:jc w:val="left"/>
              <w:rPr>
                <w:sz w:val="24"/>
                <w:szCs w:val="24"/>
              </w:rPr>
            </w:pPr>
            <w:r w:rsidRPr="00B45824">
              <w:rPr>
                <w:sz w:val="24"/>
                <w:szCs w:val="24"/>
              </w:rPr>
              <w:t xml:space="preserve">4.4 </w:t>
            </w:r>
          </w:p>
        </w:tc>
        <w:tc>
          <w:tcPr>
            <w:tcW w:w="253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Расцвет и падение Римской империи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59" w:firstLine="0"/>
              <w:jc w:val="center"/>
              <w:rPr>
                <w:sz w:val="24"/>
                <w:szCs w:val="24"/>
              </w:rPr>
            </w:pPr>
            <w:r w:rsidRPr="00B45824">
              <w:rPr>
                <w:sz w:val="24"/>
                <w:szCs w:val="24"/>
              </w:rPr>
              <w:t xml:space="preserve">6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2" w:line="259" w:lineRule="auto"/>
              <w:ind w:left="0" w:firstLine="0"/>
              <w:jc w:val="left"/>
              <w:rPr>
                <w:sz w:val="24"/>
                <w:szCs w:val="24"/>
              </w:rPr>
            </w:pPr>
            <w:r w:rsidRPr="00B45824">
              <w:rPr>
                <w:sz w:val="24"/>
                <w:szCs w:val="24"/>
              </w:rPr>
              <w:t xml:space="preserve">Расцвет и падение Римской империи. </w:t>
            </w:r>
          </w:p>
          <w:p w:rsidR="0022337A" w:rsidRPr="00B45824" w:rsidRDefault="00EF5E77">
            <w:pPr>
              <w:spacing w:after="0" w:line="259" w:lineRule="auto"/>
              <w:ind w:left="0" w:firstLine="0"/>
              <w:jc w:val="left"/>
              <w:rPr>
                <w:sz w:val="24"/>
                <w:szCs w:val="24"/>
              </w:rPr>
            </w:pPr>
            <w:r w:rsidRPr="00B45824">
              <w:rPr>
                <w:sz w:val="24"/>
                <w:szCs w:val="24"/>
              </w:rPr>
              <w:t xml:space="preserve">Установление императорской власти. </w:t>
            </w:r>
          </w:p>
          <w:p w:rsidR="0022337A" w:rsidRPr="00B45824" w:rsidRDefault="00EF5E77">
            <w:pPr>
              <w:spacing w:after="0" w:line="259" w:lineRule="auto"/>
              <w:ind w:left="0" w:right="272" w:firstLine="0"/>
              <w:rPr>
                <w:sz w:val="24"/>
                <w:szCs w:val="24"/>
              </w:rPr>
            </w:pPr>
            <w:r w:rsidRPr="00B45824">
              <w:rPr>
                <w:sz w:val="24"/>
                <w:szCs w:val="24"/>
              </w:rPr>
              <w:t xml:space="preserve">Октавиан Август. Императоры Рима: завоеватели и правители. Римская империя: территория, управление. Римское гражданство. Повседневная </w:t>
            </w: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7" w:lineRule="auto"/>
              <w:ind w:left="7" w:firstLine="0"/>
              <w:jc w:val="left"/>
              <w:rPr>
                <w:sz w:val="24"/>
                <w:szCs w:val="24"/>
              </w:rPr>
            </w:pPr>
            <w:r w:rsidRPr="00B45824">
              <w:rPr>
                <w:sz w:val="24"/>
                <w:szCs w:val="24"/>
              </w:rPr>
              <w:t xml:space="preserve">Рассказывать об установлении единоличной власти Октавиана Августа. </w:t>
            </w:r>
          </w:p>
          <w:p w:rsidR="0022337A" w:rsidRPr="00B45824" w:rsidRDefault="00EF5E77">
            <w:pPr>
              <w:spacing w:after="60" w:line="255" w:lineRule="auto"/>
              <w:ind w:left="7" w:right="52" w:firstLine="0"/>
              <w:rPr>
                <w:sz w:val="24"/>
                <w:szCs w:val="24"/>
              </w:rPr>
            </w:pPr>
            <w:r w:rsidRPr="00B45824">
              <w:rPr>
                <w:sz w:val="24"/>
                <w:szCs w:val="24"/>
              </w:rPr>
              <w:t>Представлять хара</w:t>
            </w:r>
            <w:r w:rsidRPr="00B45824">
              <w:rPr>
                <w:sz w:val="24"/>
                <w:szCs w:val="24"/>
              </w:rPr>
              <w:t xml:space="preserve">ктеристики римских императоров, их правления </w:t>
            </w:r>
          </w:p>
          <w:p w:rsidR="0022337A" w:rsidRPr="00B45824" w:rsidRDefault="00EF5E77">
            <w:pPr>
              <w:spacing w:after="0" w:line="259" w:lineRule="auto"/>
              <w:ind w:left="7" w:firstLine="0"/>
              <w:jc w:val="left"/>
              <w:rPr>
                <w:sz w:val="24"/>
                <w:szCs w:val="24"/>
              </w:rPr>
            </w:pPr>
            <w:r w:rsidRPr="00B45824">
              <w:rPr>
                <w:sz w:val="24"/>
                <w:szCs w:val="24"/>
              </w:rPr>
              <w:t xml:space="preserve">(Нерон, Траян, Диоклетиан –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5" w:type="dxa"/>
          <w:left w:w="112" w:type="dxa"/>
          <w:bottom w:w="0" w:type="dxa"/>
          <w:right w:w="70" w:type="dxa"/>
        </w:tblCellMar>
        <w:tblLook w:val="04A0" w:firstRow="1" w:lastRow="0" w:firstColumn="1" w:lastColumn="0" w:noHBand="0" w:noVBand="1"/>
      </w:tblPr>
      <w:tblGrid>
        <w:gridCol w:w="693"/>
        <w:gridCol w:w="2535"/>
        <w:gridCol w:w="1620"/>
        <w:gridCol w:w="4855"/>
        <w:gridCol w:w="4862"/>
      </w:tblGrid>
      <w:tr w:rsidR="0022337A" w:rsidRPr="00B45824">
        <w:trPr>
          <w:trHeight w:val="9401"/>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35"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129" w:firstLine="0"/>
              <w:jc w:val="left"/>
              <w:rPr>
                <w:sz w:val="24"/>
                <w:szCs w:val="24"/>
              </w:rPr>
            </w:pPr>
            <w:r w:rsidRPr="00B45824">
              <w:rPr>
                <w:sz w:val="24"/>
                <w:szCs w:val="24"/>
              </w:rPr>
              <w:t>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Начало Великого переселения народов. Рим и варвары. Падение За</w:t>
            </w:r>
            <w:r w:rsidRPr="00B45824">
              <w:rPr>
                <w:sz w:val="24"/>
                <w:szCs w:val="24"/>
              </w:rPr>
              <w:t xml:space="preserve">падной Римской империи </w:t>
            </w: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по выбору). </w:t>
            </w:r>
          </w:p>
          <w:p w:rsidR="0022337A" w:rsidRPr="00B45824" w:rsidRDefault="00EF5E77">
            <w:pPr>
              <w:spacing w:after="0" w:line="257" w:lineRule="auto"/>
              <w:ind w:left="7" w:firstLine="0"/>
              <w:jc w:val="left"/>
              <w:rPr>
                <w:sz w:val="24"/>
                <w:szCs w:val="24"/>
              </w:rPr>
            </w:pPr>
            <w:r w:rsidRPr="00B45824">
              <w:rPr>
                <w:sz w:val="24"/>
                <w:szCs w:val="24"/>
              </w:rPr>
              <w:t xml:space="preserve">Показывать на исторической карте территорию Римской империи, объяснять, как было организовано управление провинциями. </w:t>
            </w:r>
          </w:p>
          <w:p w:rsidR="0022337A" w:rsidRPr="00B45824" w:rsidRDefault="00EF5E77">
            <w:pPr>
              <w:spacing w:after="0" w:line="283" w:lineRule="auto"/>
              <w:ind w:left="7" w:right="71" w:firstLine="0"/>
              <w:jc w:val="left"/>
              <w:rPr>
                <w:sz w:val="24"/>
                <w:szCs w:val="24"/>
              </w:rPr>
            </w:pPr>
            <w:r w:rsidRPr="00B45824">
              <w:rPr>
                <w:sz w:val="24"/>
                <w:szCs w:val="24"/>
              </w:rPr>
              <w:t>Рассказывать, используя иллюстрации учебника, о повседневной жизни  в столице и провинциях Римской и</w:t>
            </w:r>
            <w:r w:rsidRPr="00B45824">
              <w:rPr>
                <w:sz w:val="24"/>
                <w:szCs w:val="24"/>
              </w:rPr>
              <w:t xml:space="preserve">мперии. </w:t>
            </w:r>
          </w:p>
          <w:p w:rsidR="0022337A" w:rsidRPr="00B45824" w:rsidRDefault="00EF5E77">
            <w:pPr>
              <w:spacing w:after="0" w:line="259" w:lineRule="auto"/>
              <w:ind w:left="7" w:right="114" w:firstLine="0"/>
              <w:jc w:val="left"/>
              <w:rPr>
                <w:sz w:val="24"/>
                <w:szCs w:val="24"/>
              </w:rPr>
            </w:pPr>
            <w:r w:rsidRPr="00B45824">
              <w:rPr>
                <w:sz w:val="24"/>
                <w:szCs w:val="24"/>
              </w:rPr>
              <w:t>Сравнивать положение римского раба и колона, объяснять, чем различались условия их жизни и труда. Объяснять значение понятий и терминов: форум, Пантеон, Колизей, акведук, амфитеатр, термы. Рассказывать о возникновении и распространении христианств</w:t>
            </w:r>
            <w:r w:rsidRPr="00B45824">
              <w:rPr>
                <w:sz w:val="24"/>
                <w:szCs w:val="24"/>
              </w:rPr>
              <w:t>а, объяснять, чем отличалась новая религия от верований римлян. Характеризовать политику римских императоров в отношении христиан, объяснять, как и при каких обстоятельствах она была изменена. Объяснять значение понятий и терминов: Библия, Евангелие, апост</w:t>
            </w:r>
            <w:r w:rsidRPr="00B45824">
              <w:rPr>
                <w:sz w:val="24"/>
                <w:szCs w:val="24"/>
              </w:rPr>
              <w:t xml:space="preserve">ол, церковь, патриарх, епископ. Рассказывать о разделении Римской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58" w:type="dxa"/>
        </w:tblCellMar>
        <w:tblLook w:val="04A0" w:firstRow="1" w:lastRow="0" w:firstColumn="1" w:lastColumn="0" w:noHBand="0" w:noVBand="1"/>
      </w:tblPr>
      <w:tblGrid>
        <w:gridCol w:w="693"/>
        <w:gridCol w:w="2535"/>
        <w:gridCol w:w="1620"/>
        <w:gridCol w:w="4855"/>
        <w:gridCol w:w="4862"/>
      </w:tblGrid>
      <w:tr w:rsidR="0022337A" w:rsidRPr="00B45824">
        <w:trPr>
          <w:trHeight w:val="2442"/>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35"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5" w:line="268" w:lineRule="auto"/>
              <w:ind w:left="7" w:firstLine="0"/>
              <w:jc w:val="left"/>
              <w:rPr>
                <w:sz w:val="24"/>
                <w:szCs w:val="24"/>
              </w:rPr>
            </w:pPr>
            <w:r w:rsidRPr="00B45824">
              <w:rPr>
                <w:sz w:val="24"/>
                <w:szCs w:val="24"/>
              </w:rPr>
              <w:t xml:space="preserve">империи на Западную и Восточную. Систематизировать в форме таблицы информацию о нападениях варваров на Рим. </w:t>
            </w:r>
          </w:p>
          <w:p w:rsidR="0022337A" w:rsidRPr="00B45824" w:rsidRDefault="00EF5E77">
            <w:pPr>
              <w:spacing w:after="0" w:line="259" w:lineRule="auto"/>
              <w:ind w:left="7" w:firstLine="0"/>
              <w:jc w:val="left"/>
              <w:rPr>
                <w:sz w:val="24"/>
                <w:szCs w:val="24"/>
              </w:rPr>
            </w:pPr>
            <w:r w:rsidRPr="00B45824">
              <w:rPr>
                <w:sz w:val="24"/>
                <w:szCs w:val="24"/>
              </w:rPr>
              <w:t xml:space="preserve">Участвовать в обсуждении вопроса  </w:t>
            </w:r>
            <w:r w:rsidRPr="00B45824">
              <w:rPr>
                <w:sz w:val="24"/>
                <w:szCs w:val="24"/>
              </w:rPr>
              <w:t xml:space="preserve">«Почему пала Западная Римская империя?» </w:t>
            </w:r>
          </w:p>
        </w:tc>
      </w:tr>
      <w:tr w:rsidR="0022337A" w:rsidRPr="00B45824">
        <w:trPr>
          <w:trHeight w:val="6621"/>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8" w:firstLine="0"/>
              <w:jc w:val="left"/>
              <w:rPr>
                <w:sz w:val="24"/>
                <w:szCs w:val="24"/>
              </w:rPr>
            </w:pPr>
            <w:r w:rsidRPr="00B45824">
              <w:rPr>
                <w:sz w:val="24"/>
                <w:szCs w:val="24"/>
              </w:rPr>
              <w:t xml:space="preserve">4.5 </w:t>
            </w:r>
          </w:p>
        </w:tc>
        <w:tc>
          <w:tcPr>
            <w:tcW w:w="253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Культура Древнего Рима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28" w:firstLine="0"/>
              <w:jc w:val="center"/>
              <w:rPr>
                <w:sz w:val="24"/>
                <w:szCs w:val="24"/>
              </w:rPr>
            </w:pPr>
            <w:r w:rsidRPr="00B45824">
              <w:rPr>
                <w:sz w:val="24"/>
                <w:szCs w:val="24"/>
              </w:rPr>
              <w:t xml:space="preserve">3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249" w:firstLine="0"/>
              <w:rPr>
                <w:sz w:val="24"/>
                <w:szCs w:val="24"/>
              </w:rPr>
            </w:pPr>
            <w:r w:rsidRPr="00B45824">
              <w:rPr>
                <w:sz w:val="24"/>
                <w:szCs w:val="24"/>
              </w:rPr>
              <w:t xml:space="preserve">Римская </w:t>
            </w:r>
            <w:r w:rsidRPr="00B45824">
              <w:rPr>
                <w:sz w:val="24"/>
                <w:szCs w:val="24"/>
              </w:rPr>
              <w:t xml:space="preserve">литература, золотой век поэзии. Ораторское искусство; Цицерон. Развитие наук. Римские историки. Искусство Древнего Рима: архитектура, скульптура. Пантеон </w:t>
            </w: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5" w:lineRule="auto"/>
              <w:ind w:left="7" w:right="167" w:firstLine="0"/>
              <w:rPr>
                <w:sz w:val="24"/>
                <w:szCs w:val="24"/>
              </w:rPr>
            </w:pPr>
            <w:r w:rsidRPr="00B45824">
              <w:rPr>
                <w:sz w:val="24"/>
                <w:szCs w:val="24"/>
              </w:rPr>
              <w:t xml:space="preserve">Раскрывать смысл понятия «золотой век римской поэзии», называть имена поэтов золотого века. </w:t>
            </w:r>
          </w:p>
          <w:p w:rsidR="0022337A" w:rsidRPr="00B45824" w:rsidRDefault="00EF5E77">
            <w:pPr>
              <w:spacing w:after="0" w:line="278" w:lineRule="auto"/>
              <w:ind w:left="7" w:firstLine="0"/>
              <w:jc w:val="left"/>
              <w:rPr>
                <w:sz w:val="24"/>
                <w:szCs w:val="24"/>
              </w:rPr>
            </w:pPr>
            <w:r w:rsidRPr="00B45824">
              <w:rPr>
                <w:sz w:val="24"/>
                <w:szCs w:val="24"/>
              </w:rPr>
              <w:t>Рассказы</w:t>
            </w:r>
            <w:r w:rsidRPr="00B45824">
              <w:rPr>
                <w:sz w:val="24"/>
                <w:szCs w:val="24"/>
              </w:rPr>
              <w:t xml:space="preserve">вать о развитии научных знаний в Древнем Риме (философия, география, история). </w:t>
            </w:r>
          </w:p>
          <w:p w:rsidR="0022337A" w:rsidRPr="00B45824" w:rsidRDefault="00EF5E77">
            <w:pPr>
              <w:spacing w:after="0" w:line="278" w:lineRule="auto"/>
              <w:ind w:left="7" w:right="309" w:firstLine="0"/>
              <w:rPr>
                <w:sz w:val="24"/>
                <w:szCs w:val="24"/>
              </w:rPr>
            </w:pPr>
            <w:r w:rsidRPr="00B45824">
              <w:rPr>
                <w:sz w:val="24"/>
                <w:szCs w:val="24"/>
              </w:rPr>
              <w:t xml:space="preserve">Объяснять, какое значение и почему придавалось в Древнем Риме ораторскому искусству. </w:t>
            </w:r>
          </w:p>
          <w:p w:rsidR="0022337A" w:rsidRPr="00B45824" w:rsidRDefault="00EF5E77">
            <w:pPr>
              <w:spacing w:after="0" w:line="270" w:lineRule="auto"/>
              <w:ind w:left="7" w:right="171" w:firstLine="0"/>
              <w:jc w:val="left"/>
              <w:rPr>
                <w:sz w:val="24"/>
                <w:szCs w:val="24"/>
              </w:rPr>
            </w:pPr>
            <w:r w:rsidRPr="00B45824">
              <w:rPr>
                <w:sz w:val="24"/>
                <w:szCs w:val="24"/>
              </w:rPr>
              <w:t>Составлять описание известных архитектурных сооружений Древнего Рима (по выбору). Сравнива</w:t>
            </w:r>
            <w:r w:rsidRPr="00B45824">
              <w:rPr>
                <w:sz w:val="24"/>
                <w:szCs w:val="24"/>
              </w:rPr>
              <w:t xml:space="preserve">ть внешний вид древнегреческих и древнеримских храмов. Определять общие черты и различия. </w:t>
            </w:r>
          </w:p>
          <w:p w:rsidR="0022337A" w:rsidRPr="00B45824" w:rsidRDefault="00EF5E77">
            <w:pPr>
              <w:spacing w:after="0" w:line="259" w:lineRule="auto"/>
              <w:ind w:left="7" w:right="741" w:firstLine="0"/>
              <w:rPr>
                <w:sz w:val="24"/>
                <w:szCs w:val="24"/>
              </w:rPr>
            </w:pPr>
            <w:r w:rsidRPr="00B45824">
              <w:rPr>
                <w:sz w:val="24"/>
                <w:szCs w:val="24"/>
              </w:rPr>
              <w:t xml:space="preserve">Изучать иллюстрации учебника, объяснять, о чём рассказывают римские скульптурные портреты </w:t>
            </w:r>
          </w:p>
        </w:tc>
      </w:tr>
      <w:tr w:rsidR="0022337A" w:rsidRPr="00B45824">
        <w:trPr>
          <w:trHeight w:val="360"/>
        </w:trPr>
        <w:tc>
          <w:tcPr>
            <w:tcW w:w="3227" w:type="dxa"/>
            <w:gridSpan w:val="2"/>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Итого по разделу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28" w:firstLine="0"/>
              <w:jc w:val="center"/>
              <w:rPr>
                <w:sz w:val="24"/>
                <w:szCs w:val="24"/>
              </w:rPr>
            </w:pPr>
            <w:r w:rsidRPr="00B45824">
              <w:rPr>
                <w:sz w:val="24"/>
                <w:szCs w:val="24"/>
              </w:rPr>
              <w:t xml:space="preserve">20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 </w:t>
            </w: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13" w:type="dxa"/>
          <w:left w:w="112" w:type="dxa"/>
          <w:bottom w:w="0" w:type="dxa"/>
          <w:right w:w="106" w:type="dxa"/>
        </w:tblCellMar>
        <w:tblLook w:val="04A0" w:firstRow="1" w:lastRow="0" w:firstColumn="1" w:lastColumn="0" w:noHBand="0" w:noVBand="1"/>
      </w:tblPr>
      <w:tblGrid>
        <w:gridCol w:w="3228"/>
        <w:gridCol w:w="1620"/>
        <w:gridCol w:w="4855"/>
        <w:gridCol w:w="4862"/>
      </w:tblGrid>
      <w:tr w:rsidR="0022337A" w:rsidRPr="00B45824">
        <w:trPr>
          <w:trHeight w:val="9401"/>
        </w:trPr>
        <w:tc>
          <w:tcPr>
            <w:tcW w:w="322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Обобщение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20" w:firstLine="0"/>
              <w:jc w:val="center"/>
              <w:rPr>
                <w:sz w:val="24"/>
                <w:szCs w:val="24"/>
              </w:rPr>
            </w:pPr>
            <w:r w:rsidRPr="00B45824">
              <w:rPr>
                <w:sz w:val="24"/>
                <w:szCs w:val="24"/>
              </w:rPr>
              <w:t xml:space="preserve">2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rPr>
                <w:sz w:val="24"/>
                <w:szCs w:val="24"/>
              </w:rPr>
            </w:pPr>
            <w:r w:rsidRPr="00B45824">
              <w:rPr>
                <w:sz w:val="24"/>
                <w:szCs w:val="24"/>
              </w:rPr>
              <w:t xml:space="preserve">Историческое и культурное наследие цивилизаций Древнего мира </w:t>
            </w: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67" w:firstLine="0"/>
              <w:rPr>
                <w:sz w:val="24"/>
                <w:szCs w:val="24"/>
              </w:rPr>
            </w:pPr>
            <w:r w:rsidRPr="00B45824">
              <w:rPr>
                <w:sz w:val="24"/>
                <w:szCs w:val="24"/>
              </w:rPr>
              <w:t xml:space="preserve">Объяснять понятие «Древний мир», указывать хронологические рамки данной исторической эпохи. </w:t>
            </w:r>
            <w:r w:rsidRPr="00B45824">
              <w:rPr>
                <w:sz w:val="24"/>
                <w:szCs w:val="24"/>
              </w:rPr>
              <w:t>Называть и показывать на карте государства и города Древнего мира, объяснять, как природные условия влияли на жизнь и занятия населения, показывать места важнейших событий. Сравнивать устройство государств  Древнего Востока (древневосточная деспотия) и гос</w:t>
            </w:r>
            <w:r w:rsidRPr="00B45824">
              <w:rPr>
                <w:sz w:val="24"/>
                <w:szCs w:val="24"/>
              </w:rPr>
              <w:t>ударств античного мира (полис); называть различия. Объяснять понятия: фреска, рельеф, сфинкс, иероглиф, варны, касты, монотеизм, демократия, демос, республика, аристократия, олигархия, тиран, остракизм, форум, сенат, право вето, провинция, колония, метропо</w:t>
            </w:r>
            <w:r w:rsidRPr="00B45824">
              <w:rPr>
                <w:sz w:val="24"/>
                <w:szCs w:val="24"/>
              </w:rPr>
              <w:t>лия, империя, акведук, амфитеатр, диктатор; относить понятия к различным цивилизациям. Объяснять причины появления единых государств (на примерах Древнего Египта, Древнего Китая). Объяснять, чем прославились в истории Тутмос, Рамзес II, Эхнатон, Хаммурапи,</w:t>
            </w:r>
            <w:r w:rsidRPr="00B45824">
              <w:rPr>
                <w:sz w:val="24"/>
                <w:szCs w:val="24"/>
              </w:rPr>
              <w:t xml:space="preserve"> Солон, Клисфен, Перикл,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63" w:type="dxa"/>
        </w:tblCellMar>
        <w:tblLook w:val="04A0" w:firstRow="1" w:lastRow="0" w:firstColumn="1" w:lastColumn="0" w:noHBand="0" w:noVBand="1"/>
      </w:tblPr>
      <w:tblGrid>
        <w:gridCol w:w="3228"/>
        <w:gridCol w:w="1620"/>
        <w:gridCol w:w="4855"/>
        <w:gridCol w:w="4862"/>
      </w:tblGrid>
      <w:tr w:rsidR="0022337A" w:rsidRPr="00B45824">
        <w:trPr>
          <w:trHeight w:val="8357"/>
        </w:trPr>
        <w:tc>
          <w:tcPr>
            <w:tcW w:w="322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Александр Македонский, братья </w:t>
            </w:r>
          </w:p>
          <w:p w:rsidR="0022337A" w:rsidRPr="00B45824" w:rsidRDefault="00EF5E77">
            <w:pPr>
              <w:spacing w:after="28" w:line="275" w:lineRule="auto"/>
              <w:ind w:left="7" w:right="73" w:firstLine="0"/>
              <w:jc w:val="left"/>
              <w:rPr>
                <w:sz w:val="24"/>
                <w:szCs w:val="24"/>
              </w:rPr>
            </w:pPr>
            <w:r w:rsidRPr="00B45824">
              <w:rPr>
                <w:sz w:val="24"/>
                <w:szCs w:val="24"/>
              </w:rPr>
              <w:t xml:space="preserve">Гракхи, Ганнибал, Спартак, Юлий Цезарь, император Траян (по выбору); высказывать свое отношение  к поступкам людей прошлого. </w:t>
            </w:r>
            <w:r w:rsidRPr="00B45824">
              <w:rPr>
                <w:sz w:val="24"/>
                <w:szCs w:val="24"/>
              </w:rPr>
              <w:t xml:space="preserve">Объяснять значение появления письменности; характеризовать системы письма древних людей (египетская письменность, клинопись, финикийский алфавит, греческий алфавит, латинский алфавит). Анализировать отрывки  из письменных источников, распознавать ключевые </w:t>
            </w:r>
            <w:r w:rsidRPr="00B45824">
              <w:rPr>
                <w:sz w:val="24"/>
                <w:szCs w:val="24"/>
              </w:rPr>
              <w:t xml:space="preserve">образы  в визуальных источниках. </w:t>
            </w:r>
          </w:p>
          <w:p w:rsidR="0022337A" w:rsidRPr="00B45824" w:rsidRDefault="00EF5E77">
            <w:pPr>
              <w:spacing w:after="0" w:line="289" w:lineRule="auto"/>
              <w:ind w:left="7" w:right="488" w:firstLine="0"/>
              <w:jc w:val="left"/>
              <w:rPr>
                <w:sz w:val="24"/>
                <w:szCs w:val="24"/>
              </w:rPr>
            </w:pPr>
            <w:r w:rsidRPr="00B45824">
              <w:rPr>
                <w:sz w:val="24"/>
                <w:szCs w:val="24"/>
              </w:rPr>
              <w:t xml:space="preserve">Распознавать, называть, описывать  и относить памятники истории  и культуры Древнего мира  к определённым цивилизациям; высказывать свое отношение  к памятникам культуры. </w:t>
            </w:r>
          </w:p>
          <w:p w:rsidR="0022337A" w:rsidRPr="00B45824" w:rsidRDefault="00EF5E77">
            <w:pPr>
              <w:spacing w:after="53" w:line="255" w:lineRule="auto"/>
              <w:ind w:left="7" w:firstLine="0"/>
              <w:rPr>
                <w:sz w:val="24"/>
                <w:szCs w:val="24"/>
              </w:rPr>
            </w:pPr>
            <w:r w:rsidRPr="00B45824">
              <w:rPr>
                <w:sz w:val="24"/>
                <w:szCs w:val="24"/>
              </w:rPr>
              <w:t>Характеризовать историческое и культурное наследие</w:t>
            </w:r>
            <w:r w:rsidRPr="00B45824">
              <w:rPr>
                <w:sz w:val="24"/>
                <w:szCs w:val="24"/>
              </w:rPr>
              <w:t xml:space="preserve"> цивилизаций </w:t>
            </w:r>
          </w:p>
          <w:p w:rsidR="0022337A" w:rsidRPr="00B45824" w:rsidRDefault="00EF5E77">
            <w:pPr>
              <w:spacing w:after="0" w:line="259" w:lineRule="auto"/>
              <w:ind w:left="7" w:firstLine="0"/>
              <w:jc w:val="left"/>
              <w:rPr>
                <w:sz w:val="24"/>
                <w:szCs w:val="24"/>
              </w:rPr>
            </w:pPr>
            <w:r w:rsidRPr="00B45824">
              <w:rPr>
                <w:sz w:val="24"/>
                <w:szCs w:val="24"/>
              </w:rPr>
              <w:t xml:space="preserve">Древнего мира </w:t>
            </w:r>
          </w:p>
        </w:tc>
      </w:tr>
      <w:tr w:rsidR="0022337A" w:rsidRPr="00B45824">
        <w:trPr>
          <w:trHeight w:val="1052"/>
        </w:trPr>
        <w:tc>
          <w:tcPr>
            <w:tcW w:w="322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9" w:line="259" w:lineRule="auto"/>
              <w:ind w:left="0" w:firstLine="0"/>
              <w:jc w:val="left"/>
              <w:rPr>
                <w:sz w:val="24"/>
                <w:szCs w:val="24"/>
              </w:rPr>
            </w:pPr>
            <w:r w:rsidRPr="00B45824">
              <w:rPr>
                <w:sz w:val="24"/>
                <w:szCs w:val="24"/>
              </w:rPr>
              <w:t xml:space="preserve">ОБЩЕЕ  </w:t>
            </w:r>
          </w:p>
          <w:p w:rsidR="0022337A" w:rsidRPr="00B45824" w:rsidRDefault="00EF5E77">
            <w:pPr>
              <w:spacing w:after="0" w:line="259" w:lineRule="auto"/>
              <w:ind w:left="0" w:firstLine="0"/>
              <w:rPr>
                <w:sz w:val="24"/>
                <w:szCs w:val="24"/>
              </w:rPr>
            </w:pPr>
            <w:r w:rsidRPr="00B45824">
              <w:rPr>
                <w:sz w:val="24"/>
                <w:szCs w:val="24"/>
              </w:rPr>
              <w:t xml:space="preserve">КОЛИЧЕСТВО ЧАСОВ  ПО ПРОГРАММЕ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23" w:firstLine="0"/>
              <w:jc w:val="center"/>
              <w:rPr>
                <w:sz w:val="24"/>
                <w:szCs w:val="24"/>
              </w:rPr>
            </w:pPr>
            <w:r w:rsidRPr="00B45824">
              <w:rPr>
                <w:sz w:val="24"/>
                <w:szCs w:val="24"/>
              </w:rPr>
              <w:t xml:space="preserve">68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 </w:t>
            </w:r>
          </w:p>
        </w:tc>
        <w:tc>
          <w:tcPr>
            <w:tcW w:w="486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 </w:t>
            </w:r>
          </w:p>
        </w:tc>
      </w:tr>
    </w:tbl>
    <w:p w:rsidR="0022337A" w:rsidRPr="00B45824" w:rsidRDefault="00EF5E77">
      <w:pPr>
        <w:numPr>
          <w:ilvl w:val="0"/>
          <w:numId w:val="9"/>
        </w:numPr>
        <w:spacing w:after="5" w:line="269" w:lineRule="auto"/>
        <w:ind w:right="4" w:hanging="215"/>
        <w:rPr>
          <w:sz w:val="24"/>
          <w:szCs w:val="24"/>
        </w:rPr>
      </w:pPr>
      <w:r w:rsidRPr="00B45824">
        <w:rPr>
          <w:b/>
          <w:sz w:val="24"/>
          <w:szCs w:val="24"/>
        </w:rPr>
        <w:t xml:space="preserve">КЛАСС </w:t>
      </w:r>
    </w:p>
    <w:tbl>
      <w:tblPr>
        <w:tblStyle w:val="TableGrid"/>
        <w:tblW w:w="14565" w:type="dxa"/>
        <w:tblInd w:w="4" w:type="dxa"/>
        <w:tblCellMar>
          <w:top w:w="5" w:type="dxa"/>
          <w:left w:w="112" w:type="dxa"/>
          <w:bottom w:w="0" w:type="dxa"/>
          <w:right w:w="35" w:type="dxa"/>
        </w:tblCellMar>
        <w:tblLook w:val="04A0" w:firstRow="1" w:lastRow="0" w:firstColumn="1" w:lastColumn="0" w:noHBand="0" w:noVBand="1"/>
      </w:tblPr>
      <w:tblGrid>
        <w:gridCol w:w="706"/>
        <w:gridCol w:w="2543"/>
        <w:gridCol w:w="1620"/>
        <w:gridCol w:w="4841"/>
        <w:gridCol w:w="4855"/>
      </w:tblGrid>
      <w:tr w:rsidR="0022337A" w:rsidRPr="00B45824">
        <w:trPr>
          <w:trHeight w:val="1052"/>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8" w:line="259" w:lineRule="auto"/>
              <w:ind w:left="108" w:firstLine="0"/>
              <w:jc w:val="left"/>
              <w:rPr>
                <w:sz w:val="24"/>
                <w:szCs w:val="24"/>
              </w:rPr>
            </w:pPr>
            <w:r w:rsidRPr="00B45824">
              <w:rPr>
                <w:sz w:val="24"/>
                <w:szCs w:val="24"/>
              </w:rPr>
              <w:t xml:space="preserve">№ </w:t>
            </w:r>
          </w:p>
          <w:p w:rsidR="0022337A" w:rsidRPr="00B45824" w:rsidRDefault="00EF5E77">
            <w:pPr>
              <w:spacing w:after="0" w:line="259" w:lineRule="auto"/>
              <w:ind w:left="58" w:firstLine="0"/>
              <w:jc w:val="left"/>
              <w:rPr>
                <w:sz w:val="24"/>
                <w:szCs w:val="24"/>
              </w:rPr>
            </w:pPr>
            <w:r w:rsidRPr="00B45824">
              <w:rPr>
                <w:sz w:val="24"/>
                <w:szCs w:val="24"/>
              </w:rPr>
              <w:t xml:space="preserve">п/п </w:t>
            </w: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center"/>
              <w:rPr>
                <w:sz w:val="24"/>
                <w:szCs w:val="24"/>
              </w:rPr>
            </w:pPr>
            <w:r w:rsidRPr="00B45824">
              <w:rPr>
                <w:sz w:val="24"/>
                <w:szCs w:val="24"/>
              </w:rPr>
              <w:t xml:space="preserve">Наименование разделов и тем учебного предмета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center"/>
              <w:rPr>
                <w:sz w:val="24"/>
                <w:szCs w:val="24"/>
              </w:rPr>
            </w:pPr>
            <w:r w:rsidRPr="00B45824">
              <w:rPr>
                <w:sz w:val="24"/>
                <w:szCs w:val="24"/>
              </w:rPr>
              <w:t xml:space="preserve">Количество часов </w:t>
            </w: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78" w:firstLine="0"/>
              <w:jc w:val="center"/>
              <w:rPr>
                <w:sz w:val="24"/>
                <w:szCs w:val="24"/>
              </w:rPr>
            </w:pPr>
            <w:r w:rsidRPr="00B45824">
              <w:rPr>
                <w:sz w:val="24"/>
                <w:szCs w:val="24"/>
              </w:rPr>
              <w:t xml:space="preserve">Программное содержание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center"/>
              <w:rPr>
                <w:sz w:val="24"/>
                <w:szCs w:val="24"/>
              </w:rPr>
            </w:pPr>
            <w:r w:rsidRPr="00B45824">
              <w:rPr>
                <w:sz w:val="24"/>
                <w:szCs w:val="24"/>
              </w:rPr>
              <w:t xml:space="preserve">Основные виды деятельности обучающихся </w:t>
            </w:r>
          </w:p>
        </w:tc>
      </w:tr>
      <w:tr w:rsidR="0022337A" w:rsidRPr="00B45824">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22337A" w:rsidRPr="00B45824" w:rsidRDefault="00EF5E77">
            <w:pPr>
              <w:tabs>
                <w:tab w:val="center" w:pos="9717"/>
              </w:tabs>
              <w:spacing w:after="0" w:line="259" w:lineRule="auto"/>
              <w:ind w:left="0" w:firstLine="0"/>
              <w:jc w:val="left"/>
              <w:rPr>
                <w:sz w:val="24"/>
                <w:szCs w:val="24"/>
              </w:rPr>
            </w:pPr>
            <w:r w:rsidRPr="00B45824">
              <w:rPr>
                <w:b/>
                <w:sz w:val="24"/>
                <w:szCs w:val="24"/>
              </w:rPr>
              <w:t xml:space="preserve">Раздел 1. Всеобщая история. История Средних веков </w:t>
            </w:r>
            <w:r w:rsidRPr="00B45824">
              <w:rPr>
                <w:b/>
                <w:sz w:val="24"/>
                <w:szCs w:val="24"/>
              </w:rPr>
              <w:tab/>
            </w:r>
            <w:r w:rsidRPr="00B45824">
              <w:rPr>
                <w:sz w:val="24"/>
                <w:szCs w:val="24"/>
              </w:rPr>
              <w:t xml:space="preserve"> </w:t>
            </w:r>
          </w:p>
        </w:tc>
      </w:tr>
      <w:tr w:rsidR="0022337A" w:rsidRPr="00B45824">
        <w:trPr>
          <w:trHeight w:val="2097"/>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65" w:firstLine="0"/>
              <w:jc w:val="left"/>
              <w:rPr>
                <w:sz w:val="24"/>
                <w:szCs w:val="24"/>
              </w:rPr>
            </w:pPr>
            <w:r w:rsidRPr="00B45824">
              <w:rPr>
                <w:sz w:val="24"/>
                <w:szCs w:val="24"/>
              </w:rPr>
              <w:t xml:space="preserve">1.1 </w:t>
            </w: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Введение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51" w:firstLine="0"/>
              <w:jc w:val="center"/>
              <w:rPr>
                <w:sz w:val="24"/>
                <w:szCs w:val="24"/>
              </w:rPr>
            </w:pPr>
            <w:r w:rsidRPr="00B45824">
              <w:rPr>
                <w:sz w:val="24"/>
                <w:szCs w:val="24"/>
              </w:rPr>
              <w:t xml:space="preserve">1 </w:t>
            </w: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Средние века: понятие, хронологические рамки и периодизация Средневековья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5" w:line="266" w:lineRule="auto"/>
              <w:ind w:left="7" w:right="394" w:firstLine="0"/>
              <w:jc w:val="left"/>
              <w:rPr>
                <w:sz w:val="24"/>
                <w:szCs w:val="24"/>
              </w:rPr>
            </w:pPr>
            <w:r w:rsidRPr="00B45824">
              <w:rPr>
                <w:sz w:val="24"/>
                <w:szCs w:val="24"/>
              </w:rPr>
              <w:t xml:space="preserve">Обозначать на ленте времени даты ключевых событий, связанных  с падением Западной Римской империи, а также хронологические рамки и основные периоды истории </w:t>
            </w:r>
          </w:p>
          <w:p w:rsidR="0022337A" w:rsidRPr="00B45824" w:rsidRDefault="00EF5E77">
            <w:pPr>
              <w:spacing w:after="0" w:line="259" w:lineRule="auto"/>
              <w:ind w:left="7" w:firstLine="0"/>
              <w:jc w:val="left"/>
              <w:rPr>
                <w:sz w:val="24"/>
                <w:szCs w:val="24"/>
              </w:rPr>
            </w:pPr>
            <w:r w:rsidRPr="00B45824">
              <w:rPr>
                <w:sz w:val="24"/>
                <w:szCs w:val="24"/>
              </w:rPr>
              <w:t xml:space="preserve">Средних веков </w:t>
            </w:r>
          </w:p>
        </w:tc>
      </w:tr>
      <w:tr w:rsidR="0022337A" w:rsidRPr="00B45824">
        <w:trPr>
          <w:trHeight w:val="5576"/>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65" w:firstLine="0"/>
              <w:jc w:val="left"/>
              <w:rPr>
                <w:sz w:val="24"/>
                <w:szCs w:val="24"/>
              </w:rPr>
            </w:pPr>
            <w:r w:rsidRPr="00B45824">
              <w:rPr>
                <w:sz w:val="24"/>
                <w:szCs w:val="24"/>
              </w:rPr>
              <w:t xml:space="preserve">1.2 </w:t>
            </w: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198" w:firstLine="0"/>
              <w:jc w:val="left"/>
              <w:rPr>
                <w:sz w:val="24"/>
                <w:szCs w:val="24"/>
              </w:rPr>
            </w:pPr>
            <w:r w:rsidRPr="00B45824">
              <w:rPr>
                <w:sz w:val="24"/>
                <w:szCs w:val="24"/>
              </w:rPr>
              <w:t xml:space="preserve">Народы Европы  в раннее Средневековье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51" w:firstLine="0"/>
              <w:jc w:val="center"/>
              <w:rPr>
                <w:sz w:val="24"/>
                <w:szCs w:val="24"/>
              </w:rPr>
            </w:pPr>
            <w:r w:rsidRPr="00B45824">
              <w:rPr>
                <w:sz w:val="24"/>
                <w:szCs w:val="24"/>
              </w:rPr>
              <w:t xml:space="preserve">4 </w:t>
            </w: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8" w:line="255" w:lineRule="auto"/>
              <w:ind w:left="0" w:right="52" w:firstLine="0"/>
              <w:rPr>
                <w:sz w:val="24"/>
                <w:szCs w:val="24"/>
              </w:rPr>
            </w:pPr>
            <w:r w:rsidRPr="00B45824">
              <w:rPr>
                <w:sz w:val="24"/>
                <w:szCs w:val="24"/>
              </w:rPr>
              <w:t xml:space="preserve">Падение Западной Римской империи и образование варварских королевств. </w:t>
            </w:r>
          </w:p>
          <w:p w:rsidR="0022337A" w:rsidRPr="00B45824" w:rsidRDefault="00EF5E77">
            <w:pPr>
              <w:spacing w:after="0" w:line="268" w:lineRule="auto"/>
              <w:ind w:left="0" w:firstLine="0"/>
              <w:jc w:val="left"/>
              <w:rPr>
                <w:sz w:val="24"/>
                <w:szCs w:val="24"/>
              </w:rPr>
            </w:pPr>
            <w:r w:rsidRPr="00B45824">
              <w:rPr>
                <w:sz w:val="24"/>
                <w:szCs w:val="24"/>
              </w:rPr>
              <w:t xml:space="preserve">Завоевание франками Галлии. Хлодвиг. Усиление королевской власти. Салическая правда. Принятие франками христианства. </w:t>
            </w:r>
          </w:p>
          <w:p w:rsidR="0022337A" w:rsidRPr="00B45824" w:rsidRDefault="00EF5E77">
            <w:pPr>
              <w:spacing w:after="8" w:line="255" w:lineRule="auto"/>
              <w:ind w:left="0" w:firstLine="0"/>
              <w:jc w:val="left"/>
              <w:rPr>
                <w:sz w:val="24"/>
                <w:szCs w:val="24"/>
              </w:rPr>
            </w:pPr>
            <w:r w:rsidRPr="00B45824">
              <w:rPr>
                <w:sz w:val="24"/>
                <w:szCs w:val="24"/>
              </w:rPr>
              <w:t xml:space="preserve">Франкское государство в VIII‒IX вв. Усиление власти майордомов. Карл Мартелл и его военная реформа. </w:t>
            </w:r>
          </w:p>
          <w:p w:rsidR="0022337A" w:rsidRPr="00B45824" w:rsidRDefault="00EF5E77">
            <w:pPr>
              <w:spacing w:after="0" w:line="259" w:lineRule="auto"/>
              <w:ind w:left="0" w:firstLine="0"/>
              <w:jc w:val="left"/>
              <w:rPr>
                <w:sz w:val="24"/>
                <w:szCs w:val="24"/>
              </w:rPr>
            </w:pPr>
            <w:r w:rsidRPr="00B45824">
              <w:rPr>
                <w:sz w:val="24"/>
                <w:szCs w:val="24"/>
              </w:rPr>
              <w:t xml:space="preserve">Завоевания Карла Великого. </w:t>
            </w:r>
          </w:p>
          <w:p w:rsidR="0022337A" w:rsidRPr="00B45824" w:rsidRDefault="00EF5E77">
            <w:pPr>
              <w:spacing w:after="0" w:line="275" w:lineRule="auto"/>
              <w:ind w:left="0" w:firstLine="0"/>
              <w:jc w:val="left"/>
              <w:rPr>
                <w:sz w:val="24"/>
                <w:szCs w:val="24"/>
              </w:rPr>
            </w:pPr>
            <w:r w:rsidRPr="00B45824">
              <w:rPr>
                <w:sz w:val="24"/>
                <w:szCs w:val="24"/>
              </w:rPr>
              <w:t>Управлени</w:t>
            </w:r>
            <w:r w:rsidRPr="00B45824">
              <w:rPr>
                <w:sz w:val="24"/>
                <w:szCs w:val="24"/>
              </w:rPr>
              <w:t xml:space="preserve">е империей. «Каролингское возрождение». Верденский раздел, его причины и значение. </w:t>
            </w:r>
          </w:p>
          <w:p w:rsidR="0022337A" w:rsidRPr="00B45824" w:rsidRDefault="00EF5E77">
            <w:pPr>
              <w:spacing w:after="0" w:line="259" w:lineRule="auto"/>
              <w:ind w:left="0" w:firstLine="0"/>
              <w:jc w:val="left"/>
              <w:rPr>
                <w:sz w:val="24"/>
                <w:szCs w:val="24"/>
              </w:rPr>
            </w:pPr>
            <w:r w:rsidRPr="00B45824">
              <w:rPr>
                <w:sz w:val="24"/>
                <w:szCs w:val="24"/>
              </w:rPr>
              <w:t xml:space="preserve">Образование государств во Франции, </w:t>
            </w:r>
          </w:p>
          <w:p w:rsidR="0022337A" w:rsidRPr="00B45824" w:rsidRDefault="00EF5E77">
            <w:pPr>
              <w:spacing w:after="0" w:line="259" w:lineRule="auto"/>
              <w:ind w:left="0" w:firstLine="0"/>
              <w:jc w:val="left"/>
              <w:rPr>
                <w:sz w:val="24"/>
                <w:szCs w:val="24"/>
              </w:rPr>
            </w:pPr>
            <w:r w:rsidRPr="00B45824">
              <w:rPr>
                <w:sz w:val="24"/>
                <w:szCs w:val="24"/>
              </w:rPr>
              <w:t xml:space="preserve">Германии, Италии. Священная </w:t>
            </w:r>
          </w:p>
          <w:p w:rsidR="0022337A" w:rsidRPr="00B45824" w:rsidRDefault="00EF5E77">
            <w:pPr>
              <w:spacing w:after="0" w:line="259" w:lineRule="auto"/>
              <w:ind w:left="0" w:firstLine="0"/>
              <w:jc w:val="left"/>
              <w:rPr>
                <w:sz w:val="24"/>
                <w:szCs w:val="24"/>
              </w:rPr>
            </w:pPr>
            <w:r w:rsidRPr="00B45824">
              <w:rPr>
                <w:sz w:val="24"/>
                <w:szCs w:val="24"/>
              </w:rPr>
              <w:t xml:space="preserve">Римская империя. Британия и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3" w:lineRule="auto"/>
              <w:ind w:left="7" w:firstLine="0"/>
              <w:jc w:val="left"/>
              <w:rPr>
                <w:sz w:val="24"/>
                <w:szCs w:val="24"/>
              </w:rPr>
            </w:pPr>
            <w:r w:rsidRPr="00B45824">
              <w:rPr>
                <w:sz w:val="24"/>
                <w:szCs w:val="24"/>
              </w:rPr>
              <w:t>Показывать на исторической карте маршруты перемещения варварских народов в Евр</w:t>
            </w:r>
            <w:r w:rsidRPr="00B45824">
              <w:rPr>
                <w:sz w:val="24"/>
                <w:szCs w:val="24"/>
              </w:rPr>
              <w:t xml:space="preserve">опе в V–VI вв. и наиболее значительные варварские королевства, основанные в бывших владениях Западной Римской империи. </w:t>
            </w:r>
          </w:p>
          <w:p w:rsidR="0022337A" w:rsidRPr="00B45824" w:rsidRDefault="00EF5E77">
            <w:pPr>
              <w:spacing w:after="0" w:line="270" w:lineRule="auto"/>
              <w:ind w:left="7" w:right="84" w:firstLine="0"/>
              <w:rPr>
                <w:sz w:val="24"/>
                <w:szCs w:val="24"/>
              </w:rPr>
            </w:pPr>
            <w:r w:rsidRPr="00B45824">
              <w:rPr>
                <w:sz w:val="24"/>
                <w:szCs w:val="24"/>
              </w:rPr>
              <w:t xml:space="preserve">Характеризовать общественное устройство германских племён, объяснять, в чём состояли его отличия от римских порядков. </w:t>
            </w:r>
          </w:p>
          <w:p w:rsidR="0022337A" w:rsidRPr="00B45824" w:rsidRDefault="00EF5E77">
            <w:pPr>
              <w:spacing w:after="0" w:line="259" w:lineRule="auto"/>
              <w:ind w:left="7" w:firstLine="0"/>
              <w:jc w:val="left"/>
              <w:rPr>
                <w:sz w:val="24"/>
                <w:szCs w:val="24"/>
              </w:rPr>
            </w:pPr>
            <w:r w:rsidRPr="00B45824">
              <w:rPr>
                <w:sz w:val="24"/>
                <w:szCs w:val="24"/>
              </w:rPr>
              <w:t xml:space="preserve">Рассказывать, как вождь франков Хлодвиг сумел стать королём, укреплял свою власть. Раскрывать значение принятия Хлодвигом христианства.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7" w:type="dxa"/>
          <w:left w:w="112" w:type="dxa"/>
          <w:bottom w:w="0" w:type="dxa"/>
          <w:right w:w="257" w:type="dxa"/>
        </w:tblCellMar>
        <w:tblLook w:val="04A0" w:firstRow="1" w:lastRow="0" w:firstColumn="1" w:lastColumn="0" w:noHBand="0" w:noVBand="1"/>
      </w:tblPr>
      <w:tblGrid>
        <w:gridCol w:w="706"/>
        <w:gridCol w:w="2543"/>
        <w:gridCol w:w="1620"/>
        <w:gridCol w:w="4841"/>
        <w:gridCol w:w="4855"/>
      </w:tblGrid>
      <w:tr w:rsidR="0022337A" w:rsidRPr="00B45824">
        <w:trPr>
          <w:trHeight w:val="9401"/>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6" w:lineRule="auto"/>
              <w:ind w:left="0" w:right="294" w:firstLine="0"/>
              <w:rPr>
                <w:sz w:val="24"/>
                <w:szCs w:val="24"/>
              </w:rPr>
            </w:pPr>
            <w:r w:rsidRPr="00B45824">
              <w:rPr>
                <w:sz w:val="24"/>
                <w:szCs w:val="24"/>
              </w:rPr>
              <w:t xml:space="preserve">Ирландия в раннее Средневековье. Норманны: общественный строй, завоевания. Ранние славянские государства. Возникновение Венгерского королевства. </w:t>
            </w:r>
          </w:p>
          <w:p w:rsidR="0022337A" w:rsidRPr="00B45824" w:rsidRDefault="00EF5E77">
            <w:pPr>
              <w:spacing w:after="0" w:line="259" w:lineRule="auto"/>
              <w:ind w:left="0" w:firstLine="0"/>
              <w:jc w:val="left"/>
              <w:rPr>
                <w:sz w:val="24"/>
                <w:szCs w:val="24"/>
              </w:rPr>
            </w:pPr>
            <w:r w:rsidRPr="00B45824">
              <w:rPr>
                <w:sz w:val="24"/>
                <w:szCs w:val="24"/>
              </w:rPr>
              <w:t xml:space="preserve">Христианизация Европы. Светские правители и папы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5" w:lineRule="auto"/>
              <w:ind w:left="7" w:firstLine="0"/>
              <w:jc w:val="left"/>
              <w:rPr>
                <w:sz w:val="24"/>
                <w:szCs w:val="24"/>
              </w:rPr>
            </w:pPr>
            <w:r w:rsidRPr="00B45824">
              <w:rPr>
                <w:sz w:val="24"/>
                <w:szCs w:val="24"/>
              </w:rPr>
              <w:t>Объяснять значение понятий и терминов: Салическая правда, ма</w:t>
            </w:r>
            <w:r w:rsidRPr="00B45824">
              <w:rPr>
                <w:sz w:val="24"/>
                <w:szCs w:val="24"/>
              </w:rPr>
              <w:t xml:space="preserve">йордом, бенефиций. </w:t>
            </w:r>
          </w:p>
          <w:p w:rsidR="0022337A" w:rsidRPr="00B45824" w:rsidRDefault="00EF5E77">
            <w:pPr>
              <w:spacing w:after="19" w:line="281" w:lineRule="auto"/>
              <w:ind w:left="7" w:right="246" w:firstLine="0"/>
              <w:jc w:val="left"/>
              <w:rPr>
                <w:sz w:val="24"/>
                <w:szCs w:val="24"/>
              </w:rPr>
            </w:pPr>
            <w:r w:rsidRPr="00B45824">
              <w:rPr>
                <w:sz w:val="24"/>
                <w:szCs w:val="24"/>
              </w:rPr>
              <w:t xml:space="preserve">Рассказывать об обстоятельствах перехода королевской власти  к династии Каролингов. Рассказывать, используя историческую карту, о завоеваниях Карла Великого. </w:t>
            </w:r>
          </w:p>
          <w:p w:rsidR="0022337A" w:rsidRPr="00B45824" w:rsidRDefault="00EF5E77">
            <w:pPr>
              <w:spacing w:after="39" w:line="266" w:lineRule="auto"/>
              <w:ind w:left="7" w:right="56" w:firstLine="0"/>
              <w:jc w:val="left"/>
              <w:rPr>
                <w:sz w:val="24"/>
                <w:szCs w:val="24"/>
              </w:rPr>
            </w:pPr>
            <w:r w:rsidRPr="00B45824">
              <w:rPr>
                <w:sz w:val="24"/>
                <w:szCs w:val="24"/>
              </w:rPr>
              <w:t xml:space="preserve">Представлять характеристику  Карла Великого, давать оценку его деятельности. </w:t>
            </w:r>
            <w:r w:rsidRPr="00B45824">
              <w:rPr>
                <w:sz w:val="24"/>
                <w:szCs w:val="24"/>
              </w:rPr>
              <w:t xml:space="preserve">Объяснять смысл понятия «Каролингское возрождение». </w:t>
            </w:r>
          </w:p>
          <w:p w:rsidR="0022337A" w:rsidRPr="00B45824" w:rsidRDefault="00EF5E77">
            <w:pPr>
              <w:spacing w:after="0" w:line="297" w:lineRule="auto"/>
              <w:ind w:left="7" w:right="554" w:firstLine="0"/>
              <w:jc w:val="left"/>
              <w:rPr>
                <w:sz w:val="24"/>
                <w:szCs w:val="24"/>
              </w:rPr>
            </w:pPr>
            <w:r w:rsidRPr="00B45824">
              <w:rPr>
                <w:sz w:val="24"/>
                <w:szCs w:val="24"/>
              </w:rPr>
              <w:t xml:space="preserve">Характеризовать обстоятельства  и причины распада державы  Карла Великого, показывать  на исторической карте владения,  на которые она распалась. </w:t>
            </w:r>
          </w:p>
          <w:p w:rsidR="0022337A" w:rsidRPr="00B45824" w:rsidRDefault="00EF5E77">
            <w:pPr>
              <w:spacing w:after="0" w:line="259" w:lineRule="auto"/>
              <w:ind w:left="7" w:right="143" w:firstLine="0"/>
              <w:jc w:val="left"/>
              <w:rPr>
                <w:sz w:val="24"/>
                <w:szCs w:val="24"/>
              </w:rPr>
            </w:pPr>
            <w:r w:rsidRPr="00B45824">
              <w:rPr>
                <w:sz w:val="24"/>
                <w:szCs w:val="24"/>
              </w:rPr>
              <w:t xml:space="preserve">Рассказывать о создании государств  на территории бывшей империи Карла Великого – во Франции,  в германских и итальянских землях. Обозначать на ленте времени последовательность завоеваний Британских островов англами и саксами, норманнами в раннее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7" w:type="dxa"/>
          <w:left w:w="119" w:type="dxa"/>
          <w:bottom w:w="0" w:type="dxa"/>
          <w:right w:w="76" w:type="dxa"/>
        </w:tblCellMar>
        <w:tblLook w:val="04A0" w:firstRow="1" w:lastRow="0" w:firstColumn="1" w:lastColumn="0" w:noHBand="0" w:noVBand="1"/>
      </w:tblPr>
      <w:tblGrid>
        <w:gridCol w:w="706"/>
        <w:gridCol w:w="2543"/>
        <w:gridCol w:w="1620"/>
        <w:gridCol w:w="4841"/>
        <w:gridCol w:w="4855"/>
      </w:tblGrid>
      <w:tr w:rsidR="0022337A" w:rsidRPr="00B45824">
        <w:trPr>
          <w:trHeight w:val="9401"/>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4" w:lineRule="auto"/>
              <w:ind w:left="0" w:right="469" w:firstLine="0"/>
              <w:rPr>
                <w:sz w:val="24"/>
                <w:szCs w:val="24"/>
              </w:rPr>
            </w:pPr>
            <w:r w:rsidRPr="00B45824">
              <w:rPr>
                <w:sz w:val="24"/>
                <w:szCs w:val="24"/>
              </w:rPr>
              <w:t xml:space="preserve">Средневековье. Рассказывать  о нормандском завоевании Англии  в XI в. </w:t>
            </w:r>
          </w:p>
          <w:p w:rsidR="0022337A" w:rsidRPr="00B45824" w:rsidRDefault="00EF5E77">
            <w:pPr>
              <w:spacing w:after="0" w:line="301" w:lineRule="auto"/>
              <w:ind w:left="0" w:firstLine="0"/>
              <w:jc w:val="left"/>
              <w:rPr>
                <w:sz w:val="24"/>
                <w:szCs w:val="24"/>
              </w:rPr>
            </w:pPr>
            <w:r w:rsidRPr="00B45824">
              <w:rPr>
                <w:sz w:val="24"/>
                <w:szCs w:val="24"/>
              </w:rPr>
              <w:t xml:space="preserve">Характеризовать общественный строй норманнов, показывать  </w:t>
            </w:r>
          </w:p>
          <w:p w:rsidR="0022337A" w:rsidRPr="00B45824" w:rsidRDefault="00EF5E77">
            <w:pPr>
              <w:spacing w:after="0" w:line="294" w:lineRule="auto"/>
              <w:ind w:left="0" w:firstLine="0"/>
              <w:jc w:val="left"/>
              <w:rPr>
                <w:sz w:val="24"/>
                <w:szCs w:val="24"/>
              </w:rPr>
            </w:pPr>
            <w:r w:rsidRPr="00B45824">
              <w:rPr>
                <w:sz w:val="24"/>
                <w:szCs w:val="24"/>
              </w:rPr>
              <w:t xml:space="preserve">на исторической карте маршруты их походов. </w:t>
            </w:r>
          </w:p>
          <w:p w:rsidR="0022337A" w:rsidRPr="00B45824" w:rsidRDefault="00EF5E77">
            <w:pPr>
              <w:spacing w:after="0" w:line="276" w:lineRule="auto"/>
              <w:ind w:left="0" w:firstLine="0"/>
              <w:jc w:val="left"/>
              <w:rPr>
                <w:sz w:val="24"/>
                <w:szCs w:val="24"/>
              </w:rPr>
            </w:pPr>
            <w:r w:rsidRPr="00B45824">
              <w:rPr>
                <w:sz w:val="24"/>
                <w:szCs w:val="24"/>
              </w:rPr>
              <w:t>Показывать на исторической карте государства, возникшие в раннее Средневековье в В</w:t>
            </w:r>
            <w:r w:rsidRPr="00B45824">
              <w:rPr>
                <w:sz w:val="24"/>
                <w:szCs w:val="24"/>
              </w:rPr>
              <w:t xml:space="preserve">осточной Европе (государства славянских народов, венгров). </w:t>
            </w:r>
          </w:p>
          <w:p w:rsidR="0022337A" w:rsidRPr="00B45824" w:rsidRDefault="00EF5E77">
            <w:pPr>
              <w:spacing w:after="0" w:line="286" w:lineRule="auto"/>
              <w:ind w:left="0" w:right="208" w:firstLine="0"/>
              <w:jc w:val="left"/>
              <w:rPr>
                <w:sz w:val="24"/>
                <w:szCs w:val="24"/>
              </w:rPr>
            </w:pPr>
            <w:r w:rsidRPr="00B45824">
              <w:rPr>
                <w:sz w:val="24"/>
                <w:szCs w:val="24"/>
              </w:rPr>
              <w:t xml:space="preserve">Объяснять значение принятия христианства восточноевропейскими народами. Рассказывать  о просветительской миссии Кирилла  и Мефодия. </w:t>
            </w:r>
          </w:p>
          <w:p w:rsidR="0022337A" w:rsidRPr="00B45824" w:rsidRDefault="00EF5E77">
            <w:pPr>
              <w:spacing w:after="0" w:line="268" w:lineRule="auto"/>
              <w:ind w:left="0" w:firstLine="0"/>
              <w:jc w:val="left"/>
              <w:rPr>
                <w:sz w:val="24"/>
                <w:szCs w:val="24"/>
              </w:rPr>
            </w:pPr>
            <w:r w:rsidRPr="00B45824">
              <w:rPr>
                <w:sz w:val="24"/>
                <w:szCs w:val="24"/>
              </w:rPr>
              <w:t>Раскрывать значение понятий и терминов: норманн, конунг, эрл, д</w:t>
            </w:r>
            <w:r w:rsidRPr="00B45824">
              <w:rPr>
                <w:sz w:val="24"/>
                <w:szCs w:val="24"/>
              </w:rPr>
              <w:t xml:space="preserve">раккар, путь «из варяг в греки», миссионер, латиница, кириллица. Объяснять, из-за чего возникали конфликты между императорами Священной Римской империи и римскими папами. </w:t>
            </w:r>
          </w:p>
          <w:p w:rsidR="0022337A" w:rsidRPr="00B45824" w:rsidRDefault="00EF5E77">
            <w:pPr>
              <w:spacing w:after="0" w:line="259" w:lineRule="auto"/>
              <w:ind w:left="0" w:firstLine="0"/>
              <w:jc w:val="left"/>
              <w:rPr>
                <w:sz w:val="24"/>
                <w:szCs w:val="24"/>
              </w:rPr>
            </w:pPr>
            <w:r w:rsidRPr="00B45824">
              <w:rPr>
                <w:sz w:val="24"/>
                <w:szCs w:val="24"/>
              </w:rPr>
              <w:t xml:space="preserve">Извлекать и анализировать информацию из исторических </w:t>
            </w:r>
          </w:p>
        </w:tc>
      </w:tr>
    </w:tbl>
    <w:p w:rsidR="0022337A" w:rsidRPr="00B45824" w:rsidRDefault="0022337A">
      <w:pPr>
        <w:spacing w:after="0" w:line="259" w:lineRule="auto"/>
        <w:ind w:left="-1131" w:right="38" w:firstLine="0"/>
        <w:rPr>
          <w:sz w:val="24"/>
          <w:szCs w:val="24"/>
        </w:rPr>
      </w:pPr>
    </w:p>
    <w:tbl>
      <w:tblPr>
        <w:tblStyle w:val="TableGrid"/>
        <w:tblW w:w="14565" w:type="dxa"/>
        <w:tblInd w:w="4" w:type="dxa"/>
        <w:tblCellMar>
          <w:top w:w="6" w:type="dxa"/>
          <w:left w:w="112" w:type="dxa"/>
          <w:bottom w:w="0" w:type="dxa"/>
          <w:right w:w="47" w:type="dxa"/>
        </w:tblCellMar>
        <w:tblLook w:val="04A0" w:firstRow="1" w:lastRow="0" w:firstColumn="1" w:lastColumn="0" w:noHBand="0" w:noVBand="1"/>
      </w:tblPr>
      <w:tblGrid>
        <w:gridCol w:w="706"/>
        <w:gridCol w:w="2543"/>
        <w:gridCol w:w="1620"/>
        <w:gridCol w:w="4841"/>
        <w:gridCol w:w="4855"/>
      </w:tblGrid>
      <w:tr w:rsidR="0022337A" w:rsidRPr="00B45824">
        <w:trPr>
          <w:trHeight w:val="706"/>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rPr>
                <w:sz w:val="24"/>
                <w:szCs w:val="24"/>
              </w:rPr>
            </w:pPr>
            <w:r w:rsidRPr="00B45824">
              <w:rPr>
                <w:sz w:val="24"/>
                <w:szCs w:val="24"/>
              </w:rPr>
              <w:t xml:space="preserve">источников (фрагментов Салической правды, документов, хроник) </w:t>
            </w:r>
          </w:p>
        </w:tc>
      </w:tr>
      <w:tr w:rsidR="0022337A" w:rsidRPr="00B45824">
        <w:trPr>
          <w:trHeight w:val="8703"/>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65" w:firstLine="0"/>
              <w:jc w:val="left"/>
              <w:rPr>
                <w:sz w:val="24"/>
                <w:szCs w:val="24"/>
              </w:rPr>
            </w:pPr>
            <w:r w:rsidRPr="00B45824">
              <w:rPr>
                <w:sz w:val="24"/>
                <w:szCs w:val="24"/>
              </w:rPr>
              <w:t xml:space="preserve">1.3 </w:t>
            </w: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730" w:firstLine="0"/>
              <w:jc w:val="left"/>
              <w:rPr>
                <w:sz w:val="24"/>
                <w:szCs w:val="24"/>
              </w:rPr>
            </w:pPr>
            <w:r w:rsidRPr="00B45824">
              <w:rPr>
                <w:sz w:val="24"/>
                <w:szCs w:val="24"/>
              </w:rPr>
              <w:t xml:space="preserve">Византийская империя  в VI–XI вв.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39" w:firstLine="0"/>
              <w:jc w:val="center"/>
              <w:rPr>
                <w:sz w:val="24"/>
                <w:szCs w:val="24"/>
              </w:rPr>
            </w:pPr>
            <w:r w:rsidRPr="00B45824">
              <w:rPr>
                <w:sz w:val="24"/>
                <w:szCs w:val="24"/>
              </w:rPr>
              <w:t xml:space="preserve">2 </w:t>
            </w: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8" w:lineRule="auto"/>
              <w:ind w:left="0" w:firstLine="0"/>
              <w:jc w:val="left"/>
              <w:rPr>
                <w:sz w:val="24"/>
                <w:szCs w:val="24"/>
              </w:rPr>
            </w:pPr>
            <w:r w:rsidRPr="00B45824">
              <w:rPr>
                <w:sz w:val="24"/>
                <w:szCs w:val="24"/>
              </w:rPr>
              <w:t xml:space="preserve">Территория, население империи ромеев. Византийские императоры; Юстиниан. Кодификация законов. </w:t>
            </w:r>
          </w:p>
          <w:p w:rsidR="0022337A" w:rsidRPr="00B45824" w:rsidRDefault="00EF5E77">
            <w:pPr>
              <w:spacing w:after="0" w:line="257" w:lineRule="auto"/>
              <w:ind w:left="0" w:firstLine="0"/>
              <w:jc w:val="left"/>
              <w:rPr>
                <w:sz w:val="24"/>
                <w:szCs w:val="24"/>
              </w:rPr>
            </w:pPr>
            <w:r w:rsidRPr="00B45824">
              <w:rPr>
                <w:sz w:val="24"/>
                <w:szCs w:val="24"/>
              </w:rPr>
              <w:t xml:space="preserve">Внешняя политика Византии. Византия и славяне. Власть императора и церковь. Церковные соборы. Культура Византии. </w:t>
            </w:r>
          </w:p>
          <w:p w:rsidR="0022337A" w:rsidRPr="00B45824" w:rsidRDefault="00EF5E77">
            <w:pPr>
              <w:spacing w:after="0" w:line="259" w:lineRule="auto"/>
              <w:ind w:left="0" w:firstLine="0"/>
              <w:jc w:val="left"/>
              <w:rPr>
                <w:sz w:val="24"/>
                <w:szCs w:val="24"/>
              </w:rPr>
            </w:pPr>
            <w:r w:rsidRPr="00B45824">
              <w:rPr>
                <w:sz w:val="24"/>
                <w:szCs w:val="24"/>
              </w:rPr>
              <w:t xml:space="preserve">Образование и книжное дело. </w:t>
            </w:r>
          </w:p>
          <w:p w:rsidR="0022337A" w:rsidRPr="00B45824" w:rsidRDefault="00EF5E77">
            <w:pPr>
              <w:spacing w:after="45" w:line="261" w:lineRule="auto"/>
              <w:ind w:left="0" w:firstLine="0"/>
              <w:jc w:val="left"/>
              <w:rPr>
                <w:sz w:val="24"/>
                <w:szCs w:val="24"/>
              </w:rPr>
            </w:pPr>
            <w:r w:rsidRPr="00B45824">
              <w:rPr>
                <w:sz w:val="24"/>
                <w:szCs w:val="24"/>
              </w:rPr>
              <w:t xml:space="preserve">Художественная культура (архитектура, мозаика, фреска, </w:t>
            </w:r>
          </w:p>
          <w:p w:rsidR="0022337A" w:rsidRPr="00B45824" w:rsidRDefault="00EF5E77">
            <w:pPr>
              <w:spacing w:after="0" w:line="259" w:lineRule="auto"/>
              <w:ind w:left="0" w:firstLine="0"/>
              <w:jc w:val="left"/>
              <w:rPr>
                <w:sz w:val="24"/>
                <w:szCs w:val="24"/>
              </w:rPr>
            </w:pPr>
            <w:r w:rsidRPr="00B45824">
              <w:rPr>
                <w:sz w:val="24"/>
                <w:szCs w:val="24"/>
              </w:rPr>
              <w:t xml:space="preserve">иконопись)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6" w:lineRule="auto"/>
              <w:ind w:left="7" w:firstLine="0"/>
              <w:jc w:val="left"/>
              <w:rPr>
                <w:sz w:val="24"/>
                <w:szCs w:val="24"/>
              </w:rPr>
            </w:pPr>
            <w:r w:rsidRPr="00B45824">
              <w:rPr>
                <w:sz w:val="24"/>
                <w:szCs w:val="24"/>
              </w:rPr>
              <w:t>Характеризовать, используя историческую карту</w:t>
            </w:r>
            <w:r w:rsidRPr="00B45824">
              <w:rPr>
                <w:sz w:val="24"/>
                <w:szCs w:val="24"/>
              </w:rPr>
              <w:t xml:space="preserve">, географическое положение и состав населения земель, входивших в Восточную часть Римской империи. </w:t>
            </w:r>
          </w:p>
          <w:p w:rsidR="0022337A" w:rsidRPr="00B45824" w:rsidRDefault="00EF5E77">
            <w:pPr>
              <w:spacing w:after="0" w:line="294" w:lineRule="auto"/>
              <w:ind w:left="7" w:firstLine="0"/>
              <w:jc w:val="left"/>
              <w:rPr>
                <w:sz w:val="24"/>
                <w:szCs w:val="24"/>
              </w:rPr>
            </w:pPr>
            <w:r w:rsidRPr="00B45824">
              <w:rPr>
                <w:sz w:val="24"/>
                <w:szCs w:val="24"/>
              </w:rPr>
              <w:t xml:space="preserve">Рассказывать о власти византийских императоров. </w:t>
            </w:r>
          </w:p>
          <w:p w:rsidR="0022337A" w:rsidRPr="00B45824" w:rsidRDefault="00EF5E77">
            <w:pPr>
              <w:spacing w:after="0" w:line="271" w:lineRule="auto"/>
              <w:ind w:left="7" w:firstLine="0"/>
              <w:jc w:val="left"/>
              <w:rPr>
                <w:sz w:val="24"/>
                <w:szCs w:val="24"/>
              </w:rPr>
            </w:pPr>
            <w:r w:rsidRPr="00B45824">
              <w:rPr>
                <w:sz w:val="24"/>
                <w:szCs w:val="24"/>
              </w:rPr>
              <w:t>Представлять характеристику личности и деятельности императора Юстиниана (завоевания, законодательство, стр</w:t>
            </w:r>
            <w:r w:rsidRPr="00B45824">
              <w:rPr>
                <w:sz w:val="24"/>
                <w:szCs w:val="24"/>
              </w:rPr>
              <w:t xml:space="preserve">оительство). Объяснять значение понятий и терминов: ромеи, басилевс, кодекс Юстиниана, базилика, икона, иконоборчество, церковный собор, фема. </w:t>
            </w:r>
          </w:p>
          <w:p w:rsidR="0022337A" w:rsidRPr="00B45824" w:rsidRDefault="00EF5E77">
            <w:pPr>
              <w:spacing w:after="0" w:line="268" w:lineRule="auto"/>
              <w:ind w:left="7" w:firstLine="0"/>
              <w:jc w:val="left"/>
              <w:rPr>
                <w:sz w:val="24"/>
                <w:szCs w:val="24"/>
              </w:rPr>
            </w:pPr>
            <w:r w:rsidRPr="00B45824">
              <w:rPr>
                <w:sz w:val="24"/>
                <w:szCs w:val="24"/>
              </w:rPr>
              <w:t xml:space="preserve">Раскрывать, какое место занимала церковь в византийском государстве, как складывались отношения императоров и патриархов. </w:t>
            </w:r>
          </w:p>
          <w:p w:rsidR="0022337A" w:rsidRPr="00B45824" w:rsidRDefault="00EF5E77">
            <w:pPr>
              <w:spacing w:after="0" w:line="259" w:lineRule="auto"/>
              <w:ind w:left="7" w:right="46" w:firstLine="0"/>
              <w:jc w:val="left"/>
              <w:rPr>
                <w:sz w:val="24"/>
                <w:szCs w:val="24"/>
              </w:rPr>
            </w:pPr>
            <w:r w:rsidRPr="00B45824">
              <w:rPr>
                <w:sz w:val="24"/>
                <w:szCs w:val="24"/>
              </w:rPr>
              <w:t>Характеризовать отношения Византии с соседними государствами и народами, в том числе Русью. Представлять описание внешнего вида и вну</w:t>
            </w:r>
            <w:r w:rsidRPr="00B45824">
              <w:rPr>
                <w:sz w:val="24"/>
                <w:szCs w:val="24"/>
              </w:rPr>
              <w:t xml:space="preserve">треннего убранства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71" w:type="dxa"/>
        </w:tblCellMar>
        <w:tblLook w:val="04A0" w:firstRow="1" w:lastRow="0" w:firstColumn="1" w:lastColumn="0" w:noHBand="0" w:noVBand="1"/>
      </w:tblPr>
      <w:tblGrid>
        <w:gridCol w:w="706"/>
        <w:gridCol w:w="2543"/>
        <w:gridCol w:w="1620"/>
        <w:gridCol w:w="4841"/>
        <w:gridCol w:w="4855"/>
      </w:tblGrid>
      <w:tr w:rsidR="0022337A" w:rsidRPr="00B45824">
        <w:trPr>
          <w:trHeight w:val="1751"/>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5" w:lineRule="auto"/>
              <w:ind w:left="7" w:firstLine="0"/>
              <w:jc w:val="left"/>
              <w:rPr>
                <w:sz w:val="24"/>
                <w:szCs w:val="24"/>
              </w:rPr>
            </w:pPr>
            <w:r w:rsidRPr="00B45824">
              <w:rPr>
                <w:sz w:val="24"/>
                <w:szCs w:val="24"/>
              </w:rPr>
              <w:t xml:space="preserve">византийских храмов, используя иллюстрации учебника. </w:t>
            </w:r>
          </w:p>
          <w:p w:rsidR="0022337A" w:rsidRPr="00B45824" w:rsidRDefault="00EF5E77">
            <w:pPr>
              <w:spacing w:after="0" w:line="259" w:lineRule="auto"/>
              <w:ind w:left="7" w:firstLine="0"/>
              <w:jc w:val="left"/>
              <w:rPr>
                <w:sz w:val="24"/>
                <w:szCs w:val="24"/>
              </w:rPr>
            </w:pPr>
            <w:r w:rsidRPr="00B45824">
              <w:rPr>
                <w:sz w:val="24"/>
                <w:szCs w:val="24"/>
              </w:rPr>
              <w:t xml:space="preserve">Характеризовать культурное наследие Византии, её вклад в мировую культуру </w:t>
            </w:r>
          </w:p>
        </w:tc>
      </w:tr>
      <w:tr w:rsidR="0022337A" w:rsidRPr="00B45824">
        <w:trPr>
          <w:trHeight w:val="7658"/>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65" w:firstLine="0"/>
              <w:jc w:val="left"/>
              <w:rPr>
                <w:sz w:val="24"/>
                <w:szCs w:val="24"/>
              </w:rPr>
            </w:pPr>
            <w:r w:rsidRPr="00B45824">
              <w:rPr>
                <w:sz w:val="24"/>
                <w:szCs w:val="24"/>
              </w:rPr>
              <w:t xml:space="preserve">1.4 </w:t>
            </w: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Арабы в VI–ХI вв.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15" w:firstLine="0"/>
              <w:jc w:val="center"/>
              <w:rPr>
                <w:sz w:val="24"/>
                <w:szCs w:val="24"/>
              </w:rPr>
            </w:pPr>
            <w:r w:rsidRPr="00B45824">
              <w:rPr>
                <w:sz w:val="24"/>
                <w:szCs w:val="24"/>
              </w:rPr>
              <w:t xml:space="preserve">2 </w:t>
            </w: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7" w:lineRule="auto"/>
              <w:ind w:left="0" w:firstLine="0"/>
              <w:jc w:val="left"/>
              <w:rPr>
                <w:sz w:val="24"/>
                <w:szCs w:val="24"/>
              </w:rPr>
            </w:pPr>
            <w:r w:rsidRPr="00B45824">
              <w:rPr>
                <w:sz w:val="24"/>
                <w:szCs w:val="24"/>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w:t>
            </w:r>
          </w:p>
          <w:p w:rsidR="0022337A" w:rsidRPr="00B45824" w:rsidRDefault="00EF5E77">
            <w:pPr>
              <w:spacing w:after="0" w:line="259" w:lineRule="auto"/>
              <w:ind w:left="0" w:firstLine="0"/>
              <w:jc w:val="left"/>
              <w:rPr>
                <w:sz w:val="24"/>
                <w:szCs w:val="24"/>
              </w:rPr>
            </w:pPr>
            <w:r w:rsidRPr="00B45824">
              <w:rPr>
                <w:sz w:val="24"/>
                <w:szCs w:val="24"/>
              </w:rPr>
              <w:t xml:space="preserve">Культура исламского мира. </w:t>
            </w:r>
          </w:p>
          <w:p w:rsidR="0022337A" w:rsidRPr="00B45824" w:rsidRDefault="00EF5E77">
            <w:pPr>
              <w:spacing w:after="0" w:line="259" w:lineRule="auto"/>
              <w:ind w:left="0" w:firstLine="0"/>
              <w:jc w:val="left"/>
              <w:rPr>
                <w:sz w:val="24"/>
                <w:szCs w:val="24"/>
              </w:rPr>
            </w:pPr>
            <w:r w:rsidRPr="00B45824">
              <w:rPr>
                <w:sz w:val="24"/>
                <w:szCs w:val="24"/>
              </w:rPr>
              <w:t>Обр</w:t>
            </w:r>
            <w:r w:rsidRPr="00B45824">
              <w:rPr>
                <w:sz w:val="24"/>
                <w:szCs w:val="24"/>
              </w:rPr>
              <w:t xml:space="preserve">азование и наука. Роль арабского языка. Расцвет литературы и искусства. Архитектура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0" w:lineRule="auto"/>
              <w:ind w:left="7" w:firstLine="0"/>
              <w:jc w:val="left"/>
              <w:rPr>
                <w:sz w:val="24"/>
                <w:szCs w:val="24"/>
              </w:rPr>
            </w:pPr>
            <w:r w:rsidRPr="00B45824">
              <w:rPr>
                <w:sz w:val="24"/>
                <w:szCs w:val="24"/>
              </w:rPr>
              <w:t>Рассказывать о расселении и основных занятиях арабских племен. Объяснять, в чём заключался главный смысл проповедей пророка Мухаммада, чем отличалось его учение от традици</w:t>
            </w:r>
            <w:r w:rsidRPr="00B45824">
              <w:rPr>
                <w:sz w:val="24"/>
                <w:szCs w:val="24"/>
              </w:rPr>
              <w:t xml:space="preserve">онных верований арабов. </w:t>
            </w:r>
          </w:p>
          <w:p w:rsidR="0022337A" w:rsidRPr="00B45824" w:rsidRDefault="00EF5E77">
            <w:pPr>
              <w:spacing w:after="0" w:line="270" w:lineRule="auto"/>
              <w:ind w:left="7" w:right="8" w:firstLine="0"/>
              <w:jc w:val="left"/>
              <w:rPr>
                <w:sz w:val="24"/>
                <w:szCs w:val="24"/>
              </w:rPr>
            </w:pPr>
            <w:r w:rsidRPr="00B45824">
              <w:rPr>
                <w:sz w:val="24"/>
                <w:szCs w:val="24"/>
              </w:rPr>
              <w:t xml:space="preserve">Раскрывать значение понятий: ислам, хиджра, Коран, Сунна, Кааба, хадж, мечеть, имам, шариат, халиф, халифат. </w:t>
            </w:r>
          </w:p>
          <w:p w:rsidR="0022337A" w:rsidRPr="00B45824" w:rsidRDefault="00EF5E77">
            <w:pPr>
              <w:spacing w:after="0" w:line="259" w:lineRule="auto"/>
              <w:ind w:left="7" w:right="69" w:firstLine="0"/>
              <w:jc w:val="left"/>
              <w:rPr>
                <w:sz w:val="24"/>
                <w:szCs w:val="24"/>
              </w:rPr>
            </w:pPr>
            <w:r w:rsidRPr="00B45824">
              <w:rPr>
                <w:sz w:val="24"/>
                <w:szCs w:val="24"/>
              </w:rPr>
              <w:t>Объяснять, какие положения были закреплены в главных священных книгах ислама, какое значение они имели для арабской общин</w:t>
            </w:r>
            <w:r w:rsidRPr="00B45824">
              <w:rPr>
                <w:sz w:val="24"/>
                <w:szCs w:val="24"/>
              </w:rPr>
              <w:t xml:space="preserve">ы. Показывать на исторической карте территории, завоёванные арабами  к середине VIII в., объяснять причины побед арабских войск. Характеризовать политику мусульманских правителей  в завоёванных землях.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49" w:type="dxa"/>
        </w:tblCellMar>
        <w:tblLook w:val="04A0" w:firstRow="1" w:lastRow="0" w:firstColumn="1" w:lastColumn="0" w:noHBand="0" w:noVBand="1"/>
      </w:tblPr>
      <w:tblGrid>
        <w:gridCol w:w="706"/>
        <w:gridCol w:w="2543"/>
        <w:gridCol w:w="1620"/>
        <w:gridCol w:w="4841"/>
        <w:gridCol w:w="4855"/>
      </w:tblGrid>
      <w:tr w:rsidR="0022337A" w:rsidRPr="00B45824">
        <w:trPr>
          <w:trHeight w:val="3141"/>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5" w:lineRule="auto"/>
              <w:ind w:left="7" w:firstLine="0"/>
              <w:rPr>
                <w:sz w:val="24"/>
                <w:szCs w:val="24"/>
              </w:rPr>
            </w:pPr>
            <w:r w:rsidRPr="00B45824">
              <w:rPr>
                <w:sz w:val="24"/>
                <w:szCs w:val="24"/>
              </w:rPr>
              <w:t xml:space="preserve">Объяснять причины распада Арабского халифата. </w:t>
            </w:r>
          </w:p>
          <w:p w:rsidR="0022337A" w:rsidRPr="00B45824" w:rsidRDefault="00EF5E77">
            <w:pPr>
              <w:spacing w:after="0" w:line="277" w:lineRule="auto"/>
              <w:ind w:left="7" w:right="351" w:firstLine="0"/>
              <w:rPr>
                <w:sz w:val="24"/>
                <w:szCs w:val="24"/>
              </w:rPr>
            </w:pPr>
            <w:r w:rsidRPr="00B45824">
              <w:rPr>
                <w:sz w:val="24"/>
                <w:szCs w:val="24"/>
              </w:rPr>
              <w:t xml:space="preserve">Раскрывать, в чём состоял вклад арабов в развитие наук, литературы, искусства. </w:t>
            </w:r>
          </w:p>
          <w:p w:rsidR="0022337A" w:rsidRPr="00B45824" w:rsidRDefault="00EF5E77">
            <w:pPr>
              <w:spacing w:after="0" w:line="259" w:lineRule="auto"/>
              <w:ind w:left="7" w:right="47" w:firstLine="0"/>
              <w:jc w:val="left"/>
              <w:rPr>
                <w:sz w:val="24"/>
                <w:szCs w:val="24"/>
              </w:rPr>
            </w:pPr>
            <w:r w:rsidRPr="00B45824">
              <w:rPr>
                <w:sz w:val="24"/>
                <w:szCs w:val="24"/>
              </w:rPr>
              <w:t xml:space="preserve">Представлять описание внешнего вида и внутреннего убранства мечетей арабского мира, используя иллюстрации учебника </w:t>
            </w:r>
          </w:p>
        </w:tc>
      </w:tr>
      <w:tr w:rsidR="0022337A" w:rsidRPr="00B45824">
        <w:trPr>
          <w:trHeight w:val="6267"/>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65" w:firstLine="0"/>
              <w:jc w:val="left"/>
              <w:rPr>
                <w:sz w:val="24"/>
                <w:szCs w:val="24"/>
              </w:rPr>
            </w:pPr>
            <w:r w:rsidRPr="00B45824">
              <w:rPr>
                <w:sz w:val="24"/>
                <w:szCs w:val="24"/>
              </w:rPr>
              <w:t xml:space="preserve">1.5 </w:t>
            </w: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Средневековое европейское общество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37" w:firstLine="0"/>
              <w:jc w:val="center"/>
              <w:rPr>
                <w:sz w:val="24"/>
                <w:szCs w:val="24"/>
              </w:rPr>
            </w:pPr>
            <w:r w:rsidRPr="00B45824">
              <w:rPr>
                <w:sz w:val="24"/>
                <w:szCs w:val="24"/>
              </w:rPr>
              <w:t xml:space="preserve">3 </w:t>
            </w: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7" w:lineRule="auto"/>
              <w:ind w:left="0" w:right="29" w:firstLine="0"/>
              <w:jc w:val="left"/>
              <w:rPr>
                <w:sz w:val="24"/>
                <w:szCs w:val="24"/>
              </w:rPr>
            </w:pPr>
            <w:r w:rsidRPr="00B45824">
              <w:rPr>
                <w:sz w:val="24"/>
                <w:szCs w:val="24"/>
              </w:rPr>
              <w:t xml:space="preserve">Аграрное производство. Натуральное хозяйство. Феодальное землевладение. Знать и рыцарство: социальный статус, образ жизни. </w:t>
            </w:r>
          </w:p>
          <w:p w:rsidR="0022337A" w:rsidRPr="00B45824" w:rsidRDefault="00EF5E77">
            <w:pPr>
              <w:spacing w:after="0" w:line="277" w:lineRule="auto"/>
              <w:ind w:left="0" w:right="257" w:firstLine="0"/>
              <w:jc w:val="left"/>
              <w:rPr>
                <w:sz w:val="24"/>
                <w:szCs w:val="24"/>
              </w:rPr>
            </w:pPr>
            <w:r w:rsidRPr="00B45824">
              <w:rPr>
                <w:sz w:val="24"/>
                <w:szCs w:val="24"/>
              </w:rPr>
              <w:t xml:space="preserve">Замок сеньора. Куртуазная культура. Крестьянство: зависимость  от сеньора, повинности, условия жизни. Крестьянская община. Города ‒ </w:t>
            </w:r>
            <w:r w:rsidRPr="00B45824">
              <w:rPr>
                <w:sz w:val="24"/>
                <w:szCs w:val="24"/>
              </w:rPr>
              <w:t xml:space="preserve">центры ремесла, торговли, культуры. Население городов. Цехи  и гильдии. Городское управление. </w:t>
            </w:r>
          </w:p>
          <w:p w:rsidR="0022337A" w:rsidRPr="00B45824" w:rsidRDefault="00EF5E77">
            <w:pPr>
              <w:spacing w:after="49" w:line="259" w:lineRule="auto"/>
              <w:ind w:left="0" w:firstLine="0"/>
              <w:jc w:val="left"/>
              <w:rPr>
                <w:sz w:val="24"/>
                <w:szCs w:val="24"/>
              </w:rPr>
            </w:pPr>
            <w:r w:rsidRPr="00B45824">
              <w:rPr>
                <w:sz w:val="24"/>
                <w:szCs w:val="24"/>
              </w:rPr>
              <w:t xml:space="preserve">Борьба городов за самоуправление. </w:t>
            </w:r>
          </w:p>
          <w:p w:rsidR="0022337A" w:rsidRPr="00B45824" w:rsidRDefault="00EF5E77">
            <w:pPr>
              <w:spacing w:after="0" w:line="259" w:lineRule="auto"/>
              <w:ind w:left="0" w:right="181" w:firstLine="0"/>
              <w:jc w:val="left"/>
              <w:rPr>
                <w:sz w:val="24"/>
                <w:szCs w:val="24"/>
              </w:rPr>
            </w:pPr>
            <w:r w:rsidRPr="00B45824">
              <w:rPr>
                <w:sz w:val="24"/>
                <w:szCs w:val="24"/>
              </w:rPr>
              <w:t>Средневековые города-республики. Развитие торговли. Ярмарки. Торговые пути в Средиземноморье  и на Балтике. Ганза. Облик средн</w:t>
            </w:r>
            <w:r w:rsidRPr="00B45824">
              <w:rPr>
                <w:sz w:val="24"/>
                <w:szCs w:val="24"/>
              </w:rPr>
              <w:t xml:space="preserve">евековых городов. Образ жизни и быт горожан.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5" w:lineRule="auto"/>
              <w:ind w:left="7" w:firstLine="0"/>
              <w:jc w:val="left"/>
              <w:rPr>
                <w:sz w:val="24"/>
                <w:szCs w:val="24"/>
              </w:rPr>
            </w:pPr>
            <w:r w:rsidRPr="00B45824">
              <w:rPr>
                <w:sz w:val="24"/>
                <w:szCs w:val="24"/>
              </w:rPr>
              <w:t>Рассказывать, кто и с какой целью отдавал землю в феод, как строились отношения сеньора и вассала. Раскрывать значение понятий и терминов: феод, сеньор, вассал, сословие, рыцарь, турнир. Представлять характерис</w:t>
            </w:r>
            <w:r w:rsidRPr="00B45824">
              <w:rPr>
                <w:sz w:val="24"/>
                <w:szCs w:val="24"/>
              </w:rPr>
              <w:t xml:space="preserve">тику средневекового рыцаря (социальное положение, образ жизни, кодекс рыцарской чести). </w:t>
            </w:r>
          </w:p>
          <w:p w:rsidR="0022337A" w:rsidRPr="00B45824" w:rsidRDefault="00EF5E77">
            <w:pPr>
              <w:spacing w:after="0" w:line="266" w:lineRule="auto"/>
              <w:ind w:left="7" w:firstLine="0"/>
              <w:jc w:val="left"/>
              <w:rPr>
                <w:sz w:val="24"/>
                <w:szCs w:val="24"/>
              </w:rPr>
            </w:pPr>
            <w:r w:rsidRPr="00B45824">
              <w:rPr>
                <w:sz w:val="24"/>
                <w:szCs w:val="24"/>
              </w:rPr>
              <w:t xml:space="preserve">Описывать внешний облик и внутреннюю планировку средневекового замка, объяснять назначение отдельных частей замка, построек. </w:t>
            </w:r>
          </w:p>
          <w:p w:rsidR="0022337A" w:rsidRPr="00B45824" w:rsidRDefault="00EF5E77">
            <w:pPr>
              <w:spacing w:after="0" w:line="296" w:lineRule="auto"/>
              <w:ind w:left="7" w:firstLine="0"/>
              <w:jc w:val="left"/>
              <w:rPr>
                <w:sz w:val="24"/>
                <w:szCs w:val="24"/>
              </w:rPr>
            </w:pPr>
            <w:r w:rsidRPr="00B45824">
              <w:rPr>
                <w:sz w:val="24"/>
                <w:szCs w:val="24"/>
              </w:rPr>
              <w:t xml:space="preserve">Характеризовать положение и повинности средневековых крестьян. </w:t>
            </w:r>
          </w:p>
          <w:p w:rsidR="0022337A" w:rsidRPr="00B45824" w:rsidRDefault="00EF5E77">
            <w:pPr>
              <w:spacing w:after="0" w:line="259" w:lineRule="auto"/>
              <w:ind w:left="7" w:firstLine="0"/>
              <w:jc w:val="left"/>
              <w:rPr>
                <w:sz w:val="24"/>
                <w:szCs w:val="24"/>
              </w:rPr>
            </w:pPr>
            <w:r w:rsidRPr="00B45824">
              <w:rPr>
                <w:sz w:val="24"/>
                <w:szCs w:val="24"/>
              </w:rPr>
              <w:t xml:space="preserve">Объяснять значение понятий и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8" w:type="dxa"/>
          <w:left w:w="112" w:type="dxa"/>
          <w:bottom w:w="0" w:type="dxa"/>
          <w:right w:w="71" w:type="dxa"/>
        </w:tblCellMar>
        <w:tblLook w:val="04A0" w:firstRow="1" w:lastRow="0" w:firstColumn="1" w:lastColumn="0" w:noHBand="0" w:noVBand="1"/>
      </w:tblPr>
      <w:tblGrid>
        <w:gridCol w:w="706"/>
        <w:gridCol w:w="2543"/>
        <w:gridCol w:w="1620"/>
        <w:gridCol w:w="4841"/>
        <w:gridCol w:w="4855"/>
      </w:tblGrid>
      <w:tr w:rsidR="0022337A" w:rsidRPr="00B45824">
        <w:trPr>
          <w:trHeight w:val="9401"/>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5" w:lineRule="auto"/>
              <w:ind w:left="0" w:right="405" w:firstLine="0"/>
              <w:rPr>
                <w:sz w:val="24"/>
                <w:szCs w:val="24"/>
              </w:rPr>
            </w:pPr>
            <w:r w:rsidRPr="00B45824">
              <w:rPr>
                <w:sz w:val="24"/>
                <w:szCs w:val="24"/>
              </w:rPr>
              <w:t xml:space="preserve">Церковь и духовенство. Разделение христианства на католицизм и православие. Борьба пап  </w:t>
            </w:r>
          </w:p>
          <w:p w:rsidR="0022337A" w:rsidRPr="00B45824" w:rsidRDefault="00EF5E77">
            <w:pPr>
              <w:spacing w:after="0" w:line="259" w:lineRule="auto"/>
              <w:ind w:left="0" w:firstLine="0"/>
              <w:jc w:val="left"/>
              <w:rPr>
                <w:sz w:val="24"/>
                <w:szCs w:val="24"/>
              </w:rPr>
            </w:pPr>
            <w:r w:rsidRPr="00B45824">
              <w:rPr>
                <w:sz w:val="24"/>
                <w:szCs w:val="24"/>
              </w:rPr>
              <w:t>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w:t>
            </w:r>
            <w:r w:rsidRPr="00B45824">
              <w:rPr>
                <w:sz w:val="24"/>
                <w:szCs w:val="24"/>
              </w:rPr>
              <w:t xml:space="preserve">ование еретиков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6" w:lineRule="auto"/>
              <w:ind w:left="7" w:firstLine="0"/>
              <w:jc w:val="left"/>
              <w:rPr>
                <w:sz w:val="24"/>
                <w:szCs w:val="24"/>
              </w:rPr>
            </w:pPr>
            <w:r w:rsidRPr="00B45824">
              <w:rPr>
                <w:sz w:val="24"/>
                <w:szCs w:val="24"/>
              </w:rPr>
              <w:t xml:space="preserve">терминов: барщина, подать, десятина, община, натуральное хозяйство. Рассказывать, как происходило возрождение городов в средневековой Европе. </w:t>
            </w:r>
          </w:p>
          <w:p w:rsidR="0022337A" w:rsidRPr="00B45824" w:rsidRDefault="00EF5E77">
            <w:pPr>
              <w:spacing w:after="0" w:line="275" w:lineRule="auto"/>
              <w:ind w:left="7" w:firstLine="0"/>
              <w:jc w:val="left"/>
              <w:rPr>
                <w:sz w:val="24"/>
                <w:szCs w:val="24"/>
              </w:rPr>
            </w:pPr>
            <w:r w:rsidRPr="00B45824">
              <w:rPr>
                <w:sz w:val="24"/>
                <w:szCs w:val="24"/>
              </w:rPr>
              <w:t xml:space="preserve">Называть основные группы населения средневековых городов, описывать их занятия и положение. </w:t>
            </w:r>
          </w:p>
          <w:p w:rsidR="0022337A" w:rsidRPr="00B45824" w:rsidRDefault="00EF5E77">
            <w:pPr>
              <w:spacing w:after="0" w:line="295" w:lineRule="auto"/>
              <w:ind w:left="7" w:right="228" w:firstLine="0"/>
              <w:jc w:val="left"/>
              <w:rPr>
                <w:sz w:val="24"/>
                <w:szCs w:val="24"/>
              </w:rPr>
            </w:pPr>
            <w:r w:rsidRPr="00B45824">
              <w:rPr>
                <w:sz w:val="24"/>
                <w:szCs w:val="24"/>
              </w:rPr>
              <w:t>Объ</w:t>
            </w:r>
            <w:r w:rsidRPr="00B45824">
              <w:rPr>
                <w:sz w:val="24"/>
                <w:szCs w:val="24"/>
              </w:rPr>
              <w:t xml:space="preserve">яснять, как горожане добивались независимости своих городов  от власти сеньоров. </w:t>
            </w:r>
          </w:p>
          <w:p w:rsidR="0022337A" w:rsidRPr="00B45824" w:rsidRDefault="00EF5E77">
            <w:pPr>
              <w:spacing w:after="0" w:line="268" w:lineRule="auto"/>
              <w:ind w:left="7" w:firstLine="0"/>
              <w:jc w:val="left"/>
              <w:rPr>
                <w:sz w:val="24"/>
                <w:szCs w:val="24"/>
              </w:rPr>
            </w:pPr>
            <w:r w:rsidRPr="00B45824">
              <w:rPr>
                <w:sz w:val="24"/>
                <w:szCs w:val="24"/>
              </w:rPr>
              <w:t xml:space="preserve">Раскрывать значение понятий: цех, гильдия, цеховой устав, городское право, городское самоуправление, магистрат, ратуша, ярмарка, банк. Показывать на исторической карте крупнейшие торговые центры средневековой Европы, основные торговые пути. </w:t>
            </w:r>
          </w:p>
          <w:p w:rsidR="0022337A" w:rsidRPr="00B45824" w:rsidRDefault="00EF5E77">
            <w:pPr>
              <w:spacing w:after="0" w:line="273" w:lineRule="auto"/>
              <w:ind w:left="7" w:right="269" w:firstLine="0"/>
              <w:jc w:val="left"/>
              <w:rPr>
                <w:sz w:val="24"/>
                <w:szCs w:val="24"/>
              </w:rPr>
            </w:pPr>
            <w:r w:rsidRPr="00B45824">
              <w:rPr>
                <w:sz w:val="24"/>
                <w:szCs w:val="24"/>
              </w:rPr>
              <w:t>Составлять опи</w:t>
            </w:r>
            <w:r w:rsidRPr="00B45824">
              <w:rPr>
                <w:sz w:val="24"/>
                <w:szCs w:val="24"/>
              </w:rPr>
              <w:t xml:space="preserve">сание центральной площади средневекового города  (по выбору), объяснять назначение находившихся на ней зданий, характеризовать особенности их архитектуры. </w:t>
            </w:r>
          </w:p>
          <w:p w:rsidR="0022337A" w:rsidRPr="00B45824" w:rsidRDefault="00EF5E77">
            <w:pPr>
              <w:spacing w:after="0" w:line="259" w:lineRule="auto"/>
              <w:ind w:left="7" w:firstLine="0"/>
              <w:jc w:val="left"/>
              <w:rPr>
                <w:sz w:val="24"/>
                <w:szCs w:val="24"/>
              </w:rPr>
            </w:pPr>
            <w:r w:rsidRPr="00B45824">
              <w:rPr>
                <w:sz w:val="24"/>
                <w:szCs w:val="24"/>
              </w:rPr>
              <w:t xml:space="preserve">Рассказывать о повседневной жизни горожан, используя текст и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7" w:type="dxa"/>
          <w:left w:w="119" w:type="dxa"/>
          <w:bottom w:w="0" w:type="dxa"/>
          <w:right w:w="85" w:type="dxa"/>
        </w:tblCellMar>
        <w:tblLook w:val="04A0" w:firstRow="1" w:lastRow="0" w:firstColumn="1" w:lastColumn="0" w:noHBand="0" w:noVBand="1"/>
      </w:tblPr>
      <w:tblGrid>
        <w:gridCol w:w="706"/>
        <w:gridCol w:w="2543"/>
        <w:gridCol w:w="1620"/>
        <w:gridCol w:w="4841"/>
        <w:gridCol w:w="4855"/>
      </w:tblGrid>
      <w:tr w:rsidR="0022337A" w:rsidRPr="00B45824">
        <w:trPr>
          <w:trHeight w:val="9401"/>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3" w:line="264" w:lineRule="auto"/>
              <w:ind w:left="0" w:right="392" w:firstLine="0"/>
              <w:jc w:val="left"/>
              <w:rPr>
                <w:sz w:val="24"/>
                <w:szCs w:val="24"/>
              </w:rPr>
            </w:pPr>
            <w:r w:rsidRPr="00B45824">
              <w:rPr>
                <w:sz w:val="24"/>
                <w:szCs w:val="24"/>
              </w:rPr>
              <w:t xml:space="preserve">иллюстрации учебника. Объяснять, какая информация содержится в средневековых миниатюрах, в чём состоит их ценность как исторических источников. </w:t>
            </w:r>
          </w:p>
          <w:p w:rsidR="0022337A" w:rsidRPr="00B45824" w:rsidRDefault="00EF5E77">
            <w:pPr>
              <w:spacing w:after="0" w:line="286" w:lineRule="auto"/>
              <w:ind w:left="0" w:right="91" w:firstLine="0"/>
              <w:jc w:val="left"/>
              <w:rPr>
                <w:sz w:val="24"/>
                <w:szCs w:val="24"/>
              </w:rPr>
            </w:pPr>
            <w:r w:rsidRPr="00B45824">
              <w:rPr>
                <w:sz w:val="24"/>
                <w:szCs w:val="24"/>
              </w:rPr>
              <w:t>Характеризовать место церкви  в средневековом обществе (церковная иерархия, влияние церкви  на общество, имущес</w:t>
            </w:r>
            <w:r w:rsidRPr="00B45824">
              <w:rPr>
                <w:sz w:val="24"/>
                <w:szCs w:val="24"/>
              </w:rPr>
              <w:t xml:space="preserve">твенное положение). </w:t>
            </w:r>
          </w:p>
          <w:p w:rsidR="0022337A" w:rsidRPr="00B45824" w:rsidRDefault="00EF5E77">
            <w:pPr>
              <w:spacing w:after="13" w:line="285" w:lineRule="auto"/>
              <w:ind w:left="0" w:right="149" w:firstLine="0"/>
              <w:jc w:val="left"/>
              <w:rPr>
                <w:sz w:val="24"/>
                <w:szCs w:val="24"/>
              </w:rPr>
            </w:pPr>
            <w:r w:rsidRPr="00B45824">
              <w:rPr>
                <w:sz w:val="24"/>
                <w:szCs w:val="24"/>
              </w:rPr>
              <w:t xml:space="preserve">Раскрывать значение понятий и терминов: монастырь, монашеский орден, Святая земля, крестоносцы. Объяснять, кто и почему отправлялся  в походы в Святую землю. Называть наиболее значительные Крестовые походы, их участников  и итоги. </w:t>
            </w:r>
          </w:p>
          <w:p w:rsidR="0022337A" w:rsidRPr="00B45824" w:rsidRDefault="00EF5E77">
            <w:pPr>
              <w:spacing w:after="0" w:line="281" w:lineRule="auto"/>
              <w:ind w:left="0" w:right="812" w:firstLine="0"/>
              <w:jc w:val="left"/>
              <w:rPr>
                <w:sz w:val="24"/>
                <w:szCs w:val="24"/>
              </w:rPr>
            </w:pPr>
            <w:r w:rsidRPr="00B45824">
              <w:rPr>
                <w:sz w:val="24"/>
                <w:szCs w:val="24"/>
              </w:rPr>
              <w:t>Гот</w:t>
            </w:r>
            <w:r w:rsidRPr="00B45824">
              <w:rPr>
                <w:sz w:val="24"/>
                <w:szCs w:val="24"/>
              </w:rPr>
              <w:t xml:space="preserve">овить сообщение о духовнорыцарских орденах, созданных  во время Крестовых походов  (с использованием информации учебника и дополнительных материалов). </w:t>
            </w:r>
          </w:p>
          <w:p w:rsidR="0022337A" w:rsidRPr="00B45824" w:rsidRDefault="00EF5E77">
            <w:pPr>
              <w:spacing w:after="0" w:line="259" w:lineRule="auto"/>
              <w:ind w:left="0" w:firstLine="0"/>
              <w:jc w:val="left"/>
              <w:rPr>
                <w:sz w:val="24"/>
                <w:szCs w:val="24"/>
              </w:rPr>
            </w:pPr>
            <w:r w:rsidRPr="00B45824">
              <w:rPr>
                <w:sz w:val="24"/>
                <w:szCs w:val="24"/>
              </w:rPr>
              <w:t xml:space="preserve">Характеризовать причины появления и основные положения еретических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13" w:type="dxa"/>
          <w:left w:w="112" w:type="dxa"/>
          <w:bottom w:w="0" w:type="dxa"/>
          <w:right w:w="34" w:type="dxa"/>
        </w:tblCellMar>
        <w:tblLook w:val="04A0" w:firstRow="1" w:lastRow="0" w:firstColumn="1" w:lastColumn="0" w:noHBand="0" w:noVBand="1"/>
      </w:tblPr>
      <w:tblGrid>
        <w:gridCol w:w="706"/>
        <w:gridCol w:w="2543"/>
        <w:gridCol w:w="1620"/>
        <w:gridCol w:w="4841"/>
        <w:gridCol w:w="4855"/>
      </w:tblGrid>
      <w:tr w:rsidR="0022337A" w:rsidRPr="00B45824">
        <w:trPr>
          <w:trHeight w:val="2442"/>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4" w:lineRule="auto"/>
              <w:ind w:left="7" w:right="797" w:firstLine="0"/>
              <w:rPr>
                <w:sz w:val="24"/>
                <w:szCs w:val="24"/>
              </w:rPr>
            </w:pPr>
            <w:r w:rsidRPr="00B45824">
              <w:rPr>
                <w:sz w:val="24"/>
                <w:szCs w:val="24"/>
              </w:rPr>
              <w:t xml:space="preserve">учений в европейских странах  в XII–XIII вв. </w:t>
            </w:r>
          </w:p>
          <w:p w:rsidR="0022337A" w:rsidRPr="00B45824" w:rsidRDefault="00EF5E77">
            <w:pPr>
              <w:spacing w:after="0" w:line="298" w:lineRule="auto"/>
              <w:ind w:left="7" w:right="983" w:firstLine="0"/>
              <w:rPr>
                <w:sz w:val="24"/>
                <w:szCs w:val="24"/>
              </w:rPr>
            </w:pPr>
            <w:r w:rsidRPr="00B45824">
              <w:rPr>
                <w:sz w:val="24"/>
                <w:szCs w:val="24"/>
              </w:rPr>
              <w:t xml:space="preserve">Рассказывать, какие средства и методы церковь использовала  в борьбе против еретиков. </w:t>
            </w:r>
          </w:p>
          <w:p w:rsidR="0022337A" w:rsidRPr="00B45824" w:rsidRDefault="00EF5E77">
            <w:pPr>
              <w:spacing w:after="48" w:line="259" w:lineRule="auto"/>
              <w:ind w:left="7" w:firstLine="0"/>
              <w:jc w:val="left"/>
              <w:rPr>
                <w:sz w:val="24"/>
                <w:szCs w:val="24"/>
              </w:rPr>
            </w:pPr>
            <w:r w:rsidRPr="00B45824">
              <w:rPr>
                <w:sz w:val="24"/>
                <w:szCs w:val="24"/>
              </w:rPr>
              <w:t xml:space="preserve">Объяснять значение понятия </w:t>
            </w:r>
          </w:p>
          <w:p w:rsidR="0022337A" w:rsidRPr="00B45824" w:rsidRDefault="00EF5E77">
            <w:pPr>
              <w:spacing w:after="0" w:line="259" w:lineRule="auto"/>
              <w:ind w:left="7" w:firstLine="0"/>
              <w:jc w:val="left"/>
              <w:rPr>
                <w:sz w:val="24"/>
                <w:szCs w:val="24"/>
              </w:rPr>
            </w:pPr>
            <w:r w:rsidRPr="00B45824">
              <w:rPr>
                <w:sz w:val="24"/>
                <w:szCs w:val="24"/>
              </w:rPr>
              <w:t xml:space="preserve">«инквизиция» </w:t>
            </w:r>
          </w:p>
        </w:tc>
      </w:tr>
      <w:tr w:rsidR="0022337A" w:rsidRPr="00B45824">
        <w:trPr>
          <w:trHeight w:val="6966"/>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65" w:firstLine="0"/>
              <w:jc w:val="left"/>
              <w:rPr>
                <w:sz w:val="24"/>
                <w:szCs w:val="24"/>
              </w:rPr>
            </w:pPr>
            <w:r w:rsidRPr="00B45824">
              <w:rPr>
                <w:sz w:val="24"/>
                <w:szCs w:val="24"/>
              </w:rPr>
              <w:t xml:space="preserve">1.6 </w:t>
            </w: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865" w:firstLine="0"/>
              <w:jc w:val="left"/>
              <w:rPr>
                <w:sz w:val="24"/>
                <w:szCs w:val="24"/>
              </w:rPr>
            </w:pPr>
            <w:r w:rsidRPr="00B45824">
              <w:rPr>
                <w:sz w:val="24"/>
                <w:szCs w:val="24"/>
              </w:rPr>
              <w:t xml:space="preserve">Государства Европы  в XII–XV вв.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52" w:firstLine="0"/>
              <w:jc w:val="center"/>
              <w:rPr>
                <w:sz w:val="24"/>
                <w:szCs w:val="24"/>
              </w:rPr>
            </w:pPr>
            <w:r w:rsidRPr="00B45824">
              <w:rPr>
                <w:sz w:val="24"/>
                <w:szCs w:val="24"/>
              </w:rPr>
              <w:t xml:space="preserve">4 </w:t>
            </w: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6" w:lineRule="auto"/>
              <w:ind w:left="0" w:right="144" w:firstLine="0"/>
              <w:jc w:val="left"/>
              <w:rPr>
                <w:sz w:val="24"/>
                <w:szCs w:val="24"/>
              </w:rPr>
            </w:pPr>
            <w:r w:rsidRPr="00B45824">
              <w:rPr>
                <w:sz w:val="24"/>
                <w:szCs w:val="24"/>
              </w:rPr>
              <w:t>Усиление королевской власти  в странах Западной Европы. Сословно-</w:t>
            </w:r>
            <w:r w:rsidRPr="00B45824">
              <w:rPr>
                <w:sz w:val="24"/>
                <w:szCs w:val="24"/>
              </w:rPr>
              <w:t>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w:t>
            </w:r>
            <w:r w:rsidRPr="00B45824">
              <w:rPr>
                <w:sz w:val="24"/>
                <w:szCs w:val="24"/>
              </w:rPr>
              <w:t xml:space="preserve">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w:t>
            </w:r>
          </w:p>
          <w:p w:rsidR="0022337A" w:rsidRPr="00B45824" w:rsidRDefault="00EF5E77">
            <w:pPr>
              <w:spacing w:after="49" w:line="259" w:lineRule="auto"/>
              <w:ind w:left="0" w:firstLine="0"/>
              <w:jc w:val="left"/>
              <w:rPr>
                <w:sz w:val="24"/>
                <w:szCs w:val="24"/>
              </w:rPr>
            </w:pPr>
            <w:r w:rsidRPr="00B45824">
              <w:rPr>
                <w:sz w:val="24"/>
                <w:szCs w:val="24"/>
              </w:rPr>
              <w:t xml:space="preserve">(Жакерия, восстание Уота Тайлера). </w:t>
            </w:r>
          </w:p>
          <w:p w:rsidR="0022337A" w:rsidRPr="00B45824" w:rsidRDefault="00EF5E77">
            <w:pPr>
              <w:spacing w:after="1" w:line="259" w:lineRule="auto"/>
              <w:ind w:left="0" w:firstLine="0"/>
              <w:jc w:val="left"/>
              <w:rPr>
                <w:sz w:val="24"/>
                <w:szCs w:val="24"/>
              </w:rPr>
            </w:pPr>
            <w:r w:rsidRPr="00B45824">
              <w:rPr>
                <w:sz w:val="24"/>
                <w:szCs w:val="24"/>
              </w:rPr>
              <w:t xml:space="preserve">Гуситское движение в Чехии. </w:t>
            </w:r>
          </w:p>
          <w:p w:rsidR="0022337A" w:rsidRPr="00B45824" w:rsidRDefault="00EF5E77">
            <w:pPr>
              <w:spacing w:after="0" w:line="259" w:lineRule="auto"/>
              <w:ind w:left="0" w:firstLine="0"/>
              <w:jc w:val="left"/>
              <w:rPr>
                <w:sz w:val="24"/>
                <w:szCs w:val="24"/>
              </w:rPr>
            </w:pPr>
            <w:r w:rsidRPr="00B45824">
              <w:rPr>
                <w:sz w:val="24"/>
                <w:szCs w:val="24"/>
              </w:rPr>
              <w:t xml:space="preserve">Византийская империя и славянские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26" w:line="282" w:lineRule="auto"/>
              <w:ind w:left="7" w:right="288" w:firstLine="0"/>
              <w:rPr>
                <w:sz w:val="24"/>
                <w:szCs w:val="24"/>
              </w:rPr>
            </w:pPr>
            <w:r w:rsidRPr="00B45824">
              <w:rPr>
                <w:sz w:val="24"/>
                <w:szCs w:val="24"/>
              </w:rPr>
              <w:t xml:space="preserve">Раскрывать, в чём выражалось усиление королевской власти  в странах Западной Европы в период зрелого Средневековья. </w:t>
            </w:r>
          </w:p>
          <w:p w:rsidR="0022337A" w:rsidRPr="00B45824" w:rsidRDefault="00EF5E77">
            <w:pPr>
              <w:spacing w:after="0" w:line="272" w:lineRule="auto"/>
              <w:ind w:left="7" w:right="51" w:firstLine="0"/>
              <w:jc w:val="left"/>
              <w:rPr>
                <w:sz w:val="24"/>
                <w:szCs w:val="24"/>
              </w:rPr>
            </w:pPr>
            <w:r w:rsidRPr="00B45824">
              <w:rPr>
                <w:sz w:val="24"/>
                <w:szCs w:val="24"/>
              </w:rPr>
              <w:t>Рассказывать о создании парламентов  в европейских государствах, раскрывать значение этих событий. Объяс</w:t>
            </w:r>
            <w:r w:rsidRPr="00B45824">
              <w:rPr>
                <w:sz w:val="24"/>
                <w:szCs w:val="24"/>
              </w:rPr>
              <w:t xml:space="preserve">нять смысл понятий и терминов: сословно-представительная монархия, парламент, </w:t>
            </w:r>
          </w:p>
          <w:p w:rsidR="0022337A" w:rsidRPr="00B45824" w:rsidRDefault="00EF5E77">
            <w:pPr>
              <w:spacing w:after="0" w:line="277" w:lineRule="auto"/>
              <w:ind w:left="7" w:right="956" w:firstLine="0"/>
              <w:rPr>
                <w:sz w:val="24"/>
                <w:szCs w:val="24"/>
              </w:rPr>
            </w:pPr>
            <w:r w:rsidRPr="00B45824">
              <w:rPr>
                <w:sz w:val="24"/>
                <w:szCs w:val="24"/>
              </w:rPr>
              <w:t xml:space="preserve">централизованное государство, Великая хартия вольностей, Реконкиста. </w:t>
            </w:r>
          </w:p>
          <w:p w:rsidR="0022337A" w:rsidRPr="00B45824" w:rsidRDefault="00EF5E77">
            <w:pPr>
              <w:spacing w:after="0" w:line="272" w:lineRule="auto"/>
              <w:ind w:left="7" w:right="283" w:firstLine="0"/>
              <w:jc w:val="left"/>
              <w:rPr>
                <w:sz w:val="24"/>
                <w:szCs w:val="24"/>
              </w:rPr>
            </w:pPr>
            <w:r w:rsidRPr="00B45824">
              <w:rPr>
                <w:sz w:val="24"/>
                <w:szCs w:val="24"/>
              </w:rPr>
              <w:t>Рассказывать о создании централизованных государств  в Англии, Франции, на Пиренейском полуострове, выделят</w:t>
            </w:r>
            <w:r w:rsidRPr="00B45824">
              <w:rPr>
                <w:sz w:val="24"/>
                <w:szCs w:val="24"/>
              </w:rPr>
              <w:t xml:space="preserve">ь общие черты этих процессов и особенности отдельных стран. </w:t>
            </w:r>
          </w:p>
          <w:p w:rsidR="0022337A" w:rsidRPr="00B45824" w:rsidRDefault="00EF5E77">
            <w:pPr>
              <w:spacing w:after="0" w:line="259" w:lineRule="auto"/>
              <w:ind w:left="7" w:firstLine="0"/>
              <w:jc w:val="left"/>
              <w:rPr>
                <w:sz w:val="24"/>
                <w:szCs w:val="24"/>
              </w:rPr>
            </w:pPr>
            <w:r w:rsidRPr="00B45824">
              <w:rPr>
                <w:sz w:val="24"/>
                <w:szCs w:val="24"/>
              </w:rPr>
              <w:t xml:space="preserve">Называть причины, главных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8" w:type="dxa"/>
          <w:left w:w="112" w:type="dxa"/>
          <w:bottom w:w="0" w:type="dxa"/>
          <w:right w:w="56" w:type="dxa"/>
        </w:tblCellMar>
        <w:tblLook w:val="04A0" w:firstRow="1" w:lastRow="0" w:firstColumn="1" w:lastColumn="0" w:noHBand="0" w:noVBand="1"/>
      </w:tblPr>
      <w:tblGrid>
        <w:gridCol w:w="706"/>
        <w:gridCol w:w="2543"/>
        <w:gridCol w:w="1620"/>
        <w:gridCol w:w="4841"/>
        <w:gridCol w:w="4855"/>
      </w:tblGrid>
      <w:tr w:rsidR="0022337A" w:rsidRPr="00B45824">
        <w:trPr>
          <w:trHeight w:val="9401"/>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82" w:firstLine="0"/>
              <w:rPr>
                <w:sz w:val="24"/>
                <w:szCs w:val="24"/>
              </w:rPr>
            </w:pPr>
            <w:r w:rsidRPr="00B45824">
              <w:rPr>
                <w:sz w:val="24"/>
                <w:szCs w:val="24"/>
              </w:rPr>
              <w:t>государства в ХII‒ХV вв. Экспансия турок-</w:t>
            </w:r>
            <w:r w:rsidRPr="00B45824">
              <w:rPr>
                <w:sz w:val="24"/>
                <w:szCs w:val="24"/>
              </w:rPr>
              <w:t xml:space="preserve">османов. Османские завоевания на Балканах. Падение Константинополя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3" w:lineRule="auto"/>
              <w:ind w:left="7" w:firstLine="0"/>
              <w:jc w:val="left"/>
              <w:rPr>
                <w:sz w:val="24"/>
                <w:szCs w:val="24"/>
              </w:rPr>
            </w:pPr>
            <w:r w:rsidRPr="00B45824">
              <w:rPr>
                <w:sz w:val="24"/>
                <w:szCs w:val="24"/>
              </w:rPr>
              <w:t xml:space="preserve">участников, ключевые события и итоги Столетней войны.  </w:t>
            </w:r>
          </w:p>
          <w:p w:rsidR="0022337A" w:rsidRPr="00B45824" w:rsidRDefault="00EF5E77">
            <w:pPr>
              <w:spacing w:after="0" w:line="294" w:lineRule="auto"/>
              <w:ind w:left="7" w:firstLine="0"/>
              <w:rPr>
                <w:sz w:val="24"/>
                <w:szCs w:val="24"/>
              </w:rPr>
            </w:pPr>
            <w:r w:rsidRPr="00B45824">
              <w:rPr>
                <w:sz w:val="24"/>
                <w:szCs w:val="24"/>
              </w:rPr>
              <w:t xml:space="preserve">Объяснять, чем известна в истории Жанна Д’Арк. </w:t>
            </w:r>
          </w:p>
          <w:p w:rsidR="0022337A" w:rsidRPr="00B45824" w:rsidRDefault="00EF5E77">
            <w:pPr>
              <w:spacing w:after="0" w:line="268" w:lineRule="auto"/>
              <w:ind w:left="7" w:firstLine="0"/>
              <w:jc w:val="left"/>
              <w:rPr>
                <w:sz w:val="24"/>
                <w:szCs w:val="24"/>
              </w:rPr>
            </w:pPr>
            <w:r w:rsidRPr="00B45824">
              <w:rPr>
                <w:sz w:val="24"/>
                <w:szCs w:val="24"/>
              </w:rPr>
              <w:t xml:space="preserve">Раскрывать особенности политического развития земель Священной Римской империи и итальянских государств. </w:t>
            </w:r>
          </w:p>
          <w:p w:rsidR="0022337A" w:rsidRPr="00B45824" w:rsidRDefault="00EF5E77">
            <w:pPr>
              <w:spacing w:after="0" w:line="282" w:lineRule="auto"/>
              <w:ind w:left="7" w:right="265" w:firstLine="0"/>
              <w:jc w:val="left"/>
              <w:rPr>
                <w:sz w:val="24"/>
                <w:szCs w:val="24"/>
              </w:rPr>
            </w:pPr>
            <w:r w:rsidRPr="00B45824">
              <w:rPr>
                <w:sz w:val="24"/>
                <w:szCs w:val="24"/>
              </w:rPr>
              <w:t xml:space="preserve">Рассказывать о развитии сельского хозяйства и усилении городов  в странах Западной Европы в период зрелого Средневековья. </w:t>
            </w:r>
          </w:p>
          <w:p w:rsidR="0022337A" w:rsidRPr="00B45824" w:rsidRDefault="00EF5E77">
            <w:pPr>
              <w:spacing w:after="28" w:line="274" w:lineRule="auto"/>
              <w:ind w:left="7" w:right="71" w:firstLine="0"/>
              <w:rPr>
                <w:sz w:val="24"/>
                <w:szCs w:val="24"/>
              </w:rPr>
            </w:pPr>
            <w:r w:rsidRPr="00B45824">
              <w:rPr>
                <w:sz w:val="24"/>
                <w:szCs w:val="24"/>
              </w:rPr>
              <w:t>Объяснять причины обострени</w:t>
            </w:r>
            <w:r w:rsidRPr="00B45824">
              <w:rPr>
                <w:sz w:val="24"/>
                <w:szCs w:val="24"/>
              </w:rPr>
              <w:t xml:space="preserve">я социальных противоречий в городах и деревнях. </w:t>
            </w:r>
          </w:p>
          <w:p w:rsidR="0022337A" w:rsidRPr="00B45824" w:rsidRDefault="00EF5E77">
            <w:pPr>
              <w:spacing w:after="0" w:line="259" w:lineRule="auto"/>
              <w:ind w:left="7" w:right="102" w:firstLine="0"/>
              <w:jc w:val="left"/>
              <w:rPr>
                <w:sz w:val="24"/>
                <w:szCs w:val="24"/>
              </w:rPr>
            </w:pPr>
            <w:r w:rsidRPr="00B45824">
              <w:rPr>
                <w:sz w:val="24"/>
                <w:szCs w:val="24"/>
              </w:rPr>
              <w:t>Называть крупнейшие восстания  XIV в. (Жакерия, восстание  под руководством Уота Тайлера). Представлять характеристику гуситского движения в Чехии и Гуситских войн 1419–1434 гг. Показывать на исторической ка</w:t>
            </w:r>
            <w:r w:rsidRPr="00B45824">
              <w:rPr>
                <w:sz w:val="24"/>
                <w:szCs w:val="24"/>
              </w:rPr>
              <w:t xml:space="preserve">рте  территории и государства, завоёванные османами в XIV–XV вв. Рассказывать о взятии османами Константинополя. Объяснять, как было воспринято современниками это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 w:type="dxa"/>
          <w:left w:w="112" w:type="dxa"/>
          <w:bottom w:w="0" w:type="dxa"/>
          <w:right w:w="91" w:type="dxa"/>
        </w:tblCellMar>
        <w:tblLook w:val="04A0" w:firstRow="1" w:lastRow="0" w:firstColumn="1" w:lastColumn="0" w:noHBand="0" w:noVBand="1"/>
      </w:tblPr>
      <w:tblGrid>
        <w:gridCol w:w="706"/>
        <w:gridCol w:w="2543"/>
        <w:gridCol w:w="1620"/>
        <w:gridCol w:w="4841"/>
        <w:gridCol w:w="4855"/>
      </w:tblGrid>
      <w:tr w:rsidR="0022337A" w:rsidRPr="00B45824">
        <w:trPr>
          <w:trHeight w:val="706"/>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событие и какие последствия оно имело </w:t>
            </w:r>
          </w:p>
        </w:tc>
      </w:tr>
      <w:tr w:rsidR="0022337A" w:rsidRPr="00B45824">
        <w:trPr>
          <w:trHeight w:val="8703"/>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65" w:firstLine="0"/>
              <w:jc w:val="left"/>
              <w:rPr>
                <w:sz w:val="24"/>
                <w:szCs w:val="24"/>
              </w:rPr>
            </w:pPr>
            <w:r w:rsidRPr="00B45824">
              <w:rPr>
                <w:sz w:val="24"/>
                <w:szCs w:val="24"/>
              </w:rPr>
              <w:t xml:space="preserve">1.7 </w:t>
            </w: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5" w:line="260" w:lineRule="auto"/>
              <w:ind w:left="0" w:firstLine="0"/>
              <w:jc w:val="left"/>
              <w:rPr>
                <w:sz w:val="24"/>
                <w:szCs w:val="24"/>
              </w:rPr>
            </w:pPr>
            <w:r w:rsidRPr="00B45824">
              <w:rPr>
                <w:sz w:val="24"/>
                <w:szCs w:val="24"/>
              </w:rPr>
              <w:t xml:space="preserve">Культура средневековой </w:t>
            </w:r>
          </w:p>
          <w:p w:rsidR="0022337A" w:rsidRPr="00B45824" w:rsidRDefault="00EF5E77">
            <w:pPr>
              <w:spacing w:after="0" w:line="259" w:lineRule="auto"/>
              <w:ind w:left="0" w:firstLine="0"/>
              <w:jc w:val="left"/>
              <w:rPr>
                <w:sz w:val="24"/>
                <w:szCs w:val="24"/>
              </w:rPr>
            </w:pPr>
            <w:r w:rsidRPr="00B45824">
              <w:rPr>
                <w:sz w:val="24"/>
                <w:szCs w:val="24"/>
              </w:rPr>
              <w:t xml:space="preserve">Европы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 w:firstLine="0"/>
              <w:jc w:val="center"/>
              <w:rPr>
                <w:sz w:val="24"/>
                <w:szCs w:val="24"/>
              </w:rPr>
            </w:pPr>
            <w:r w:rsidRPr="00B45824">
              <w:rPr>
                <w:sz w:val="24"/>
                <w:szCs w:val="24"/>
              </w:rPr>
              <w:t xml:space="preserve">2 </w:t>
            </w: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8" w:lineRule="auto"/>
              <w:ind w:left="0" w:right="495" w:firstLine="0"/>
              <w:jc w:val="left"/>
              <w:rPr>
                <w:sz w:val="24"/>
                <w:szCs w:val="24"/>
              </w:rPr>
            </w:pPr>
            <w:r w:rsidRPr="00B45824">
              <w:rPr>
                <w:sz w:val="24"/>
                <w:szCs w:val="24"/>
              </w:rPr>
              <w:t xml:space="preserve">Представления средневекового человека о мире. Место религии  в жизни человека и общества. </w:t>
            </w:r>
          </w:p>
          <w:p w:rsidR="0022337A" w:rsidRPr="00B45824" w:rsidRDefault="00EF5E77">
            <w:pPr>
              <w:spacing w:after="0" w:line="259" w:lineRule="auto"/>
              <w:ind w:left="0" w:right="1" w:firstLine="0"/>
              <w:jc w:val="left"/>
              <w:rPr>
                <w:sz w:val="24"/>
                <w:szCs w:val="24"/>
              </w:rPr>
            </w:pPr>
            <w:r w:rsidRPr="00B45824">
              <w:rPr>
                <w:sz w:val="24"/>
                <w:szCs w:val="24"/>
              </w:rPr>
              <w:t>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w:t>
            </w:r>
            <w:r w:rsidRPr="00B45824">
              <w:rPr>
                <w:sz w:val="24"/>
                <w:szCs w:val="24"/>
              </w:rPr>
              <w:t xml:space="preserve">ождение: художники и их творения. Изобретение европейского книгопечатания; И. Гутенберг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7" w:lineRule="auto"/>
              <w:ind w:left="7" w:right="590" w:firstLine="0"/>
              <w:rPr>
                <w:sz w:val="24"/>
                <w:szCs w:val="24"/>
              </w:rPr>
            </w:pPr>
            <w:r w:rsidRPr="00B45824">
              <w:rPr>
                <w:sz w:val="24"/>
                <w:szCs w:val="24"/>
              </w:rPr>
              <w:t xml:space="preserve">Раскрывать роль религии в жизни средневекового человека  и общества. </w:t>
            </w:r>
          </w:p>
          <w:p w:rsidR="0022337A" w:rsidRPr="00B45824" w:rsidRDefault="00EF5E77">
            <w:pPr>
              <w:spacing w:after="0" w:line="295" w:lineRule="auto"/>
              <w:ind w:left="7" w:right="769" w:firstLine="0"/>
              <w:jc w:val="left"/>
              <w:rPr>
                <w:sz w:val="24"/>
                <w:szCs w:val="24"/>
              </w:rPr>
            </w:pPr>
            <w:r w:rsidRPr="00B45824">
              <w:rPr>
                <w:sz w:val="24"/>
                <w:szCs w:val="24"/>
              </w:rPr>
              <w:t xml:space="preserve">Объяснять, кого и чему учили  в средневековых школах. </w:t>
            </w:r>
          </w:p>
          <w:p w:rsidR="0022337A" w:rsidRPr="00B45824" w:rsidRDefault="00EF5E77">
            <w:pPr>
              <w:spacing w:after="0" w:line="268" w:lineRule="auto"/>
              <w:ind w:left="7" w:firstLine="0"/>
              <w:jc w:val="left"/>
              <w:rPr>
                <w:sz w:val="24"/>
                <w:szCs w:val="24"/>
              </w:rPr>
            </w:pPr>
            <w:r w:rsidRPr="00B45824">
              <w:rPr>
                <w:sz w:val="24"/>
                <w:szCs w:val="24"/>
              </w:rPr>
              <w:t>Рассказывать, когда и в каких странах появ</w:t>
            </w:r>
            <w:r w:rsidRPr="00B45824">
              <w:rPr>
                <w:sz w:val="24"/>
                <w:szCs w:val="24"/>
              </w:rPr>
              <w:t xml:space="preserve">ились первые европейские университеты, кто выступал их основателями. </w:t>
            </w:r>
          </w:p>
          <w:p w:rsidR="0022337A" w:rsidRPr="00B45824" w:rsidRDefault="00EF5E77">
            <w:pPr>
              <w:spacing w:after="0" w:line="269" w:lineRule="auto"/>
              <w:ind w:left="7" w:firstLine="0"/>
              <w:jc w:val="left"/>
              <w:rPr>
                <w:sz w:val="24"/>
                <w:szCs w:val="24"/>
              </w:rPr>
            </w:pPr>
            <w:r w:rsidRPr="00B45824">
              <w:rPr>
                <w:sz w:val="24"/>
                <w:szCs w:val="24"/>
              </w:rPr>
              <w:t xml:space="preserve">Объяснять значение понятий и терминов: университет, магистр, лекция, диспут, схоластика. Раскрывать, в чём проявлялся сословный характер средневековой культуры, приводить примеры разных </w:t>
            </w:r>
            <w:r w:rsidRPr="00B45824">
              <w:rPr>
                <w:sz w:val="24"/>
                <w:szCs w:val="24"/>
              </w:rPr>
              <w:t xml:space="preserve">литературных жанров. </w:t>
            </w:r>
          </w:p>
          <w:p w:rsidR="0022337A" w:rsidRPr="00B45824" w:rsidRDefault="00EF5E77">
            <w:pPr>
              <w:spacing w:after="0" w:line="276" w:lineRule="auto"/>
              <w:ind w:left="7" w:right="101" w:firstLine="0"/>
              <w:jc w:val="left"/>
              <w:rPr>
                <w:sz w:val="24"/>
                <w:szCs w:val="24"/>
              </w:rPr>
            </w:pPr>
            <w:r w:rsidRPr="00B45824">
              <w:rPr>
                <w:sz w:val="24"/>
                <w:szCs w:val="24"/>
              </w:rPr>
              <w:t xml:space="preserve">Характеризовать основные черты романского и готического стилей  в художественной культуре, выявлять их в изображениях архитектурных сооружений. </w:t>
            </w:r>
          </w:p>
          <w:p w:rsidR="0022337A" w:rsidRPr="00B45824" w:rsidRDefault="00EF5E77">
            <w:pPr>
              <w:spacing w:after="0" w:line="275" w:lineRule="auto"/>
              <w:ind w:left="7" w:firstLine="0"/>
              <w:jc w:val="left"/>
              <w:rPr>
                <w:sz w:val="24"/>
                <w:szCs w:val="24"/>
              </w:rPr>
            </w:pPr>
            <w:r w:rsidRPr="00B45824">
              <w:rPr>
                <w:sz w:val="24"/>
                <w:szCs w:val="24"/>
              </w:rPr>
              <w:t xml:space="preserve">Раскрывать значение понятий и терминов: романский стиль, готика, гуманизм, Возрождение. </w:t>
            </w:r>
          </w:p>
          <w:p w:rsidR="0022337A" w:rsidRPr="00B45824" w:rsidRDefault="00EF5E77">
            <w:pPr>
              <w:spacing w:after="0" w:line="259" w:lineRule="auto"/>
              <w:ind w:left="7" w:firstLine="0"/>
              <w:jc w:val="left"/>
              <w:rPr>
                <w:sz w:val="24"/>
                <w:szCs w:val="24"/>
              </w:rPr>
            </w:pPr>
            <w:r w:rsidRPr="00B45824">
              <w:rPr>
                <w:sz w:val="24"/>
                <w:szCs w:val="24"/>
              </w:rPr>
              <w:t xml:space="preserve">Называть известных представителей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77" w:type="dxa"/>
        </w:tblCellMar>
        <w:tblLook w:val="04A0" w:firstRow="1" w:lastRow="0" w:firstColumn="1" w:lastColumn="0" w:noHBand="0" w:noVBand="1"/>
      </w:tblPr>
      <w:tblGrid>
        <w:gridCol w:w="706"/>
        <w:gridCol w:w="2543"/>
        <w:gridCol w:w="1620"/>
        <w:gridCol w:w="4841"/>
        <w:gridCol w:w="4855"/>
      </w:tblGrid>
      <w:tr w:rsidR="0022337A" w:rsidRPr="00B45824">
        <w:trPr>
          <w:trHeight w:val="3141"/>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27" w:line="281" w:lineRule="auto"/>
              <w:ind w:left="7" w:firstLine="0"/>
              <w:jc w:val="left"/>
              <w:rPr>
                <w:sz w:val="24"/>
                <w:szCs w:val="24"/>
              </w:rPr>
            </w:pPr>
            <w:r w:rsidRPr="00B45824">
              <w:rPr>
                <w:sz w:val="24"/>
                <w:szCs w:val="24"/>
              </w:rPr>
              <w:t xml:space="preserve">европейского гуманизма и Раннего Возрождения, объяснять, что было  новым в их взглядах на мир и человека. </w:t>
            </w:r>
          </w:p>
          <w:p w:rsidR="0022337A" w:rsidRPr="00B45824" w:rsidRDefault="00EF5E77">
            <w:pPr>
              <w:spacing w:after="0" w:line="259" w:lineRule="auto"/>
              <w:ind w:left="7" w:right="461" w:firstLine="0"/>
              <w:rPr>
                <w:sz w:val="24"/>
                <w:szCs w:val="24"/>
              </w:rPr>
            </w:pPr>
            <w:r w:rsidRPr="00B45824">
              <w:rPr>
                <w:sz w:val="24"/>
                <w:szCs w:val="24"/>
              </w:rPr>
              <w:t>Представлять рассказ (сообщение)  о жизни и творчестве мастеров Раннего Возрождения (по выбору). Раскрывать значение изобретения европейского книгопе</w:t>
            </w:r>
            <w:r w:rsidRPr="00B45824">
              <w:rPr>
                <w:sz w:val="24"/>
                <w:szCs w:val="24"/>
              </w:rPr>
              <w:t xml:space="preserve">чатания </w:t>
            </w:r>
          </w:p>
        </w:tc>
      </w:tr>
      <w:tr w:rsidR="0022337A" w:rsidRPr="00B45824">
        <w:trPr>
          <w:trHeight w:val="6267"/>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65" w:firstLine="0"/>
              <w:jc w:val="left"/>
              <w:rPr>
                <w:sz w:val="24"/>
                <w:szCs w:val="24"/>
              </w:rPr>
            </w:pPr>
            <w:r w:rsidRPr="00B45824">
              <w:rPr>
                <w:sz w:val="24"/>
                <w:szCs w:val="24"/>
              </w:rPr>
              <w:t xml:space="preserve">1.8 </w:t>
            </w: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127" w:firstLine="0"/>
              <w:jc w:val="left"/>
              <w:rPr>
                <w:sz w:val="24"/>
                <w:szCs w:val="24"/>
              </w:rPr>
            </w:pPr>
            <w:r w:rsidRPr="00B45824">
              <w:rPr>
                <w:sz w:val="24"/>
                <w:szCs w:val="24"/>
              </w:rPr>
              <w:t xml:space="preserve">Страны Востока  в Средние века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9" w:firstLine="0"/>
              <w:jc w:val="center"/>
              <w:rPr>
                <w:sz w:val="24"/>
                <w:szCs w:val="24"/>
              </w:rPr>
            </w:pPr>
            <w:r w:rsidRPr="00B45824">
              <w:rPr>
                <w:sz w:val="24"/>
                <w:szCs w:val="24"/>
              </w:rPr>
              <w:t xml:space="preserve">3 </w:t>
            </w: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4" w:lineRule="auto"/>
              <w:ind w:left="0" w:right="122" w:firstLine="0"/>
              <w:jc w:val="left"/>
              <w:rPr>
                <w:sz w:val="24"/>
                <w:szCs w:val="24"/>
              </w:rPr>
            </w:pPr>
            <w:r w:rsidRPr="00B45824">
              <w:rPr>
                <w:sz w:val="24"/>
                <w:szCs w:val="24"/>
              </w:rPr>
              <w:t>Османская империя: завоевания турок-</w:t>
            </w:r>
            <w:r w:rsidRPr="00B45824">
              <w:rPr>
                <w:sz w:val="24"/>
                <w:szCs w:val="24"/>
              </w:rPr>
              <w:t>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w:t>
            </w:r>
            <w:r w:rsidRPr="00B45824">
              <w:rPr>
                <w:sz w:val="24"/>
                <w:szCs w:val="24"/>
              </w:rPr>
              <w:t xml:space="preserve">анные, борьба против завоевателей. Япония  в Средние века: образование государства, власть императоров и управление сёгунов. Индия: раздробленность индийских княжеств, вторжение мусульман, Делийский султанат. </w:t>
            </w:r>
          </w:p>
          <w:p w:rsidR="0022337A" w:rsidRPr="00B45824" w:rsidRDefault="00EF5E77">
            <w:pPr>
              <w:spacing w:after="0" w:line="259" w:lineRule="auto"/>
              <w:ind w:left="0" w:firstLine="0"/>
              <w:jc w:val="left"/>
              <w:rPr>
                <w:sz w:val="24"/>
                <w:szCs w:val="24"/>
              </w:rPr>
            </w:pPr>
            <w:r w:rsidRPr="00B45824">
              <w:rPr>
                <w:sz w:val="24"/>
                <w:szCs w:val="24"/>
              </w:rPr>
              <w:t xml:space="preserve">Культура народов Востока.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0" w:lineRule="auto"/>
              <w:ind w:left="7" w:right="11" w:firstLine="0"/>
              <w:jc w:val="left"/>
              <w:rPr>
                <w:sz w:val="24"/>
                <w:szCs w:val="24"/>
              </w:rPr>
            </w:pPr>
            <w:r w:rsidRPr="00B45824">
              <w:rPr>
                <w:sz w:val="24"/>
                <w:szCs w:val="24"/>
              </w:rPr>
              <w:t>Показывать на истор</w:t>
            </w:r>
            <w:r w:rsidRPr="00B45824">
              <w:rPr>
                <w:sz w:val="24"/>
                <w:szCs w:val="24"/>
              </w:rPr>
              <w:t xml:space="preserve">ической карте  территории крупнейших государств Востока в Средние века. Рассказывать, используя </w:t>
            </w:r>
          </w:p>
          <w:p w:rsidR="0022337A" w:rsidRPr="00B45824" w:rsidRDefault="00EF5E77">
            <w:pPr>
              <w:spacing w:after="0" w:line="283" w:lineRule="auto"/>
              <w:ind w:left="7" w:right="71" w:firstLine="0"/>
              <w:jc w:val="left"/>
              <w:rPr>
                <w:sz w:val="24"/>
                <w:szCs w:val="24"/>
              </w:rPr>
            </w:pPr>
            <w:r w:rsidRPr="00B45824">
              <w:rPr>
                <w:sz w:val="24"/>
                <w:szCs w:val="24"/>
              </w:rPr>
              <w:t xml:space="preserve">историческую карту, о возникновении Османского государства и завоеваниях турок-османов  в XIII–XV вв. </w:t>
            </w:r>
          </w:p>
          <w:p w:rsidR="0022337A" w:rsidRPr="00B45824" w:rsidRDefault="00EF5E77">
            <w:pPr>
              <w:spacing w:after="0" w:line="270" w:lineRule="auto"/>
              <w:ind w:left="7" w:firstLine="0"/>
              <w:jc w:val="left"/>
              <w:rPr>
                <w:sz w:val="24"/>
                <w:szCs w:val="24"/>
              </w:rPr>
            </w:pPr>
            <w:r w:rsidRPr="00B45824">
              <w:rPr>
                <w:sz w:val="24"/>
                <w:szCs w:val="24"/>
              </w:rPr>
              <w:t xml:space="preserve">Характеризовать систему управления Османской империей, политику османов в отношении покорённых народов. </w:t>
            </w:r>
          </w:p>
          <w:p w:rsidR="0022337A" w:rsidRPr="00B45824" w:rsidRDefault="00EF5E77">
            <w:pPr>
              <w:spacing w:after="0" w:line="283" w:lineRule="auto"/>
              <w:ind w:left="7" w:firstLine="0"/>
              <w:jc w:val="left"/>
              <w:rPr>
                <w:sz w:val="24"/>
                <w:szCs w:val="24"/>
              </w:rPr>
            </w:pPr>
            <w:r w:rsidRPr="00B45824">
              <w:rPr>
                <w:sz w:val="24"/>
                <w:szCs w:val="24"/>
              </w:rPr>
              <w:t xml:space="preserve">Систематизировать в форме таблицы информацию о завоеваниях монголов  в правление Чингисхана и его наследников. </w:t>
            </w:r>
          </w:p>
          <w:p w:rsidR="0022337A" w:rsidRPr="00B45824" w:rsidRDefault="00EF5E77">
            <w:pPr>
              <w:spacing w:after="0" w:line="259" w:lineRule="auto"/>
              <w:ind w:left="7" w:firstLine="0"/>
              <w:jc w:val="left"/>
              <w:rPr>
                <w:sz w:val="24"/>
                <w:szCs w:val="24"/>
              </w:rPr>
            </w:pPr>
            <w:r w:rsidRPr="00B45824">
              <w:rPr>
                <w:sz w:val="24"/>
                <w:szCs w:val="24"/>
              </w:rPr>
              <w:t>Рассказывать об организации и вооружени</w:t>
            </w:r>
            <w:r w:rsidRPr="00B45824">
              <w:rPr>
                <w:sz w:val="24"/>
                <w:szCs w:val="24"/>
              </w:rPr>
              <w:t xml:space="preserve">и монгольского войска.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8" w:type="dxa"/>
          <w:left w:w="112" w:type="dxa"/>
          <w:bottom w:w="0" w:type="dxa"/>
          <w:right w:w="56" w:type="dxa"/>
        </w:tblCellMar>
        <w:tblLook w:val="04A0" w:firstRow="1" w:lastRow="0" w:firstColumn="1" w:lastColumn="0" w:noHBand="0" w:noVBand="1"/>
      </w:tblPr>
      <w:tblGrid>
        <w:gridCol w:w="706"/>
        <w:gridCol w:w="2543"/>
        <w:gridCol w:w="1620"/>
        <w:gridCol w:w="4841"/>
        <w:gridCol w:w="4855"/>
      </w:tblGrid>
      <w:tr w:rsidR="0022337A" w:rsidRPr="00B45824">
        <w:trPr>
          <w:trHeight w:val="9401"/>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9" w:line="259" w:lineRule="auto"/>
              <w:ind w:left="0" w:firstLine="0"/>
              <w:jc w:val="left"/>
              <w:rPr>
                <w:sz w:val="24"/>
                <w:szCs w:val="24"/>
              </w:rPr>
            </w:pPr>
            <w:r w:rsidRPr="00B45824">
              <w:rPr>
                <w:sz w:val="24"/>
                <w:szCs w:val="24"/>
              </w:rPr>
              <w:t xml:space="preserve">Литература. Архитектура. </w:t>
            </w:r>
          </w:p>
          <w:p w:rsidR="0022337A" w:rsidRPr="00B45824" w:rsidRDefault="00EF5E77">
            <w:pPr>
              <w:spacing w:after="0" w:line="259" w:lineRule="auto"/>
              <w:ind w:left="0" w:firstLine="0"/>
              <w:jc w:val="left"/>
              <w:rPr>
                <w:sz w:val="24"/>
                <w:szCs w:val="24"/>
              </w:rPr>
            </w:pPr>
            <w:r w:rsidRPr="00B45824">
              <w:rPr>
                <w:sz w:val="24"/>
                <w:szCs w:val="24"/>
              </w:rPr>
              <w:t xml:space="preserve">Традиционные искусства и ремесла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8" w:lineRule="auto"/>
              <w:ind w:left="7" w:firstLine="0"/>
              <w:jc w:val="left"/>
              <w:rPr>
                <w:sz w:val="24"/>
                <w:szCs w:val="24"/>
              </w:rPr>
            </w:pPr>
            <w:r w:rsidRPr="00B45824">
              <w:rPr>
                <w:sz w:val="24"/>
                <w:szCs w:val="24"/>
              </w:rPr>
              <w:t xml:space="preserve">Показывать на карте территории главных улусов монгольской державы и объяснять, как монголы управляли завоёванными землями. </w:t>
            </w:r>
          </w:p>
          <w:p w:rsidR="0022337A" w:rsidRPr="00B45824" w:rsidRDefault="00EF5E77">
            <w:pPr>
              <w:spacing w:after="36" w:line="269" w:lineRule="auto"/>
              <w:ind w:left="7" w:firstLine="0"/>
              <w:jc w:val="left"/>
              <w:rPr>
                <w:sz w:val="24"/>
                <w:szCs w:val="24"/>
              </w:rPr>
            </w:pPr>
            <w:r w:rsidRPr="00B45824">
              <w:rPr>
                <w:sz w:val="24"/>
                <w:szCs w:val="24"/>
              </w:rPr>
              <w:t>Объяснять, как было организовано управление средневековыми китайскими империями, как осуществлялась подготовка императорских чиновни</w:t>
            </w:r>
            <w:r w:rsidRPr="00B45824">
              <w:rPr>
                <w:sz w:val="24"/>
                <w:szCs w:val="24"/>
              </w:rPr>
              <w:t xml:space="preserve">ков. Характеризовать важнейшие изобретения китайцев в VII–XIII вв.  </w:t>
            </w:r>
          </w:p>
          <w:p w:rsidR="0022337A" w:rsidRPr="00B45824" w:rsidRDefault="00EF5E77">
            <w:pPr>
              <w:spacing w:after="0" w:line="284" w:lineRule="auto"/>
              <w:ind w:left="7" w:right="163" w:firstLine="0"/>
              <w:jc w:val="left"/>
              <w:rPr>
                <w:sz w:val="24"/>
                <w:szCs w:val="24"/>
              </w:rPr>
            </w:pPr>
            <w:r w:rsidRPr="00B45824">
              <w:rPr>
                <w:sz w:val="24"/>
                <w:szCs w:val="24"/>
              </w:rPr>
              <w:t xml:space="preserve">и объяснять, как эти изобретения попадали к другим народам. </w:t>
            </w:r>
            <w:r w:rsidRPr="00B45824">
              <w:rPr>
                <w:sz w:val="24"/>
                <w:szCs w:val="24"/>
              </w:rPr>
              <w:t xml:space="preserve">Объяснять, каким было положение императора в Японии и какую роль  в управлении страной играли сёгуны. Рассказывать о религиозных верованиях жителей Японии. </w:t>
            </w:r>
          </w:p>
          <w:p w:rsidR="0022337A" w:rsidRPr="00B45824" w:rsidRDefault="00EF5E77">
            <w:pPr>
              <w:spacing w:after="0" w:line="287" w:lineRule="auto"/>
              <w:ind w:left="7" w:firstLine="0"/>
              <w:jc w:val="left"/>
              <w:rPr>
                <w:sz w:val="24"/>
                <w:szCs w:val="24"/>
              </w:rPr>
            </w:pPr>
            <w:r w:rsidRPr="00B45824">
              <w:rPr>
                <w:sz w:val="24"/>
                <w:szCs w:val="24"/>
              </w:rPr>
              <w:t xml:space="preserve">Сравнивать статус и кодекс поведения японского самурая и европейского рыцаря, определять, что было </w:t>
            </w:r>
            <w:r w:rsidRPr="00B45824">
              <w:rPr>
                <w:sz w:val="24"/>
                <w:szCs w:val="24"/>
              </w:rPr>
              <w:t xml:space="preserve">общим. Рассказывать, используя историческую карту,  </w:t>
            </w:r>
          </w:p>
          <w:p w:rsidR="0022337A" w:rsidRPr="00B45824" w:rsidRDefault="00EF5E77">
            <w:pPr>
              <w:spacing w:after="0" w:line="259" w:lineRule="auto"/>
              <w:ind w:left="7" w:right="43" w:firstLine="0"/>
              <w:jc w:val="left"/>
              <w:rPr>
                <w:sz w:val="24"/>
                <w:szCs w:val="24"/>
              </w:rPr>
            </w:pPr>
            <w:r w:rsidRPr="00B45824">
              <w:rPr>
                <w:sz w:val="24"/>
                <w:szCs w:val="24"/>
              </w:rPr>
              <w:t xml:space="preserve">о мусульманском завоевании Индии и создании Делийского султаната. Используя иллюстрации, рассказывать о культуре народов </w:t>
            </w:r>
          </w:p>
        </w:tc>
      </w:tr>
    </w:tbl>
    <w:p w:rsidR="0022337A" w:rsidRPr="00B45824" w:rsidRDefault="0022337A">
      <w:pPr>
        <w:spacing w:after="0" w:line="259" w:lineRule="auto"/>
        <w:ind w:left="-1131" w:right="38" w:firstLine="0"/>
        <w:rPr>
          <w:sz w:val="24"/>
          <w:szCs w:val="24"/>
        </w:rPr>
      </w:pPr>
    </w:p>
    <w:tbl>
      <w:tblPr>
        <w:tblStyle w:val="TableGrid"/>
        <w:tblW w:w="14565" w:type="dxa"/>
        <w:tblInd w:w="4" w:type="dxa"/>
        <w:tblCellMar>
          <w:top w:w="6" w:type="dxa"/>
          <w:left w:w="112" w:type="dxa"/>
          <w:bottom w:w="0" w:type="dxa"/>
          <w:right w:w="34" w:type="dxa"/>
        </w:tblCellMar>
        <w:tblLook w:val="04A0" w:firstRow="1" w:lastRow="0" w:firstColumn="1" w:lastColumn="0" w:noHBand="0" w:noVBand="1"/>
      </w:tblPr>
      <w:tblGrid>
        <w:gridCol w:w="706"/>
        <w:gridCol w:w="2543"/>
        <w:gridCol w:w="1620"/>
        <w:gridCol w:w="4841"/>
        <w:gridCol w:w="4855"/>
      </w:tblGrid>
      <w:tr w:rsidR="0022337A" w:rsidRPr="00B45824">
        <w:trPr>
          <w:trHeight w:val="1404"/>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Востока в V–</w:t>
            </w:r>
            <w:r w:rsidRPr="00B45824">
              <w:rPr>
                <w:sz w:val="24"/>
                <w:szCs w:val="24"/>
              </w:rPr>
              <w:t xml:space="preserve">XV вв., распознавать характерные черты в архитектурных сооружениях, произведениях живописи </w:t>
            </w:r>
          </w:p>
        </w:tc>
      </w:tr>
      <w:tr w:rsidR="0022337A" w:rsidRPr="00B45824">
        <w:trPr>
          <w:trHeight w:val="5915"/>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65" w:firstLine="0"/>
              <w:jc w:val="left"/>
              <w:rPr>
                <w:sz w:val="24"/>
                <w:szCs w:val="24"/>
              </w:rPr>
            </w:pPr>
            <w:r w:rsidRPr="00B45824">
              <w:rPr>
                <w:sz w:val="24"/>
                <w:szCs w:val="24"/>
              </w:rPr>
              <w:t xml:space="preserve">1.9 </w:t>
            </w: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596" w:firstLine="0"/>
              <w:jc w:val="left"/>
              <w:rPr>
                <w:sz w:val="24"/>
                <w:szCs w:val="24"/>
              </w:rPr>
            </w:pPr>
            <w:r w:rsidRPr="00B45824">
              <w:rPr>
                <w:sz w:val="24"/>
                <w:szCs w:val="24"/>
              </w:rPr>
              <w:t xml:space="preserve">Государства доколумбовой Америки  в Средние века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52" w:firstLine="0"/>
              <w:jc w:val="center"/>
              <w:rPr>
                <w:sz w:val="24"/>
                <w:szCs w:val="24"/>
              </w:rPr>
            </w:pPr>
            <w:r w:rsidRPr="00B45824">
              <w:rPr>
                <w:sz w:val="24"/>
                <w:szCs w:val="24"/>
              </w:rPr>
              <w:t xml:space="preserve">1 </w:t>
            </w: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296" w:firstLine="0"/>
              <w:rPr>
                <w:sz w:val="24"/>
                <w:szCs w:val="24"/>
              </w:rPr>
            </w:pPr>
            <w:r w:rsidRPr="00B45824">
              <w:rPr>
                <w:sz w:val="24"/>
                <w:szCs w:val="24"/>
              </w:rPr>
              <w:t xml:space="preserve">Цивилизации майя, ацтеков и инков: общественный строй, религиозные верования, культура. Появление европейских завоевателей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80" w:lineRule="auto"/>
              <w:ind w:left="7" w:right="452" w:firstLine="0"/>
              <w:jc w:val="left"/>
              <w:rPr>
                <w:sz w:val="24"/>
                <w:szCs w:val="24"/>
              </w:rPr>
            </w:pPr>
            <w:r w:rsidRPr="00B45824">
              <w:rPr>
                <w:sz w:val="24"/>
                <w:szCs w:val="24"/>
              </w:rPr>
              <w:t>Рассказывать о древних обитателях Америки, условиях их жизни, основных занятиях. Называть и показывать  на исторической карте крупны</w:t>
            </w:r>
            <w:r w:rsidRPr="00B45824">
              <w:rPr>
                <w:sz w:val="24"/>
                <w:szCs w:val="24"/>
              </w:rPr>
              <w:t xml:space="preserve">е государства, существовавшие  в Америке в эпоху Средневековья. Систематизировать материал  о цивилизациях средневековой Америки в таблице (территория, главные города, правители, религиозные верования, знания, искусство). </w:t>
            </w:r>
          </w:p>
          <w:p w:rsidR="0022337A" w:rsidRPr="00B45824" w:rsidRDefault="00EF5E77">
            <w:pPr>
              <w:spacing w:after="2" w:line="259" w:lineRule="auto"/>
              <w:ind w:left="7" w:firstLine="0"/>
              <w:jc w:val="left"/>
              <w:rPr>
                <w:sz w:val="24"/>
                <w:szCs w:val="24"/>
              </w:rPr>
            </w:pPr>
            <w:r w:rsidRPr="00B45824">
              <w:rPr>
                <w:sz w:val="24"/>
                <w:szCs w:val="24"/>
              </w:rPr>
              <w:t xml:space="preserve">Представлять сообщение </w:t>
            </w:r>
          </w:p>
          <w:p w:rsidR="0022337A" w:rsidRPr="00B45824" w:rsidRDefault="00EF5E77">
            <w:pPr>
              <w:spacing w:after="0" w:line="259" w:lineRule="auto"/>
              <w:ind w:left="7" w:firstLine="0"/>
              <w:jc w:val="left"/>
              <w:rPr>
                <w:sz w:val="24"/>
                <w:szCs w:val="24"/>
              </w:rPr>
            </w:pPr>
            <w:r w:rsidRPr="00B45824">
              <w:rPr>
                <w:sz w:val="24"/>
                <w:szCs w:val="24"/>
              </w:rPr>
              <w:t>(презента</w:t>
            </w:r>
            <w:r w:rsidRPr="00B45824">
              <w:rPr>
                <w:sz w:val="24"/>
                <w:szCs w:val="24"/>
              </w:rPr>
              <w:t xml:space="preserve">цию) о художественной культуре одной из средневековых цивилизаций Америки (по выбору) </w:t>
            </w:r>
          </w:p>
        </w:tc>
      </w:tr>
      <w:tr w:rsidR="0022337A" w:rsidRPr="00B45824">
        <w:trPr>
          <w:trHeight w:val="2103"/>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rPr>
                <w:sz w:val="24"/>
                <w:szCs w:val="24"/>
              </w:rPr>
            </w:pPr>
            <w:r w:rsidRPr="00B45824">
              <w:rPr>
                <w:sz w:val="24"/>
                <w:szCs w:val="24"/>
              </w:rPr>
              <w:t xml:space="preserve">1.10 </w:t>
            </w: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Обобщение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52" w:firstLine="0"/>
              <w:jc w:val="center"/>
              <w:rPr>
                <w:sz w:val="24"/>
                <w:szCs w:val="24"/>
              </w:rPr>
            </w:pPr>
            <w:r w:rsidRPr="00B45824">
              <w:rPr>
                <w:sz w:val="24"/>
                <w:szCs w:val="24"/>
              </w:rPr>
              <w:t xml:space="preserve">1 </w:t>
            </w: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Историческое и культурное наследие Средних веков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104" w:firstLine="0"/>
              <w:jc w:val="left"/>
              <w:rPr>
                <w:sz w:val="24"/>
                <w:szCs w:val="24"/>
              </w:rPr>
            </w:pPr>
            <w:r w:rsidRPr="00B45824">
              <w:rPr>
                <w:sz w:val="24"/>
                <w:szCs w:val="24"/>
              </w:rPr>
              <w:t xml:space="preserve">Показывать на карте, называть государства Европы и Востока  к концу Средневековья, характеризовать их природные  и географические условия, их влияние на развитие экономики. </w:t>
            </w:r>
          </w:p>
        </w:tc>
      </w:tr>
    </w:tbl>
    <w:p w:rsidR="0022337A" w:rsidRPr="00B45824" w:rsidRDefault="0022337A">
      <w:pPr>
        <w:spacing w:after="0" w:line="259" w:lineRule="auto"/>
        <w:ind w:left="-1131" w:right="38" w:firstLine="0"/>
        <w:rPr>
          <w:sz w:val="24"/>
          <w:szCs w:val="24"/>
        </w:rPr>
      </w:pPr>
    </w:p>
    <w:tbl>
      <w:tblPr>
        <w:tblStyle w:val="TableGrid"/>
        <w:tblW w:w="14565" w:type="dxa"/>
        <w:tblInd w:w="4" w:type="dxa"/>
        <w:tblCellMar>
          <w:top w:w="68" w:type="dxa"/>
          <w:left w:w="119" w:type="dxa"/>
          <w:bottom w:w="0" w:type="dxa"/>
          <w:right w:w="54" w:type="dxa"/>
        </w:tblCellMar>
        <w:tblLook w:val="04A0" w:firstRow="1" w:lastRow="0" w:firstColumn="1" w:lastColumn="0" w:noHBand="0" w:noVBand="1"/>
      </w:tblPr>
      <w:tblGrid>
        <w:gridCol w:w="706"/>
        <w:gridCol w:w="2543"/>
        <w:gridCol w:w="1620"/>
        <w:gridCol w:w="4841"/>
        <w:gridCol w:w="4855"/>
      </w:tblGrid>
      <w:tr w:rsidR="0022337A" w:rsidRPr="00B45824">
        <w:trPr>
          <w:trHeight w:val="9401"/>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8" w:lineRule="auto"/>
              <w:ind w:left="0" w:right="122" w:firstLine="0"/>
              <w:jc w:val="left"/>
              <w:rPr>
                <w:sz w:val="24"/>
                <w:szCs w:val="24"/>
              </w:rPr>
            </w:pPr>
            <w:r w:rsidRPr="00B45824">
              <w:rPr>
                <w:sz w:val="24"/>
                <w:szCs w:val="24"/>
              </w:rPr>
              <w:t>Характеризовать роль новых форм управления в Средние века (самоуправление в городах, парламенты в сословнопредставительных монархиях). Характеризовать место церкви  в средневековом обществе (церковная иерархия, влияние церкви  на общество, имущественное по</w:t>
            </w:r>
            <w:r w:rsidRPr="00B45824">
              <w:rPr>
                <w:sz w:val="24"/>
                <w:szCs w:val="24"/>
              </w:rPr>
              <w:t xml:space="preserve">ложение). </w:t>
            </w:r>
          </w:p>
          <w:p w:rsidR="0022337A" w:rsidRPr="00B45824" w:rsidRDefault="00EF5E77">
            <w:pPr>
              <w:spacing w:after="7" w:line="255" w:lineRule="auto"/>
              <w:ind w:left="0" w:firstLine="0"/>
              <w:jc w:val="left"/>
              <w:rPr>
                <w:sz w:val="24"/>
                <w:szCs w:val="24"/>
              </w:rPr>
            </w:pPr>
            <w:r w:rsidRPr="00B45824">
              <w:rPr>
                <w:sz w:val="24"/>
                <w:szCs w:val="24"/>
              </w:rPr>
              <w:t xml:space="preserve">Объяснять, чем известны в мировой истории Карл Великий, Юстиниан I, </w:t>
            </w:r>
          </w:p>
          <w:p w:rsidR="0022337A" w:rsidRPr="00B45824" w:rsidRDefault="00EF5E77">
            <w:pPr>
              <w:spacing w:after="0" w:line="266" w:lineRule="auto"/>
              <w:ind w:left="0" w:firstLine="0"/>
              <w:jc w:val="left"/>
              <w:rPr>
                <w:sz w:val="24"/>
                <w:szCs w:val="24"/>
              </w:rPr>
            </w:pPr>
            <w:r w:rsidRPr="00B45824">
              <w:rPr>
                <w:sz w:val="24"/>
                <w:szCs w:val="24"/>
              </w:rPr>
              <w:t xml:space="preserve">Вильгельм Завоеватель, Людовик XI, Генрих VII Тюдор, католические короли Фердинанд и Изабелла, Ян Гус, Жанна Д’Арк, Милош Обилич. Объяснять, какая информация содержится в средневековых миниатюрах, в чем состоит их ценность как исторических источников. </w:t>
            </w:r>
          </w:p>
          <w:p w:rsidR="0022337A" w:rsidRPr="00B45824" w:rsidRDefault="00EF5E77">
            <w:pPr>
              <w:spacing w:after="0" w:line="259" w:lineRule="auto"/>
              <w:ind w:left="0" w:right="70" w:firstLine="0"/>
              <w:jc w:val="left"/>
              <w:rPr>
                <w:sz w:val="24"/>
                <w:szCs w:val="24"/>
              </w:rPr>
            </w:pPr>
            <w:r w:rsidRPr="00B45824">
              <w:rPr>
                <w:sz w:val="24"/>
                <w:szCs w:val="24"/>
              </w:rPr>
              <w:t>Хар</w:t>
            </w:r>
            <w:r w:rsidRPr="00B45824">
              <w:rPr>
                <w:sz w:val="24"/>
                <w:szCs w:val="24"/>
              </w:rPr>
              <w:t xml:space="preserve">актеризовать вклад Средневековья в развитие научных и технических знаний; высказывать суждение  об изобретении книгопечатания. Сопоставлять государственное и политическое устройство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13" w:type="dxa"/>
          <w:left w:w="112" w:type="dxa"/>
          <w:bottom w:w="0" w:type="dxa"/>
          <w:right w:w="33" w:type="dxa"/>
        </w:tblCellMar>
        <w:tblLook w:val="04A0" w:firstRow="1" w:lastRow="0" w:firstColumn="1" w:lastColumn="0" w:noHBand="0" w:noVBand="1"/>
      </w:tblPr>
      <w:tblGrid>
        <w:gridCol w:w="706"/>
        <w:gridCol w:w="2543"/>
        <w:gridCol w:w="1620"/>
        <w:gridCol w:w="4841"/>
        <w:gridCol w:w="4855"/>
      </w:tblGrid>
      <w:tr w:rsidR="0022337A" w:rsidRPr="00B45824">
        <w:trPr>
          <w:trHeight w:val="4877"/>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5" w:lineRule="auto"/>
              <w:ind w:left="7" w:right="113" w:firstLine="0"/>
              <w:rPr>
                <w:sz w:val="24"/>
                <w:szCs w:val="24"/>
              </w:rPr>
            </w:pPr>
            <w:r w:rsidRPr="00B45824">
              <w:rPr>
                <w:sz w:val="24"/>
                <w:szCs w:val="24"/>
              </w:rPr>
              <w:t xml:space="preserve">централизованных государств Европы (по выбору) и Священной Римской империи и Италии. </w:t>
            </w:r>
          </w:p>
          <w:p w:rsidR="0022337A" w:rsidRPr="00B45824" w:rsidRDefault="00EF5E77">
            <w:pPr>
              <w:spacing w:after="0" w:line="265" w:lineRule="auto"/>
              <w:ind w:left="7" w:right="65" w:firstLine="0"/>
              <w:jc w:val="left"/>
              <w:rPr>
                <w:sz w:val="24"/>
                <w:szCs w:val="24"/>
              </w:rPr>
            </w:pPr>
            <w:r w:rsidRPr="00B45824">
              <w:rPr>
                <w:sz w:val="24"/>
                <w:szCs w:val="24"/>
              </w:rPr>
              <w:t xml:space="preserve">Извлекать и анализировать информацию из исторических источников (фрагментов «Салической правды», документов, хроник). Используя иллюстрации, рассказывать о культуре </w:t>
            </w:r>
          </w:p>
          <w:p w:rsidR="0022337A" w:rsidRPr="00B45824" w:rsidRDefault="00EF5E77">
            <w:pPr>
              <w:spacing w:after="0" w:line="259" w:lineRule="auto"/>
              <w:ind w:left="7" w:firstLine="0"/>
              <w:jc w:val="left"/>
              <w:rPr>
                <w:sz w:val="24"/>
                <w:szCs w:val="24"/>
              </w:rPr>
            </w:pPr>
            <w:r w:rsidRPr="00B45824">
              <w:rPr>
                <w:sz w:val="24"/>
                <w:szCs w:val="24"/>
              </w:rPr>
              <w:t>Сред</w:t>
            </w:r>
            <w:r w:rsidRPr="00B45824">
              <w:rPr>
                <w:sz w:val="24"/>
                <w:szCs w:val="24"/>
              </w:rPr>
              <w:t xml:space="preserve">невековой Европы и народов Востока в V–XV вв., распознавать характерные черты в архитектурных сооружениях, произведениях живописи </w:t>
            </w:r>
          </w:p>
        </w:tc>
      </w:tr>
      <w:tr w:rsidR="0022337A" w:rsidRPr="00B45824">
        <w:trPr>
          <w:trHeight w:val="360"/>
        </w:trPr>
        <w:tc>
          <w:tcPr>
            <w:tcW w:w="3249" w:type="dxa"/>
            <w:gridSpan w:val="2"/>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Итого по разделу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53" w:firstLine="0"/>
              <w:jc w:val="center"/>
              <w:rPr>
                <w:sz w:val="24"/>
                <w:szCs w:val="24"/>
              </w:rPr>
            </w:pPr>
            <w:r w:rsidRPr="00B45824">
              <w:rPr>
                <w:sz w:val="24"/>
                <w:szCs w:val="24"/>
              </w:rPr>
              <w:t xml:space="preserve">23 </w:t>
            </w: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 </w:t>
            </w:r>
          </w:p>
        </w:tc>
      </w:tr>
      <w:tr w:rsidR="0022337A" w:rsidRPr="00B45824">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b/>
                <w:sz w:val="24"/>
                <w:szCs w:val="24"/>
              </w:rPr>
              <w:t xml:space="preserve">Раздел 2. История России. От Руси к Российскому государству </w:t>
            </w:r>
          </w:p>
        </w:tc>
      </w:tr>
      <w:tr w:rsidR="0022337A" w:rsidRPr="00B45824">
        <w:trPr>
          <w:trHeight w:val="3839"/>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65" w:firstLine="0"/>
              <w:jc w:val="left"/>
              <w:rPr>
                <w:sz w:val="24"/>
                <w:szCs w:val="24"/>
              </w:rPr>
            </w:pPr>
            <w:r w:rsidRPr="00B45824">
              <w:rPr>
                <w:sz w:val="24"/>
                <w:szCs w:val="24"/>
              </w:rPr>
              <w:t xml:space="preserve">2.1 </w:t>
            </w: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Введение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53" w:firstLine="0"/>
              <w:jc w:val="center"/>
              <w:rPr>
                <w:sz w:val="24"/>
                <w:szCs w:val="24"/>
              </w:rPr>
            </w:pPr>
            <w:r w:rsidRPr="00B45824">
              <w:rPr>
                <w:sz w:val="24"/>
                <w:szCs w:val="24"/>
              </w:rPr>
              <w:t xml:space="preserve">1 </w:t>
            </w: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387" w:firstLine="0"/>
              <w:jc w:val="left"/>
              <w:rPr>
                <w:sz w:val="24"/>
                <w:szCs w:val="24"/>
              </w:rPr>
            </w:pPr>
            <w:r w:rsidRPr="00B45824">
              <w:rPr>
                <w:sz w:val="24"/>
                <w:szCs w:val="24"/>
              </w:rPr>
              <w:t xml:space="preserve">Роль и место России в мировой истории. Проблемы периодизации российской истории. Источники  по истории России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9" w:lineRule="auto"/>
              <w:ind w:left="7" w:firstLine="0"/>
              <w:jc w:val="left"/>
              <w:rPr>
                <w:sz w:val="24"/>
                <w:szCs w:val="24"/>
              </w:rPr>
            </w:pPr>
            <w:r w:rsidRPr="00B45824">
              <w:rPr>
                <w:sz w:val="24"/>
                <w:szCs w:val="24"/>
              </w:rPr>
              <w:t xml:space="preserve">Объяснять, </w:t>
            </w:r>
            <w:r w:rsidRPr="00B45824">
              <w:rPr>
                <w:sz w:val="24"/>
                <w:szCs w:val="24"/>
              </w:rPr>
              <w:tab/>
              <w:t xml:space="preserve">что </w:t>
            </w:r>
            <w:r w:rsidRPr="00B45824">
              <w:rPr>
                <w:sz w:val="24"/>
                <w:szCs w:val="24"/>
              </w:rPr>
              <w:tab/>
              <w:t xml:space="preserve">изучает </w:t>
            </w:r>
            <w:r w:rsidRPr="00B45824">
              <w:rPr>
                <w:sz w:val="24"/>
                <w:szCs w:val="24"/>
              </w:rPr>
              <w:tab/>
              <w:t xml:space="preserve">история Отечества. </w:t>
            </w:r>
          </w:p>
          <w:p w:rsidR="0022337A" w:rsidRPr="00B45824" w:rsidRDefault="00EF5E77">
            <w:pPr>
              <w:spacing w:after="0" w:line="295" w:lineRule="auto"/>
              <w:ind w:left="7" w:right="907" w:firstLine="0"/>
              <w:rPr>
                <w:sz w:val="24"/>
                <w:szCs w:val="24"/>
              </w:rPr>
            </w:pPr>
            <w:r w:rsidRPr="00B45824">
              <w:rPr>
                <w:sz w:val="24"/>
                <w:szCs w:val="24"/>
              </w:rPr>
              <w:t xml:space="preserve">Различать виды исторических источников с опорой  на приобретённые ранее знания  (5–6 классы). </w:t>
            </w:r>
          </w:p>
          <w:p w:rsidR="0022337A" w:rsidRPr="00B45824" w:rsidRDefault="00EF5E77">
            <w:pPr>
              <w:spacing w:after="0" w:line="278" w:lineRule="auto"/>
              <w:ind w:left="7" w:right="738" w:firstLine="0"/>
              <w:jc w:val="left"/>
              <w:rPr>
                <w:sz w:val="24"/>
                <w:szCs w:val="24"/>
              </w:rPr>
            </w:pPr>
            <w:r w:rsidRPr="00B45824">
              <w:rPr>
                <w:sz w:val="24"/>
                <w:szCs w:val="24"/>
              </w:rPr>
              <w:t>Хара</w:t>
            </w:r>
            <w:r w:rsidRPr="00B45824">
              <w:rPr>
                <w:sz w:val="24"/>
                <w:szCs w:val="24"/>
              </w:rPr>
              <w:t xml:space="preserve">ктеризовать источники российской истории. Показывать своеобразие </w:t>
            </w:r>
          </w:p>
          <w:p w:rsidR="0022337A" w:rsidRPr="00B45824" w:rsidRDefault="00EF5E77">
            <w:pPr>
              <w:spacing w:after="0" w:line="259" w:lineRule="auto"/>
              <w:ind w:left="7" w:right="57" w:firstLine="0"/>
              <w:jc w:val="left"/>
              <w:rPr>
                <w:sz w:val="24"/>
                <w:szCs w:val="24"/>
              </w:rPr>
            </w:pPr>
            <w:r w:rsidRPr="00B45824">
              <w:rPr>
                <w:sz w:val="24"/>
                <w:szCs w:val="24"/>
              </w:rPr>
              <w:t xml:space="preserve">геополитического положения России с опорой на историческую карту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13" w:type="dxa"/>
          <w:left w:w="112" w:type="dxa"/>
          <w:bottom w:w="0" w:type="dxa"/>
          <w:right w:w="69" w:type="dxa"/>
        </w:tblCellMar>
        <w:tblLook w:val="04A0" w:firstRow="1" w:lastRow="0" w:firstColumn="1" w:lastColumn="0" w:noHBand="0" w:noVBand="1"/>
      </w:tblPr>
      <w:tblGrid>
        <w:gridCol w:w="706"/>
        <w:gridCol w:w="2543"/>
        <w:gridCol w:w="1620"/>
        <w:gridCol w:w="4841"/>
        <w:gridCol w:w="4855"/>
      </w:tblGrid>
      <w:tr w:rsidR="0022337A" w:rsidRPr="00B45824">
        <w:trPr>
          <w:trHeight w:val="9401"/>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65" w:firstLine="0"/>
              <w:jc w:val="left"/>
              <w:rPr>
                <w:sz w:val="24"/>
                <w:szCs w:val="24"/>
              </w:rPr>
            </w:pPr>
            <w:r w:rsidRPr="00B45824">
              <w:rPr>
                <w:sz w:val="24"/>
                <w:szCs w:val="24"/>
              </w:rPr>
              <w:t xml:space="preserve">2.2 </w:t>
            </w: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187" w:firstLine="0"/>
              <w:jc w:val="left"/>
              <w:rPr>
                <w:sz w:val="24"/>
                <w:szCs w:val="24"/>
              </w:rPr>
            </w:pPr>
            <w:r w:rsidRPr="00B45824">
              <w:rPr>
                <w:sz w:val="24"/>
                <w:szCs w:val="24"/>
              </w:rPr>
              <w:t xml:space="preserve">Народы и государства  на территории нашей страны  в древности. Восточная Европа  в середине  I тыс. н. э.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17" w:firstLine="0"/>
              <w:jc w:val="center"/>
              <w:rPr>
                <w:sz w:val="24"/>
                <w:szCs w:val="24"/>
              </w:rPr>
            </w:pPr>
            <w:r w:rsidRPr="00B45824">
              <w:rPr>
                <w:sz w:val="24"/>
                <w:szCs w:val="24"/>
              </w:rPr>
              <w:t xml:space="preserve">5 </w:t>
            </w: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w:t>
            </w:r>
            <w:r w:rsidRPr="00B45824">
              <w:rPr>
                <w:sz w:val="24"/>
                <w:szCs w:val="24"/>
              </w:rPr>
              <w:t xml:space="preserve">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w:t>
            </w:r>
          </w:p>
          <w:p w:rsidR="0022337A" w:rsidRPr="00B45824" w:rsidRDefault="00EF5E77">
            <w:pPr>
              <w:spacing w:after="0" w:line="300" w:lineRule="auto"/>
              <w:ind w:left="0" w:firstLine="0"/>
              <w:jc w:val="left"/>
              <w:rPr>
                <w:sz w:val="24"/>
                <w:szCs w:val="24"/>
              </w:rPr>
            </w:pPr>
            <w:r w:rsidRPr="00B45824">
              <w:rPr>
                <w:sz w:val="24"/>
                <w:szCs w:val="24"/>
              </w:rPr>
              <w:t xml:space="preserve">Появление первого в мире колёсного транспорта.  </w:t>
            </w:r>
          </w:p>
          <w:p w:rsidR="0022337A" w:rsidRPr="00B45824" w:rsidRDefault="00EF5E77">
            <w:pPr>
              <w:spacing w:after="0" w:line="266" w:lineRule="auto"/>
              <w:ind w:left="0" w:firstLine="0"/>
              <w:jc w:val="left"/>
              <w:rPr>
                <w:sz w:val="24"/>
                <w:szCs w:val="24"/>
              </w:rPr>
            </w:pPr>
            <w:r w:rsidRPr="00B45824">
              <w:rPr>
                <w:sz w:val="24"/>
                <w:szCs w:val="24"/>
              </w:rPr>
              <w:t>Нар</w:t>
            </w:r>
            <w:r w:rsidRPr="00B45824">
              <w:rPr>
                <w:sz w:val="24"/>
                <w:szCs w:val="24"/>
              </w:rPr>
              <w:t xml:space="preserve">оды, проживавшие на этой территории до середины I тыс. до н. э. Скифы и скифская культура. Античные города-государства Северного Причерноморья. </w:t>
            </w:r>
          </w:p>
          <w:p w:rsidR="0022337A" w:rsidRPr="00B45824" w:rsidRDefault="00EF5E77">
            <w:pPr>
              <w:spacing w:after="0" w:line="278" w:lineRule="auto"/>
              <w:ind w:left="0" w:right="641" w:firstLine="0"/>
              <w:rPr>
                <w:sz w:val="24"/>
                <w:szCs w:val="24"/>
              </w:rPr>
            </w:pPr>
            <w:r w:rsidRPr="00B45824">
              <w:rPr>
                <w:sz w:val="24"/>
                <w:szCs w:val="24"/>
              </w:rPr>
              <w:t xml:space="preserve">Боспорское царство. Пантикапей. Античный Херсонес. Скифское царство в Крыму. Дербент. </w:t>
            </w:r>
          </w:p>
          <w:p w:rsidR="0022337A" w:rsidRPr="00B45824" w:rsidRDefault="00EF5E77">
            <w:pPr>
              <w:spacing w:after="0" w:line="259" w:lineRule="auto"/>
              <w:ind w:left="0" w:firstLine="0"/>
              <w:jc w:val="left"/>
              <w:rPr>
                <w:sz w:val="24"/>
                <w:szCs w:val="24"/>
              </w:rPr>
            </w:pPr>
            <w:r w:rsidRPr="00B45824">
              <w:rPr>
                <w:sz w:val="24"/>
                <w:szCs w:val="24"/>
              </w:rPr>
              <w:t>Великое переселение наро</w:t>
            </w:r>
            <w:r w:rsidRPr="00B45824">
              <w:rPr>
                <w:sz w:val="24"/>
                <w:szCs w:val="24"/>
              </w:rPr>
              <w:t xml:space="preserve">дов. </w:t>
            </w:r>
          </w:p>
          <w:p w:rsidR="0022337A" w:rsidRPr="00B45824" w:rsidRDefault="00EF5E77">
            <w:pPr>
              <w:spacing w:after="0" w:line="259" w:lineRule="auto"/>
              <w:ind w:left="0" w:firstLine="0"/>
              <w:jc w:val="left"/>
              <w:rPr>
                <w:sz w:val="24"/>
                <w:szCs w:val="24"/>
              </w:rPr>
            </w:pPr>
            <w:r w:rsidRPr="00B45824">
              <w:rPr>
                <w:sz w:val="24"/>
                <w:szCs w:val="24"/>
              </w:rPr>
              <w:t xml:space="preserve">Миграция готов. Нашествие гуннов.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2" w:lineRule="auto"/>
              <w:ind w:left="7" w:right="674" w:firstLine="0"/>
              <w:jc w:val="left"/>
              <w:rPr>
                <w:sz w:val="24"/>
                <w:szCs w:val="24"/>
              </w:rPr>
            </w:pPr>
            <w:r w:rsidRPr="00B45824">
              <w:rPr>
                <w:sz w:val="24"/>
                <w:szCs w:val="24"/>
              </w:rPr>
              <w:t xml:space="preserve">Находить и показывать  на исторической карте места расселения древнего человека  на территории России, древние государства Поволжья, Кавказа и Северного Причерноморья. </w:t>
            </w:r>
          </w:p>
          <w:p w:rsidR="0022337A" w:rsidRPr="00B45824" w:rsidRDefault="00EF5E77">
            <w:pPr>
              <w:spacing w:after="0" w:line="277" w:lineRule="auto"/>
              <w:ind w:left="7" w:firstLine="0"/>
              <w:jc w:val="left"/>
              <w:rPr>
                <w:sz w:val="24"/>
                <w:szCs w:val="24"/>
              </w:rPr>
            </w:pPr>
            <w:r w:rsidRPr="00B45824">
              <w:rPr>
                <w:sz w:val="24"/>
                <w:szCs w:val="24"/>
              </w:rPr>
              <w:t>Описывать условия жизни, занятия, верования зе</w:t>
            </w:r>
            <w:r w:rsidRPr="00B45824">
              <w:rPr>
                <w:sz w:val="24"/>
                <w:szCs w:val="24"/>
              </w:rPr>
              <w:t xml:space="preserve">мледельческих и кочевых племён, народов. </w:t>
            </w:r>
          </w:p>
          <w:p w:rsidR="0022337A" w:rsidRPr="00B45824" w:rsidRDefault="00EF5E77">
            <w:pPr>
              <w:spacing w:after="0" w:line="284" w:lineRule="auto"/>
              <w:ind w:left="7" w:right="72" w:firstLine="0"/>
              <w:jc w:val="left"/>
              <w:rPr>
                <w:sz w:val="24"/>
                <w:szCs w:val="24"/>
              </w:rPr>
            </w:pPr>
            <w:r w:rsidRPr="00B45824">
              <w:rPr>
                <w:sz w:val="24"/>
                <w:szCs w:val="24"/>
              </w:rPr>
              <w:t xml:space="preserve">Характеризовать культурное наследие древних цивилизаций на территории нашей страны (привлекая знания  из истории Древнего мира). </w:t>
            </w:r>
          </w:p>
          <w:p w:rsidR="0022337A" w:rsidRPr="00B45824" w:rsidRDefault="00EF5E77">
            <w:pPr>
              <w:spacing w:after="0" w:line="269" w:lineRule="auto"/>
              <w:ind w:left="7" w:firstLine="0"/>
              <w:jc w:val="left"/>
              <w:rPr>
                <w:sz w:val="24"/>
                <w:szCs w:val="24"/>
              </w:rPr>
            </w:pPr>
            <w:r w:rsidRPr="00B45824">
              <w:rPr>
                <w:sz w:val="24"/>
                <w:szCs w:val="24"/>
              </w:rPr>
              <w:t xml:space="preserve">Приводить примеры межэтнических контактов и взаимодействий. Показывать на исторической карте территории расселения восточных славян; извлекать из карты информацию о природных условиях, влияющих на занятия славян. </w:t>
            </w:r>
          </w:p>
          <w:p w:rsidR="0022337A" w:rsidRPr="00B45824" w:rsidRDefault="00EF5E77">
            <w:pPr>
              <w:spacing w:after="0" w:line="275" w:lineRule="auto"/>
              <w:ind w:left="7" w:right="78" w:firstLine="0"/>
              <w:rPr>
                <w:sz w:val="24"/>
                <w:szCs w:val="24"/>
              </w:rPr>
            </w:pPr>
            <w:r w:rsidRPr="00B45824">
              <w:rPr>
                <w:sz w:val="24"/>
                <w:szCs w:val="24"/>
              </w:rPr>
              <w:t>Характеризовать общественный строй и полит</w:t>
            </w:r>
            <w:r w:rsidRPr="00B45824">
              <w:rPr>
                <w:sz w:val="24"/>
                <w:szCs w:val="24"/>
              </w:rPr>
              <w:t xml:space="preserve">ическую организацию восточных славян. </w:t>
            </w:r>
          </w:p>
          <w:p w:rsidR="0022337A" w:rsidRPr="00B45824" w:rsidRDefault="00EF5E77">
            <w:pPr>
              <w:spacing w:after="0" w:line="298" w:lineRule="auto"/>
              <w:ind w:left="7" w:firstLine="0"/>
              <w:jc w:val="left"/>
              <w:rPr>
                <w:sz w:val="24"/>
                <w:szCs w:val="24"/>
              </w:rPr>
            </w:pPr>
            <w:r w:rsidRPr="00B45824">
              <w:rPr>
                <w:sz w:val="24"/>
                <w:szCs w:val="24"/>
              </w:rPr>
              <w:t xml:space="preserve">Описывать жизнь и быт, верования славян. </w:t>
            </w:r>
          </w:p>
          <w:p w:rsidR="0022337A" w:rsidRPr="00B45824" w:rsidRDefault="00EF5E77">
            <w:pPr>
              <w:spacing w:after="0" w:line="259" w:lineRule="auto"/>
              <w:ind w:left="7" w:right="17" w:firstLine="0"/>
              <w:jc w:val="left"/>
              <w:rPr>
                <w:sz w:val="24"/>
                <w:szCs w:val="24"/>
              </w:rPr>
            </w:pPr>
            <w:r w:rsidRPr="00B45824">
              <w:rPr>
                <w:sz w:val="24"/>
                <w:szCs w:val="24"/>
              </w:rPr>
              <w:t xml:space="preserve">Объяснять смысл понятий и терминов: ислам, иудаизм, подсечная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13" w:type="dxa"/>
          <w:left w:w="112" w:type="dxa"/>
          <w:bottom w:w="0" w:type="dxa"/>
          <w:right w:w="45" w:type="dxa"/>
        </w:tblCellMar>
        <w:tblLook w:val="04A0" w:firstRow="1" w:lastRow="0" w:firstColumn="1" w:lastColumn="0" w:noHBand="0" w:noVBand="1"/>
      </w:tblPr>
      <w:tblGrid>
        <w:gridCol w:w="706"/>
        <w:gridCol w:w="2543"/>
        <w:gridCol w:w="1620"/>
        <w:gridCol w:w="4841"/>
        <w:gridCol w:w="4855"/>
      </w:tblGrid>
      <w:tr w:rsidR="0022337A" w:rsidRPr="00B45824">
        <w:trPr>
          <w:trHeight w:val="5223"/>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4" w:lineRule="auto"/>
              <w:ind w:left="0" w:firstLine="0"/>
              <w:jc w:val="left"/>
              <w:rPr>
                <w:sz w:val="24"/>
                <w:szCs w:val="24"/>
              </w:rPr>
            </w:pPr>
            <w:r w:rsidRPr="00B45824">
              <w:rPr>
                <w:sz w:val="24"/>
                <w:szCs w:val="24"/>
              </w:rPr>
              <w:t>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w:t>
            </w:r>
            <w:r w:rsidRPr="00B45824">
              <w:rPr>
                <w:sz w:val="24"/>
                <w:szCs w:val="24"/>
              </w:rPr>
              <w:t xml:space="preserve">тическая организация. Возникновение княжеской власти. Традиционные верования. </w:t>
            </w:r>
          </w:p>
          <w:p w:rsidR="0022337A" w:rsidRPr="00B45824" w:rsidRDefault="00EF5E77">
            <w:pPr>
              <w:spacing w:after="0" w:line="260" w:lineRule="auto"/>
              <w:ind w:left="0" w:firstLine="0"/>
              <w:rPr>
                <w:sz w:val="24"/>
                <w:szCs w:val="24"/>
              </w:rPr>
            </w:pPr>
            <w:r w:rsidRPr="00B45824">
              <w:rPr>
                <w:sz w:val="24"/>
                <w:szCs w:val="24"/>
              </w:rPr>
              <w:t xml:space="preserve">Страны и народы Восточной Европы, Сибири и Дальнего Востока. </w:t>
            </w:r>
          </w:p>
          <w:p w:rsidR="0022337A" w:rsidRPr="00B45824" w:rsidRDefault="00EF5E77">
            <w:pPr>
              <w:spacing w:after="0" w:line="259" w:lineRule="auto"/>
              <w:ind w:left="0" w:firstLine="0"/>
              <w:jc w:val="left"/>
              <w:rPr>
                <w:sz w:val="24"/>
                <w:szCs w:val="24"/>
              </w:rPr>
            </w:pPr>
            <w:r w:rsidRPr="00B45824">
              <w:rPr>
                <w:sz w:val="24"/>
                <w:szCs w:val="24"/>
              </w:rPr>
              <w:t xml:space="preserve">Тюркский каганат. Хазарский каганат. Волжская Булгария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система земледелия, присваивающее хозяйство, производящее хозяйство, язычество </w:t>
            </w:r>
          </w:p>
        </w:tc>
      </w:tr>
      <w:tr w:rsidR="0022337A" w:rsidRPr="00B45824">
        <w:trPr>
          <w:trHeight w:val="4186"/>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65" w:firstLine="0"/>
              <w:jc w:val="left"/>
              <w:rPr>
                <w:sz w:val="24"/>
                <w:szCs w:val="24"/>
              </w:rPr>
            </w:pPr>
            <w:r w:rsidRPr="00B45824">
              <w:rPr>
                <w:sz w:val="24"/>
                <w:szCs w:val="24"/>
              </w:rPr>
              <w:t xml:space="preserve">2.3 </w:t>
            </w: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rPr>
                <w:sz w:val="24"/>
                <w:szCs w:val="24"/>
              </w:rPr>
            </w:pPr>
            <w:r w:rsidRPr="00B45824">
              <w:rPr>
                <w:sz w:val="24"/>
                <w:szCs w:val="24"/>
              </w:rPr>
              <w:t xml:space="preserve">Русь в IX – начале XII в.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41" w:firstLine="0"/>
              <w:jc w:val="center"/>
              <w:rPr>
                <w:sz w:val="24"/>
                <w:szCs w:val="24"/>
              </w:rPr>
            </w:pPr>
            <w:r w:rsidRPr="00B45824">
              <w:rPr>
                <w:sz w:val="24"/>
                <w:szCs w:val="24"/>
              </w:rPr>
              <w:t xml:space="preserve">13 </w:t>
            </w: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62" w:line="255" w:lineRule="auto"/>
              <w:ind w:left="0" w:right="382" w:firstLine="0"/>
              <w:rPr>
                <w:sz w:val="24"/>
                <w:szCs w:val="24"/>
              </w:rPr>
            </w:pPr>
            <w:r w:rsidRPr="00B45824">
              <w:rPr>
                <w:sz w:val="24"/>
                <w:szCs w:val="24"/>
              </w:rPr>
              <w:t xml:space="preserve">Образование государства Русь. Исторические условия складывания русской государственности: </w:t>
            </w:r>
          </w:p>
          <w:p w:rsidR="0022337A" w:rsidRPr="00B45824" w:rsidRDefault="00EF5E77">
            <w:pPr>
              <w:spacing w:after="0" w:line="276" w:lineRule="auto"/>
              <w:ind w:left="0" w:right="419" w:firstLine="0"/>
              <w:jc w:val="left"/>
              <w:rPr>
                <w:sz w:val="24"/>
                <w:szCs w:val="24"/>
              </w:rPr>
            </w:pPr>
            <w:r w:rsidRPr="00B45824">
              <w:rPr>
                <w:sz w:val="24"/>
                <w:szCs w:val="24"/>
              </w:rPr>
              <w:t xml:space="preserve">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22337A" w:rsidRPr="00B45824" w:rsidRDefault="00EF5E77">
            <w:pPr>
              <w:spacing w:after="0" w:line="295" w:lineRule="auto"/>
              <w:ind w:left="0" w:firstLine="0"/>
              <w:jc w:val="left"/>
              <w:rPr>
                <w:sz w:val="24"/>
                <w:szCs w:val="24"/>
              </w:rPr>
            </w:pPr>
            <w:r w:rsidRPr="00B45824">
              <w:rPr>
                <w:sz w:val="24"/>
                <w:szCs w:val="24"/>
              </w:rPr>
              <w:t xml:space="preserve">Первые известия </w:t>
            </w:r>
            <w:r w:rsidRPr="00B45824">
              <w:rPr>
                <w:sz w:val="24"/>
                <w:szCs w:val="24"/>
              </w:rPr>
              <w:t xml:space="preserve">о Руси. Проблема образования государства. </w:t>
            </w:r>
          </w:p>
          <w:p w:rsidR="0022337A" w:rsidRPr="00B45824" w:rsidRDefault="00EF5E77">
            <w:pPr>
              <w:spacing w:after="0" w:line="259" w:lineRule="auto"/>
              <w:ind w:left="0" w:firstLine="0"/>
              <w:jc w:val="left"/>
              <w:rPr>
                <w:sz w:val="24"/>
                <w:szCs w:val="24"/>
              </w:rPr>
            </w:pPr>
            <w:r w:rsidRPr="00B45824">
              <w:rPr>
                <w:sz w:val="24"/>
                <w:szCs w:val="24"/>
              </w:rPr>
              <w:t xml:space="preserve">Русь. Скандинавы на Руси. Начало династии Рюриковичей.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39" w:line="266" w:lineRule="auto"/>
              <w:ind w:left="7" w:right="35" w:firstLine="0"/>
              <w:jc w:val="left"/>
              <w:rPr>
                <w:sz w:val="24"/>
                <w:szCs w:val="24"/>
              </w:rPr>
            </w:pPr>
            <w:r w:rsidRPr="00B45824">
              <w:rPr>
                <w:sz w:val="24"/>
                <w:szCs w:val="24"/>
              </w:rPr>
              <w:t>Раскрывать предпосылки и называть время образования государства Русь.  Показывать на исторической карте территорию государства Русь, главные торговые пути, к</w:t>
            </w:r>
            <w:r w:rsidRPr="00B45824">
              <w:rPr>
                <w:sz w:val="24"/>
                <w:szCs w:val="24"/>
              </w:rPr>
              <w:t xml:space="preserve">рупные города. Извлекать из исторической карты информацию о направлениях походов князей (Олега, Игоря, Святослава). </w:t>
            </w:r>
          </w:p>
          <w:p w:rsidR="0022337A" w:rsidRPr="00B45824" w:rsidRDefault="00EF5E77">
            <w:pPr>
              <w:spacing w:after="0" w:line="259" w:lineRule="auto"/>
              <w:ind w:left="7" w:right="727" w:firstLine="0"/>
              <w:rPr>
                <w:sz w:val="24"/>
                <w:szCs w:val="24"/>
              </w:rPr>
            </w:pPr>
            <w:r w:rsidRPr="00B45824">
              <w:rPr>
                <w:sz w:val="24"/>
                <w:szCs w:val="24"/>
              </w:rPr>
              <w:t xml:space="preserve">Систематизировать информацию  о деятельности первых русских князей (в виде таблицы).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1" w:type="dxa"/>
          <w:left w:w="112" w:type="dxa"/>
          <w:bottom w:w="0" w:type="dxa"/>
          <w:right w:w="99" w:type="dxa"/>
        </w:tblCellMar>
        <w:tblLook w:val="04A0" w:firstRow="1" w:lastRow="0" w:firstColumn="1" w:lastColumn="0" w:noHBand="0" w:noVBand="1"/>
      </w:tblPr>
      <w:tblGrid>
        <w:gridCol w:w="706"/>
        <w:gridCol w:w="2543"/>
        <w:gridCol w:w="1620"/>
        <w:gridCol w:w="4841"/>
        <w:gridCol w:w="4855"/>
      </w:tblGrid>
      <w:tr w:rsidR="0022337A" w:rsidRPr="00B45824">
        <w:trPr>
          <w:trHeight w:val="4531"/>
        </w:trPr>
        <w:tc>
          <w:tcPr>
            <w:tcW w:w="706"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43"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9" w:lineRule="auto"/>
              <w:ind w:left="0" w:right="70" w:firstLine="0"/>
              <w:jc w:val="left"/>
              <w:rPr>
                <w:sz w:val="24"/>
                <w:szCs w:val="24"/>
              </w:rPr>
            </w:pPr>
            <w:r w:rsidRPr="00B45824">
              <w:rPr>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w:t>
            </w:r>
            <w:r w:rsidRPr="00B45824">
              <w:rPr>
                <w:sz w:val="24"/>
                <w:szCs w:val="24"/>
              </w:rPr>
              <w:t xml:space="preserve">Волжский торговый путь. Языческий пантеон. </w:t>
            </w:r>
          </w:p>
          <w:p w:rsidR="0022337A" w:rsidRPr="00B45824" w:rsidRDefault="00EF5E77">
            <w:pPr>
              <w:spacing w:after="0" w:line="259" w:lineRule="auto"/>
              <w:ind w:left="0" w:right="607" w:firstLine="0"/>
              <w:rPr>
                <w:sz w:val="24"/>
                <w:szCs w:val="24"/>
              </w:rPr>
            </w:pPr>
            <w:r w:rsidRPr="00B45824">
              <w:rPr>
                <w:sz w:val="24"/>
                <w:szCs w:val="24"/>
              </w:rPr>
              <w:t xml:space="preserve">Принятие христианства и его значение. Византийское наследие  на Руси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Приводить примеры </w:t>
            </w:r>
          </w:p>
          <w:p w:rsidR="0022337A" w:rsidRPr="00B45824" w:rsidRDefault="00EF5E77">
            <w:pPr>
              <w:spacing w:after="0" w:line="259" w:lineRule="auto"/>
              <w:ind w:left="7" w:right="280" w:firstLine="0"/>
              <w:jc w:val="left"/>
              <w:rPr>
                <w:sz w:val="24"/>
                <w:szCs w:val="24"/>
              </w:rPr>
            </w:pPr>
            <w:r w:rsidRPr="00B45824">
              <w:rPr>
                <w:sz w:val="24"/>
                <w:szCs w:val="24"/>
              </w:rPr>
              <w:t>взаимоотношений Руси с соседними племенами и государствами. Давать оценку значению принятия христианства на Руси. Объяснять</w:t>
            </w:r>
            <w:r w:rsidRPr="00B45824">
              <w:rPr>
                <w:sz w:val="24"/>
                <w:szCs w:val="24"/>
              </w:rPr>
              <w:t xml:space="preserve"> смысл понятий и терминов: государство, Русь, христианство, православие, князь, дружина, полюдье, дань, уроки, погосты </w:t>
            </w:r>
          </w:p>
        </w:tc>
      </w:tr>
      <w:tr w:rsidR="0022337A" w:rsidRPr="00B45824">
        <w:trPr>
          <w:trHeight w:val="4877"/>
        </w:trPr>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1" w:line="259" w:lineRule="auto"/>
              <w:ind w:left="0" w:firstLine="0"/>
              <w:jc w:val="left"/>
              <w:rPr>
                <w:sz w:val="24"/>
                <w:szCs w:val="24"/>
              </w:rPr>
            </w:pPr>
            <w:r w:rsidRPr="00B45824">
              <w:rPr>
                <w:sz w:val="24"/>
                <w:szCs w:val="24"/>
              </w:rPr>
              <w:t xml:space="preserve">Русь в конце X ‒ начале XII в. </w:t>
            </w:r>
          </w:p>
          <w:p w:rsidR="0022337A" w:rsidRPr="00B45824" w:rsidRDefault="00EF5E77">
            <w:pPr>
              <w:spacing w:after="0" w:line="261" w:lineRule="auto"/>
              <w:ind w:left="0" w:firstLine="0"/>
              <w:jc w:val="left"/>
              <w:rPr>
                <w:sz w:val="24"/>
                <w:szCs w:val="24"/>
              </w:rPr>
            </w:pPr>
            <w:r w:rsidRPr="00B45824">
              <w:rPr>
                <w:sz w:val="24"/>
                <w:szCs w:val="24"/>
              </w:rPr>
              <w:t>Территория и население государства Русь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w:t>
            </w:r>
            <w:r w:rsidRPr="00B45824">
              <w:rPr>
                <w:sz w:val="24"/>
                <w:szCs w:val="24"/>
              </w:rPr>
              <w:t xml:space="preserve">, вече. Внутриполитическое развитие. </w:t>
            </w:r>
          </w:p>
          <w:p w:rsidR="0022337A" w:rsidRPr="00B45824" w:rsidRDefault="00EF5E77">
            <w:pPr>
              <w:spacing w:after="0" w:line="259" w:lineRule="auto"/>
              <w:ind w:left="0" w:firstLine="0"/>
              <w:jc w:val="left"/>
              <w:rPr>
                <w:sz w:val="24"/>
                <w:szCs w:val="24"/>
              </w:rPr>
            </w:pPr>
            <w:r w:rsidRPr="00B45824">
              <w:rPr>
                <w:sz w:val="24"/>
                <w:szCs w:val="24"/>
              </w:rPr>
              <w:t xml:space="preserve">Борьба за власть между сыновьями </w:t>
            </w:r>
          </w:p>
          <w:p w:rsidR="0022337A" w:rsidRPr="00B45824" w:rsidRDefault="00EF5E77">
            <w:pPr>
              <w:spacing w:after="0" w:line="259" w:lineRule="auto"/>
              <w:ind w:left="0" w:firstLine="0"/>
              <w:jc w:val="left"/>
              <w:rPr>
                <w:sz w:val="24"/>
                <w:szCs w:val="24"/>
              </w:rPr>
            </w:pPr>
            <w:r w:rsidRPr="00B45824">
              <w:rPr>
                <w:sz w:val="24"/>
                <w:szCs w:val="24"/>
              </w:rPr>
              <w:t xml:space="preserve">Владимира Святого. Ярослав </w:t>
            </w:r>
          </w:p>
          <w:p w:rsidR="0022337A" w:rsidRPr="00B45824" w:rsidRDefault="00EF5E77">
            <w:pPr>
              <w:spacing w:after="56" w:line="259" w:lineRule="auto"/>
              <w:ind w:left="0" w:firstLine="0"/>
              <w:jc w:val="left"/>
              <w:rPr>
                <w:sz w:val="24"/>
                <w:szCs w:val="24"/>
              </w:rPr>
            </w:pPr>
            <w:r w:rsidRPr="00B45824">
              <w:rPr>
                <w:sz w:val="24"/>
                <w:szCs w:val="24"/>
              </w:rPr>
              <w:t xml:space="preserve">Мудрый. Русь при Ярославичах. </w:t>
            </w:r>
          </w:p>
          <w:p w:rsidR="0022337A" w:rsidRPr="00B45824" w:rsidRDefault="00EF5E77">
            <w:pPr>
              <w:spacing w:after="0" w:line="259" w:lineRule="auto"/>
              <w:ind w:left="0" w:firstLine="0"/>
              <w:rPr>
                <w:sz w:val="24"/>
                <w:szCs w:val="24"/>
              </w:rPr>
            </w:pPr>
            <w:r w:rsidRPr="00B45824">
              <w:rPr>
                <w:sz w:val="24"/>
                <w:szCs w:val="24"/>
              </w:rPr>
              <w:t xml:space="preserve">Владимир Мономах. Русская церковь.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8" w:line="289" w:lineRule="auto"/>
              <w:ind w:left="7" w:right="134" w:firstLine="0"/>
              <w:jc w:val="left"/>
              <w:rPr>
                <w:sz w:val="24"/>
                <w:szCs w:val="24"/>
              </w:rPr>
            </w:pPr>
            <w:r w:rsidRPr="00B45824">
              <w:rPr>
                <w:sz w:val="24"/>
                <w:szCs w:val="24"/>
              </w:rPr>
              <w:t xml:space="preserve">Характеризовать политический строй Руси, внутреннюю и внешнюю политику русских князей  в конце X – первой трети XII в. Раскрывать значение съезда князей  в Любече. </w:t>
            </w:r>
          </w:p>
          <w:p w:rsidR="0022337A" w:rsidRPr="00B45824" w:rsidRDefault="00EF5E77">
            <w:pPr>
              <w:spacing w:after="0" w:line="295" w:lineRule="auto"/>
              <w:ind w:left="7" w:right="1295" w:firstLine="0"/>
              <w:rPr>
                <w:sz w:val="24"/>
                <w:szCs w:val="24"/>
              </w:rPr>
            </w:pPr>
            <w:r w:rsidRPr="00B45824">
              <w:rPr>
                <w:sz w:val="24"/>
                <w:szCs w:val="24"/>
              </w:rPr>
              <w:t xml:space="preserve">Извлекать информацию  из письменных источников:  </w:t>
            </w:r>
          </w:p>
          <w:p w:rsidR="0022337A" w:rsidRPr="00B45824" w:rsidRDefault="00EF5E77">
            <w:pPr>
              <w:spacing w:after="0" w:line="283" w:lineRule="auto"/>
              <w:ind w:left="7" w:right="304" w:firstLine="0"/>
              <w:jc w:val="left"/>
              <w:rPr>
                <w:sz w:val="24"/>
                <w:szCs w:val="24"/>
              </w:rPr>
            </w:pPr>
            <w:r w:rsidRPr="00B45824">
              <w:rPr>
                <w:sz w:val="24"/>
                <w:szCs w:val="24"/>
              </w:rPr>
              <w:t>Русской Правды, Устава Владимира Мономаха</w:t>
            </w:r>
            <w:r w:rsidRPr="00B45824">
              <w:rPr>
                <w:sz w:val="24"/>
                <w:szCs w:val="24"/>
              </w:rPr>
              <w:t xml:space="preserve"> – и использовать её  в рассказе о положении отдельных групп населения Руси. </w:t>
            </w:r>
          </w:p>
          <w:p w:rsidR="0022337A" w:rsidRPr="00B45824" w:rsidRDefault="00EF5E77">
            <w:pPr>
              <w:spacing w:after="1" w:line="259" w:lineRule="auto"/>
              <w:ind w:left="7" w:firstLine="0"/>
              <w:jc w:val="left"/>
              <w:rPr>
                <w:sz w:val="24"/>
                <w:szCs w:val="24"/>
              </w:rPr>
            </w:pPr>
            <w:r w:rsidRPr="00B45824">
              <w:rPr>
                <w:sz w:val="24"/>
                <w:szCs w:val="24"/>
              </w:rPr>
              <w:t xml:space="preserve">Составлять характеристику </w:t>
            </w:r>
          </w:p>
          <w:p w:rsidR="0022337A" w:rsidRPr="00B45824" w:rsidRDefault="00EF5E77">
            <w:pPr>
              <w:spacing w:after="0" w:line="259" w:lineRule="auto"/>
              <w:ind w:left="7" w:firstLine="0"/>
              <w:jc w:val="left"/>
              <w:rPr>
                <w:sz w:val="24"/>
                <w:szCs w:val="24"/>
              </w:rPr>
            </w:pPr>
            <w:r w:rsidRPr="00B45824">
              <w:rPr>
                <w:sz w:val="24"/>
                <w:szCs w:val="24"/>
              </w:rPr>
              <w:t xml:space="preserve">(исторический портрет) Ярослава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0" w:type="dxa"/>
          <w:left w:w="112" w:type="dxa"/>
          <w:bottom w:w="0" w:type="dxa"/>
          <w:right w:w="0" w:type="dxa"/>
        </w:tblCellMar>
        <w:tblLook w:val="04A0" w:firstRow="1" w:lastRow="0" w:firstColumn="1" w:lastColumn="0" w:noHBand="0" w:noVBand="1"/>
      </w:tblPr>
      <w:tblGrid>
        <w:gridCol w:w="706"/>
        <w:gridCol w:w="2543"/>
        <w:gridCol w:w="1620"/>
        <w:gridCol w:w="4841"/>
        <w:gridCol w:w="4855"/>
      </w:tblGrid>
      <w:tr w:rsidR="0022337A" w:rsidRPr="00B45824">
        <w:trPr>
          <w:trHeight w:val="5576"/>
        </w:trPr>
        <w:tc>
          <w:tcPr>
            <w:tcW w:w="706"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43"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5" w:lineRule="auto"/>
              <w:ind w:left="0" w:firstLine="0"/>
              <w:jc w:val="left"/>
              <w:rPr>
                <w:sz w:val="24"/>
                <w:szCs w:val="24"/>
              </w:rPr>
            </w:pPr>
            <w:r w:rsidRPr="00B45824">
              <w:rPr>
                <w:sz w:val="24"/>
                <w:szCs w:val="24"/>
              </w:rPr>
              <w:t xml:space="preserve">Общественный строй Руси: дискуссии  в исторической науке. </w:t>
            </w:r>
          </w:p>
          <w:p w:rsidR="0022337A" w:rsidRPr="00B45824" w:rsidRDefault="00EF5E77">
            <w:pPr>
              <w:spacing w:after="49" w:line="259" w:lineRule="auto"/>
              <w:ind w:left="0" w:firstLine="0"/>
              <w:jc w:val="left"/>
              <w:rPr>
                <w:sz w:val="24"/>
                <w:szCs w:val="24"/>
              </w:rPr>
            </w:pPr>
            <w:r w:rsidRPr="00B45824">
              <w:rPr>
                <w:sz w:val="24"/>
                <w:szCs w:val="24"/>
              </w:rPr>
              <w:t xml:space="preserve">Князья, дружина. Духовенство. </w:t>
            </w:r>
          </w:p>
          <w:p w:rsidR="0022337A" w:rsidRPr="00B45824" w:rsidRDefault="00EF5E77">
            <w:pPr>
              <w:spacing w:after="30" w:line="271" w:lineRule="auto"/>
              <w:ind w:left="0" w:right="286" w:firstLine="0"/>
              <w:jc w:val="left"/>
              <w:rPr>
                <w:sz w:val="24"/>
                <w:szCs w:val="24"/>
              </w:rPr>
            </w:pPr>
            <w:r w:rsidRPr="00B45824">
              <w:rPr>
                <w:sz w:val="24"/>
                <w:szCs w:val="24"/>
              </w:rPr>
              <w:t xml:space="preserve">Городское население. Купцы. Категории рядового и зависимого населения. Древнерусское право: Русская Правда, церковные уставы. Русь в социально-политическом контексте Евразии. Внешняя политика и международные связи: отношения </w:t>
            </w:r>
            <w:r w:rsidRPr="00B45824">
              <w:rPr>
                <w:sz w:val="24"/>
                <w:szCs w:val="24"/>
              </w:rPr>
              <w:t xml:space="preserve">с Византией, печенегами, половцами (Дешт-и-Кипчак), странами Центральной, Западной и Северной Европы. Херсонес  в культурных контактах Руси и </w:t>
            </w:r>
          </w:p>
          <w:p w:rsidR="0022337A" w:rsidRPr="00B45824" w:rsidRDefault="00EF5E77">
            <w:pPr>
              <w:spacing w:after="0" w:line="259" w:lineRule="auto"/>
              <w:ind w:left="0" w:firstLine="0"/>
              <w:jc w:val="left"/>
              <w:rPr>
                <w:sz w:val="24"/>
                <w:szCs w:val="24"/>
              </w:rPr>
            </w:pPr>
            <w:r w:rsidRPr="00B45824">
              <w:rPr>
                <w:sz w:val="24"/>
                <w:szCs w:val="24"/>
              </w:rPr>
              <w:t xml:space="preserve">Византии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5" w:lineRule="auto"/>
              <w:ind w:left="7" w:right="35" w:firstLine="0"/>
              <w:jc w:val="left"/>
              <w:rPr>
                <w:sz w:val="24"/>
                <w:szCs w:val="24"/>
              </w:rPr>
            </w:pPr>
            <w:r w:rsidRPr="00B45824">
              <w:rPr>
                <w:sz w:val="24"/>
                <w:szCs w:val="24"/>
              </w:rPr>
              <w:t xml:space="preserve">Мудрого, Владимира Мономаха (привлекая дополнительные источники информации). </w:t>
            </w:r>
          </w:p>
          <w:p w:rsidR="0022337A" w:rsidRPr="00B45824" w:rsidRDefault="00EF5E77">
            <w:pPr>
              <w:spacing w:after="0" w:line="300" w:lineRule="auto"/>
              <w:ind w:left="7" w:firstLine="0"/>
              <w:jc w:val="left"/>
              <w:rPr>
                <w:sz w:val="24"/>
                <w:szCs w:val="24"/>
              </w:rPr>
            </w:pPr>
            <w:r w:rsidRPr="00B45824">
              <w:rPr>
                <w:sz w:val="24"/>
                <w:szCs w:val="24"/>
              </w:rPr>
              <w:t xml:space="preserve">Рассказывать о роли Православной церкви на Руси. </w:t>
            </w:r>
          </w:p>
          <w:p w:rsidR="0022337A" w:rsidRPr="00B45824" w:rsidRDefault="00EF5E77">
            <w:pPr>
              <w:spacing w:after="0" w:line="276" w:lineRule="auto"/>
              <w:ind w:left="7" w:right="85" w:firstLine="0"/>
              <w:jc w:val="left"/>
              <w:rPr>
                <w:sz w:val="24"/>
                <w:szCs w:val="24"/>
              </w:rPr>
            </w:pPr>
            <w:r w:rsidRPr="00B45824">
              <w:rPr>
                <w:sz w:val="24"/>
                <w:szCs w:val="24"/>
              </w:rPr>
              <w:t xml:space="preserve">Объяснять смысл понятий и терминов: вече, вотчина, люди, смерды, закупы, холопы, посадник, десятина, митрополит, монастырь,  инок (монах). </w:t>
            </w:r>
          </w:p>
          <w:p w:rsidR="0022337A" w:rsidRPr="00B45824" w:rsidRDefault="00EF5E77">
            <w:pPr>
              <w:spacing w:after="0" w:line="259" w:lineRule="auto"/>
              <w:ind w:left="7" w:firstLine="0"/>
              <w:jc w:val="left"/>
              <w:rPr>
                <w:sz w:val="24"/>
                <w:szCs w:val="24"/>
              </w:rPr>
            </w:pPr>
            <w:r w:rsidRPr="00B45824">
              <w:rPr>
                <w:sz w:val="24"/>
                <w:szCs w:val="24"/>
              </w:rPr>
              <w:t xml:space="preserve">Описывать древнерусский город; рассказывать о жизни горожан </w:t>
            </w:r>
          </w:p>
        </w:tc>
      </w:tr>
      <w:tr w:rsidR="0022337A" w:rsidRPr="00B45824">
        <w:trPr>
          <w:trHeight w:val="3832"/>
        </w:trPr>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2" w:lineRule="auto"/>
              <w:ind w:left="0" w:right="171" w:firstLine="0"/>
              <w:jc w:val="left"/>
              <w:rPr>
                <w:sz w:val="24"/>
                <w:szCs w:val="24"/>
              </w:rPr>
            </w:pPr>
            <w:r w:rsidRPr="00B45824">
              <w:rPr>
                <w:sz w:val="24"/>
                <w:szCs w:val="24"/>
              </w:rPr>
              <w:t xml:space="preserve">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22337A" w:rsidRPr="00B45824" w:rsidRDefault="00EF5E77">
            <w:pPr>
              <w:spacing w:after="0" w:line="259" w:lineRule="auto"/>
              <w:ind w:left="0" w:right="487" w:firstLine="0"/>
              <w:rPr>
                <w:sz w:val="24"/>
                <w:szCs w:val="24"/>
              </w:rPr>
            </w:pPr>
            <w:r w:rsidRPr="00B45824">
              <w:rPr>
                <w:sz w:val="24"/>
                <w:szCs w:val="24"/>
              </w:rPr>
              <w:t>Культура Руси. Формирование единого</w:t>
            </w:r>
            <w:r w:rsidRPr="00B45824">
              <w:rPr>
                <w:sz w:val="24"/>
                <w:szCs w:val="24"/>
              </w:rPr>
              <w:t xml:space="preserve"> культурного пространства. Кирилло-мефодиевская традиция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80" w:lineRule="auto"/>
              <w:ind w:left="7" w:right="85" w:firstLine="0"/>
              <w:jc w:val="left"/>
              <w:rPr>
                <w:sz w:val="24"/>
                <w:szCs w:val="24"/>
              </w:rPr>
            </w:pPr>
            <w:r w:rsidRPr="00B45824">
              <w:rPr>
                <w:sz w:val="24"/>
                <w:szCs w:val="24"/>
              </w:rPr>
              <w:t xml:space="preserve">Характеризовать основные достижения культуры Древней Руси. Объяснять смысл понятий и терминов: крестово-купольный храм, фреска, мозаика, берестяные грамоты, летопись, житие, былины. </w:t>
            </w:r>
          </w:p>
          <w:p w:rsidR="0022337A" w:rsidRPr="00B45824" w:rsidRDefault="00EF5E77">
            <w:pPr>
              <w:spacing w:after="0" w:line="259" w:lineRule="auto"/>
              <w:ind w:left="7" w:firstLine="0"/>
              <w:jc w:val="left"/>
              <w:rPr>
                <w:sz w:val="24"/>
                <w:szCs w:val="24"/>
              </w:rPr>
            </w:pPr>
            <w:r w:rsidRPr="00B45824">
              <w:rPr>
                <w:sz w:val="24"/>
                <w:szCs w:val="24"/>
              </w:rPr>
              <w:t>Описывать памя</w:t>
            </w:r>
            <w:r w:rsidRPr="00B45824">
              <w:rPr>
                <w:sz w:val="24"/>
                <w:szCs w:val="24"/>
              </w:rPr>
              <w:t xml:space="preserve">тники древнерусского зодчества (Софийские соборы в Киеве и Новгороде) и древнерусской живописи (фрески и мозаики, иконы), предметы декоративно-прикладного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43" w:type="dxa"/>
        </w:tblCellMar>
        <w:tblLook w:val="04A0" w:firstRow="1" w:lastRow="0" w:firstColumn="1" w:lastColumn="0" w:noHBand="0" w:noVBand="1"/>
      </w:tblPr>
      <w:tblGrid>
        <w:gridCol w:w="706"/>
        <w:gridCol w:w="2543"/>
        <w:gridCol w:w="1620"/>
        <w:gridCol w:w="4841"/>
        <w:gridCol w:w="4855"/>
      </w:tblGrid>
      <w:tr w:rsidR="0022337A" w:rsidRPr="00B45824">
        <w:trPr>
          <w:trHeight w:val="5922"/>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5" w:lineRule="auto"/>
              <w:ind w:left="0" w:right="1005" w:firstLine="0"/>
              <w:rPr>
                <w:sz w:val="24"/>
                <w:szCs w:val="24"/>
              </w:rPr>
            </w:pPr>
            <w:r w:rsidRPr="00B45824">
              <w:rPr>
                <w:sz w:val="24"/>
                <w:szCs w:val="24"/>
              </w:rPr>
              <w:t xml:space="preserve">на Руси. Письменность. Распространение грамотности, берестяные грамоты. </w:t>
            </w:r>
          </w:p>
          <w:p w:rsidR="0022337A" w:rsidRPr="00B45824" w:rsidRDefault="00EF5E77">
            <w:pPr>
              <w:spacing w:after="57" w:line="259" w:lineRule="auto"/>
              <w:ind w:left="0" w:firstLine="0"/>
              <w:jc w:val="left"/>
              <w:rPr>
                <w:sz w:val="24"/>
                <w:szCs w:val="24"/>
              </w:rPr>
            </w:pPr>
            <w:r w:rsidRPr="00B45824">
              <w:rPr>
                <w:sz w:val="24"/>
                <w:szCs w:val="24"/>
              </w:rPr>
              <w:t xml:space="preserve">«Новгородская псалтирь». </w:t>
            </w:r>
          </w:p>
          <w:p w:rsidR="0022337A" w:rsidRPr="00B45824" w:rsidRDefault="00EF5E77">
            <w:pPr>
              <w:spacing w:after="0" w:line="259" w:lineRule="auto"/>
              <w:ind w:left="0" w:right="68" w:firstLine="0"/>
              <w:jc w:val="left"/>
              <w:rPr>
                <w:sz w:val="24"/>
                <w:szCs w:val="24"/>
              </w:rPr>
            </w:pPr>
            <w:r w:rsidRPr="00B45824">
              <w:rPr>
                <w:sz w:val="24"/>
                <w:szCs w:val="24"/>
              </w:rPr>
              <w:t xml:space="preserve">«Остромирово Евангелие». Появление древнерусской литературы. «Слово  </w:t>
            </w:r>
            <w:r w:rsidRPr="00B45824">
              <w:rPr>
                <w:sz w:val="24"/>
                <w:szCs w:val="24"/>
              </w:rPr>
              <w:t>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w:t>
            </w:r>
            <w:r w:rsidRPr="00B45824">
              <w:rPr>
                <w:sz w:val="24"/>
                <w:szCs w:val="24"/>
              </w:rPr>
              <w:t xml:space="preserve">одская. Материальная культура. Ремесло. Военное дело  и оружие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9" w:line="259" w:lineRule="auto"/>
              <w:ind w:left="7" w:firstLine="0"/>
              <w:jc w:val="left"/>
              <w:rPr>
                <w:sz w:val="24"/>
                <w:szCs w:val="24"/>
              </w:rPr>
            </w:pPr>
            <w:r w:rsidRPr="00B45824">
              <w:rPr>
                <w:sz w:val="24"/>
                <w:szCs w:val="24"/>
              </w:rPr>
              <w:t xml:space="preserve">искусства и другие. </w:t>
            </w:r>
          </w:p>
          <w:p w:rsidR="0022337A" w:rsidRPr="00B45824" w:rsidRDefault="00EF5E77">
            <w:pPr>
              <w:spacing w:after="0" w:line="259" w:lineRule="auto"/>
              <w:ind w:left="7" w:right="86" w:firstLine="0"/>
              <w:jc w:val="left"/>
              <w:rPr>
                <w:sz w:val="24"/>
                <w:szCs w:val="24"/>
              </w:rPr>
            </w:pPr>
            <w:r w:rsidRPr="00B45824">
              <w:rPr>
                <w:sz w:val="24"/>
                <w:szCs w:val="24"/>
              </w:rPr>
              <w:t xml:space="preserve">Осуществлять поиск информации  для проектной работы «Как жили наши предки в далёком прошлом»  (на материале истории края, города) </w:t>
            </w:r>
          </w:p>
        </w:tc>
      </w:tr>
      <w:tr w:rsidR="0022337A" w:rsidRPr="00B45824">
        <w:trPr>
          <w:trHeight w:val="3487"/>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65" w:firstLine="0"/>
              <w:jc w:val="left"/>
              <w:rPr>
                <w:sz w:val="24"/>
                <w:szCs w:val="24"/>
              </w:rPr>
            </w:pPr>
            <w:r w:rsidRPr="00B45824">
              <w:rPr>
                <w:sz w:val="24"/>
                <w:szCs w:val="24"/>
              </w:rPr>
              <w:t xml:space="preserve">2.4 </w:t>
            </w: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3" w:line="259" w:lineRule="auto"/>
              <w:ind w:left="0" w:firstLine="0"/>
              <w:jc w:val="left"/>
              <w:rPr>
                <w:sz w:val="24"/>
                <w:szCs w:val="24"/>
              </w:rPr>
            </w:pPr>
            <w:r w:rsidRPr="00B45824">
              <w:rPr>
                <w:sz w:val="24"/>
                <w:szCs w:val="24"/>
              </w:rPr>
              <w:t xml:space="preserve">Русь в середине </w:t>
            </w:r>
          </w:p>
          <w:p w:rsidR="0022337A" w:rsidRPr="00B45824" w:rsidRDefault="00EF5E77">
            <w:pPr>
              <w:spacing w:after="0" w:line="259" w:lineRule="auto"/>
              <w:ind w:left="0" w:firstLine="0"/>
              <w:rPr>
                <w:sz w:val="24"/>
                <w:szCs w:val="24"/>
              </w:rPr>
            </w:pPr>
            <w:r w:rsidRPr="00B45824">
              <w:rPr>
                <w:sz w:val="24"/>
                <w:szCs w:val="24"/>
              </w:rPr>
              <w:t xml:space="preserve">XII – </w:t>
            </w:r>
            <w:r w:rsidRPr="00B45824">
              <w:rPr>
                <w:sz w:val="24"/>
                <w:szCs w:val="24"/>
              </w:rPr>
              <w:t xml:space="preserve">начале XIII в.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43" w:firstLine="0"/>
              <w:jc w:val="center"/>
              <w:rPr>
                <w:sz w:val="24"/>
                <w:szCs w:val="24"/>
              </w:rPr>
            </w:pPr>
            <w:r w:rsidRPr="00B45824">
              <w:rPr>
                <w:sz w:val="24"/>
                <w:szCs w:val="24"/>
              </w:rPr>
              <w:t xml:space="preserve">6 </w:t>
            </w: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7" w:lineRule="auto"/>
              <w:ind w:left="0" w:firstLine="0"/>
              <w:jc w:val="left"/>
              <w:rPr>
                <w:sz w:val="24"/>
                <w:szCs w:val="24"/>
              </w:rPr>
            </w:pPr>
            <w:r w:rsidRPr="00B45824">
              <w:rPr>
                <w:sz w:val="24"/>
                <w:szCs w:val="24"/>
              </w:rPr>
              <w:t xml:space="preserve">Формирование системы земель ‒ самостоятельных государств. Важнейшие земли, управляемые ветвями княжеского рода </w:t>
            </w:r>
          </w:p>
          <w:p w:rsidR="0022337A" w:rsidRPr="00B45824" w:rsidRDefault="00EF5E77">
            <w:pPr>
              <w:spacing w:after="2" w:line="259" w:lineRule="auto"/>
              <w:ind w:left="0" w:firstLine="0"/>
              <w:jc w:val="left"/>
              <w:rPr>
                <w:sz w:val="24"/>
                <w:szCs w:val="24"/>
              </w:rPr>
            </w:pPr>
            <w:r w:rsidRPr="00B45824">
              <w:rPr>
                <w:sz w:val="24"/>
                <w:szCs w:val="24"/>
              </w:rPr>
              <w:t xml:space="preserve">Рюриковичей: Черниговская, </w:t>
            </w:r>
          </w:p>
          <w:p w:rsidR="0022337A" w:rsidRPr="00B45824" w:rsidRDefault="00EF5E77">
            <w:pPr>
              <w:spacing w:after="0" w:line="259" w:lineRule="auto"/>
              <w:ind w:left="0" w:firstLine="0"/>
              <w:jc w:val="left"/>
              <w:rPr>
                <w:sz w:val="24"/>
                <w:szCs w:val="24"/>
              </w:rPr>
            </w:pPr>
            <w:r w:rsidRPr="00B45824">
              <w:rPr>
                <w:sz w:val="24"/>
                <w:szCs w:val="24"/>
              </w:rPr>
              <w:t>Смоленская, Галицкая, Волынская, Суздальская. Земли, имевшие особый статус: Киевская и Новгородск</w:t>
            </w:r>
            <w:r w:rsidRPr="00B45824">
              <w:rPr>
                <w:sz w:val="24"/>
                <w:szCs w:val="24"/>
              </w:rPr>
              <w:t xml:space="preserve">ая. Эволюция общественного строя и права; внешняя политика русских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4" w:firstLine="0"/>
              <w:jc w:val="left"/>
              <w:rPr>
                <w:sz w:val="24"/>
                <w:szCs w:val="24"/>
              </w:rPr>
            </w:pPr>
            <w:r w:rsidRPr="00B45824">
              <w:rPr>
                <w:sz w:val="24"/>
                <w:szCs w:val="24"/>
              </w:rPr>
              <w:t>Называть время и раскрывать причины и последствия распада Руси на отдельные самостоятельные земли. Извлекать из исторической карты информацию о географическом положении важнейших самостоятельных центров Руси; раскрывать их особенности. Характеризовать соци</w:t>
            </w:r>
            <w:r w:rsidRPr="00B45824">
              <w:rPr>
                <w:sz w:val="24"/>
                <w:szCs w:val="24"/>
              </w:rPr>
              <w:t xml:space="preserve">альнополитическое развитие, достижения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48" w:type="dxa"/>
        </w:tblCellMar>
        <w:tblLook w:val="04A0" w:firstRow="1" w:lastRow="0" w:firstColumn="1" w:lastColumn="0" w:noHBand="0" w:noVBand="1"/>
      </w:tblPr>
      <w:tblGrid>
        <w:gridCol w:w="706"/>
        <w:gridCol w:w="2543"/>
        <w:gridCol w:w="1620"/>
        <w:gridCol w:w="4841"/>
        <w:gridCol w:w="4855"/>
      </w:tblGrid>
      <w:tr w:rsidR="0022337A" w:rsidRPr="00B45824">
        <w:trPr>
          <w:trHeight w:val="5576"/>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земель. </w:t>
            </w:r>
          </w:p>
          <w:p w:rsidR="0022337A" w:rsidRPr="00B45824" w:rsidRDefault="00EF5E77">
            <w:pPr>
              <w:spacing w:after="39" w:line="266" w:lineRule="auto"/>
              <w:ind w:left="0" w:firstLine="0"/>
              <w:jc w:val="left"/>
              <w:rPr>
                <w:sz w:val="24"/>
                <w:szCs w:val="24"/>
              </w:rPr>
            </w:pPr>
            <w:r w:rsidRPr="00B45824">
              <w:rPr>
                <w:sz w:val="24"/>
                <w:szCs w:val="24"/>
              </w:rPr>
              <w:t>Формирование региональных центров культуры: летописание и памятники литературы: Киево-</w:t>
            </w:r>
            <w:r w:rsidRPr="00B45824">
              <w:rPr>
                <w:sz w:val="24"/>
                <w:szCs w:val="24"/>
              </w:rPr>
              <w:t xml:space="preserve">Печерский патерик, моление Даниила Заточника, «Слово о полку Игореве». </w:t>
            </w:r>
          </w:p>
          <w:p w:rsidR="0022337A" w:rsidRPr="00B45824" w:rsidRDefault="00EF5E77">
            <w:pPr>
              <w:spacing w:after="13" w:line="284" w:lineRule="auto"/>
              <w:ind w:left="0" w:right="409" w:firstLine="0"/>
              <w:jc w:val="left"/>
              <w:rPr>
                <w:sz w:val="24"/>
                <w:szCs w:val="24"/>
              </w:rPr>
            </w:pPr>
            <w:r w:rsidRPr="00B45824">
              <w:rPr>
                <w:sz w:val="24"/>
                <w:szCs w:val="24"/>
              </w:rPr>
              <w:t xml:space="preserve">Белокаменные храмы СевероВосточной Руси: Успенский собор  во Владимире, церковь Покрова  на Нерли, Георгиевский собор </w:t>
            </w:r>
          </w:p>
          <w:p w:rsidR="0022337A" w:rsidRPr="00B45824" w:rsidRDefault="00EF5E77">
            <w:pPr>
              <w:spacing w:after="0" w:line="259" w:lineRule="auto"/>
              <w:ind w:left="0" w:firstLine="0"/>
              <w:jc w:val="left"/>
              <w:rPr>
                <w:sz w:val="24"/>
                <w:szCs w:val="24"/>
              </w:rPr>
            </w:pPr>
            <w:r w:rsidRPr="00B45824">
              <w:rPr>
                <w:sz w:val="24"/>
                <w:szCs w:val="24"/>
              </w:rPr>
              <w:t xml:space="preserve">Юрьева-Польского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9" w:line="288" w:lineRule="auto"/>
              <w:ind w:left="7" w:right="970" w:firstLine="0"/>
              <w:jc w:val="left"/>
              <w:rPr>
                <w:sz w:val="24"/>
                <w:szCs w:val="24"/>
              </w:rPr>
            </w:pPr>
            <w:r w:rsidRPr="00B45824">
              <w:rPr>
                <w:sz w:val="24"/>
                <w:szCs w:val="24"/>
              </w:rPr>
              <w:t>культуры отдельных земель  (в том числе с испол</w:t>
            </w:r>
            <w:r w:rsidRPr="00B45824">
              <w:rPr>
                <w:sz w:val="24"/>
                <w:szCs w:val="24"/>
              </w:rPr>
              <w:t xml:space="preserve">ьзованием регионального материала). Систематизировать материал  о важнейших русских землях  в XII – первой трети XIII в.  </w:t>
            </w:r>
          </w:p>
          <w:p w:rsidR="0022337A" w:rsidRPr="00B45824" w:rsidRDefault="00EF5E77">
            <w:pPr>
              <w:spacing w:after="0" w:line="259" w:lineRule="auto"/>
              <w:ind w:left="7" w:firstLine="0"/>
              <w:jc w:val="left"/>
              <w:rPr>
                <w:sz w:val="24"/>
                <w:szCs w:val="24"/>
              </w:rPr>
            </w:pPr>
            <w:r w:rsidRPr="00B45824">
              <w:rPr>
                <w:sz w:val="24"/>
                <w:szCs w:val="24"/>
              </w:rPr>
              <w:t xml:space="preserve">(в форме таблицы). </w:t>
            </w:r>
          </w:p>
          <w:p w:rsidR="0022337A" w:rsidRPr="00B45824" w:rsidRDefault="00EF5E77">
            <w:pPr>
              <w:spacing w:after="0" w:line="273" w:lineRule="auto"/>
              <w:ind w:left="7" w:right="565" w:firstLine="0"/>
              <w:jc w:val="left"/>
              <w:rPr>
                <w:sz w:val="24"/>
                <w:szCs w:val="24"/>
              </w:rPr>
            </w:pPr>
            <w:r w:rsidRPr="00B45824">
              <w:rPr>
                <w:sz w:val="24"/>
                <w:szCs w:val="24"/>
              </w:rPr>
              <w:t xml:space="preserve">Проводить поиск исторической информации для сообщений  об отдельных исторических личностях и памятниках культуры </w:t>
            </w:r>
            <w:r w:rsidRPr="00B45824">
              <w:rPr>
                <w:sz w:val="24"/>
                <w:szCs w:val="24"/>
              </w:rPr>
              <w:t xml:space="preserve">периода политической раздробленности. </w:t>
            </w:r>
          </w:p>
          <w:p w:rsidR="0022337A" w:rsidRPr="00B45824" w:rsidRDefault="00EF5E77">
            <w:pPr>
              <w:spacing w:after="0" w:line="259" w:lineRule="auto"/>
              <w:ind w:left="7" w:right="297" w:firstLine="0"/>
              <w:rPr>
                <w:sz w:val="24"/>
                <w:szCs w:val="24"/>
              </w:rPr>
            </w:pPr>
            <w:r w:rsidRPr="00B45824">
              <w:rPr>
                <w:sz w:val="24"/>
                <w:szCs w:val="24"/>
              </w:rPr>
              <w:t xml:space="preserve">Описывать памятники архитектуры рассматриваемого периода (включая региональные) </w:t>
            </w:r>
          </w:p>
        </w:tc>
      </w:tr>
      <w:tr w:rsidR="0022337A" w:rsidRPr="00B45824">
        <w:trPr>
          <w:trHeight w:val="3832"/>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65" w:firstLine="0"/>
              <w:jc w:val="left"/>
              <w:rPr>
                <w:sz w:val="24"/>
                <w:szCs w:val="24"/>
              </w:rPr>
            </w:pPr>
            <w:r w:rsidRPr="00B45824">
              <w:rPr>
                <w:sz w:val="24"/>
                <w:szCs w:val="24"/>
              </w:rPr>
              <w:t xml:space="preserve">2.5 </w:t>
            </w: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Русские земли и их соседи в середине XIII – XIV в.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38" w:firstLine="0"/>
              <w:jc w:val="center"/>
              <w:rPr>
                <w:sz w:val="24"/>
                <w:szCs w:val="24"/>
              </w:rPr>
            </w:pPr>
            <w:r w:rsidRPr="00B45824">
              <w:rPr>
                <w:sz w:val="24"/>
                <w:szCs w:val="24"/>
              </w:rPr>
              <w:t xml:space="preserve">10 </w:t>
            </w: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8" w:lineRule="auto"/>
              <w:ind w:left="0" w:right="19" w:firstLine="0"/>
              <w:jc w:val="left"/>
              <w:rPr>
                <w:sz w:val="24"/>
                <w:szCs w:val="24"/>
              </w:rPr>
            </w:pPr>
            <w:r w:rsidRPr="00B45824">
              <w:rPr>
                <w:sz w:val="24"/>
                <w:szCs w:val="24"/>
              </w:rPr>
              <w:t xml:space="preserve">Возникновение Монгольской империи. Завоевания Чингисхана и его потомков. Походы Батыя  </w:t>
            </w:r>
          </w:p>
          <w:p w:rsidR="0022337A" w:rsidRPr="00B45824" w:rsidRDefault="00EF5E77">
            <w:pPr>
              <w:spacing w:after="0" w:line="264" w:lineRule="auto"/>
              <w:ind w:left="0" w:right="16" w:firstLine="0"/>
              <w:jc w:val="left"/>
              <w:rPr>
                <w:sz w:val="24"/>
                <w:szCs w:val="24"/>
              </w:rPr>
            </w:pPr>
            <w:r w:rsidRPr="00B45824">
              <w:rPr>
                <w:sz w:val="24"/>
                <w:szCs w:val="24"/>
              </w:rPr>
              <w:t>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w:t>
            </w:r>
            <w:r w:rsidRPr="00B45824">
              <w:rPr>
                <w:sz w:val="24"/>
                <w:szCs w:val="24"/>
              </w:rPr>
              <w:t xml:space="preserve">ое ордынское иго). </w:t>
            </w:r>
          </w:p>
          <w:p w:rsidR="0022337A" w:rsidRPr="00B45824" w:rsidRDefault="00EF5E77">
            <w:pPr>
              <w:spacing w:after="1" w:line="259" w:lineRule="auto"/>
              <w:ind w:left="0" w:firstLine="0"/>
              <w:jc w:val="left"/>
              <w:rPr>
                <w:sz w:val="24"/>
                <w:szCs w:val="24"/>
              </w:rPr>
            </w:pPr>
            <w:r w:rsidRPr="00B45824">
              <w:rPr>
                <w:sz w:val="24"/>
                <w:szCs w:val="24"/>
              </w:rPr>
              <w:t xml:space="preserve">Южные и западные русские земли. </w:t>
            </w:r>
          </w:p>
          <w:p w:rsidR="0022337A" w:rsidRPr="00B45824" w:rsidRDefault="00EF5E77">
            <w:pPr>
              <w:spacing w:after="0" w:line="259" w:lineRule="auto"/>
              <w:ind w:left="0" w:firstLine="0"/>
              <w:jc w:val="left"/>
              <w:rPr>
                <w:sz w:val="24"/>
                <w:szCs w:val="24"/>
              </w:rPr>
            </w:pPr>
            <w:r w:rsidRPr="00B45824">
              <w:rPr>
                <w:sz w:val="24"/>
                <w:szCs w:val="24"/>
              </w:rPr>
              <w:t xml:space="preserve">Возникновение Литовского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138" w:firstLine="0"/>
              <w:jc w:val="left"/>
              <w:rPr>
                <w:sz w:val="24"/>
                <w:szCs w:val="24"/>
              </w:rPr>
            </w:pPr>
            <w:r w:rsidRPr="00B45824">
              <w:rPr>
                <w:sz w:val="24"/>
                <w:szCs w:val="24"/>
              </w:rPr>
              <w:t>Объяснять значение понятий и терминов: орда, хан, курултай, ярлык, баскаки, военный монашеский орден, крестоносцы, святитель. Извлекать информацию  из материалов, свидетельствую</w:t>
            </w:r>
            <w:r w:rsidRPr="00B45824">
              <w:rPr>
                <w:sz w:val="24"/>
                <w:szCs w:val="24"/>
              </w:rPr>
              <w:t xml:space="preserve">щих  о походах монгольских завоевателей (исторической карты, отрывков  из летописей, произведений древнерусской литературы и другое), сопоставлять содержащиеся в них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5" w:type="dxa"/>
          <w:left w:w="112" w:type="dxa"/>
          <w:bottom w:w="0" w:type="dxa"/>
          <w:right w:w="86" w:type="dxa"/>
        </w:tblCellMar>
        <w:tblLook w:val="04A0" w:firstRow="1" w:lastRow="0" w:firstColumn="1" w:lastColumn="0" w:noHBand="0" w:noVBand="1"/>
      </w:tblPr>
      <w:tblGrid>
        <w:gridCol w:w="706"/>
        <w:gridCol w:w="2543"/>
        <w:gridCol w:w="1620"/>
        <w:gridCol w:w="4841"/>
        <w:gridCol w:w="4855"/>
      </w:tblGrid>
      <w:tr w:rsidR="0022337A" w:rsidRPr="00B45824">
        <w:trPr>
          <w:trHeight w:val="9401"/>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6" w:lineRule="auto"/>
              <w:ind w:left="0" w:firstLine="0"/>
              <w:jc w:val="left"/>
              <w:rPr>
                <w:sz w:val="24"/>
                <w:szCs w:val="24"/>
              </w:rPr>
            </w:pPr>
            <w:r w:rsidRPr="00B45824">
              <w:rPr>
                <w:sz w:val="24"/>
                <w:szCs w:val="24"/>
              </w:rPr>
              <w:t>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 Ордены крестоносцев и борьба с их экспансией на западных граница</w:t>
            </w:r>
            <w:r w:rsidRPr="00B45824">
              <w:rPr>
                <w:sz w:val="24"/>
                <w:szCs w:val="24"/>
              </w:rPr>
              <w:t xml:space="preserve">х Руси. Александр Невский. </w:t>
            </w:r>
          </w:p>
          <w:p w:rsidR="0022337A" w:rsidRPr="00B45824" w:rsidRDefault="00EF5E77">
            <w:pPr>
              <w:spacing w:after="48" w:line="259" w:lineRule="auto"/>
              <w:ind w:left="0" w:firstLine="0"/>
              <w:jc w:val="left"/>
              <w:rPr>
                <w:sz w:val="24"/>
                <w:szCs w:val="24"/>
              </w:rPr>
            </w:pPr>
            <w:r w:rsidRPr="00B45824">
              <w:rPr>
                <w:sz w:val="24"/>
                <w:szCs w:val="24"/>
              </w:rPr>
              <w:t xml:space="preserve">Взаимоотношения с Ордой. </w:t>
            </w:r>
          </w:p>
          <w:p w:rsidR="0022337A" w:rsidRPr="00B45824" w:rsidRDefault="00EF5E77">
            <w:pPr>
              <w:spacing w:after="0" w:line="259" w:lineRule="auto"/>
              <w:ind w:left="0" w:firstLine="0"/>
              <w:jc w:val="left"/>
              <w:rPr>
                <w:sz w:val="24"/>
                <w:szCs w:val="24"/>
              </w:rPr>
            </w:pPr>
            <w:r w:rsidRPr="00B45824">
              <w:rPr>
                <w:sz w:val="24"/>
                <w:szCs w:val="24"/>
              </w:rPr>
              <w:t xml:space="preserve">Княжества Северо-Восточной Руси. </w:t>
            </w:r>
          </w:p>
          <w:p w:rsidR="0022337A" w:rsidRPr="00B45824" w:rsidRDefault="00EF5E77">
            <w:pPr>
              <w:spacing w:after="1" w:line="259" w:lineRule="auto"/>
              <w:ind w:left="0" w:firstLine="0"/>
              <w:jc w:val="left"/>
              <w:rPr>
                <w:sz w:val="24"/>
                <w:szCs w:val="24"/>
              </w:rPr>
            </w:pPr>
            <w:r w:rsidRPr="00B45824">
              <w:rPr>
                <w:sz w:val="24"/>
                <w:szCs w:val="24"/>
              </w:rPr>
              <w:t xml:space="preserve">Борьба за великое княжение </w:t>
            </w:r>
          </w:p>
          <w:p w:rsidR="0022337A" w:rsidRPr="00B45824" w:rsidRDefault="00EF5E77">
            <w:pPr>
              <w:spacing w:after="0" w:line="259" w:lineRule="auto"/>
              <w:ind w:left="0" w:firstLine="0"/>
              <w:jc w:val="left"/>
              <w:rPr>
                <w:sz w:val="24"/>
                <w:szCs w:val="24"/>
              </w:rPr>
            </w:pPr>
            <w:r w:rsidRPr="00B45824">
              <w:rPr>
                <w:sz w:val="24"/>
                <w:szCs w:val="24"/>
              </w:rPr>
              <w:t xml:space="preserve">Владимирское. Противостояние </w:t>
            </w:r>
          </w:p>
          <w:p w:rsidR="0022337A" w:rsidRPr="00B45824" w:rsidRDefault="00EF5E77">
            <w:pPr>
              <w:spacing w:after="0" w:line="259" w:lineRule="auto"/>
              <w:ind w:left="0" w:right="72" w:firstLine="0"/>
              <w:jc w:val="left"/>
              <w:rPr>
                <w:sz w:val="24"/>
                <w:szCs w:val="24"/>
              </w:rPr>
            </w:pPr>
            <w:r w:rsidRPr="00B45824">
              <w:rPr>
                <w:sz w:val="24"/>
                <w:szCs w:val="24"/>
              </w:rPr>
              <w:t>Твери и Москвы. Усиление Московского княжества. Дмитрий Донской. Куликовская битва. Закрепление первенствующего положения московских князей. Перенос митрополичьей кафедры  в Москву. Роль Православной церкви  в ордынский период русской истории. Святитель Ал</w:t>
            </w:r>
            <w:r w:rsidRPr="00B45824">
              <w:rPr>
                <w:sz w:val="24"/>
                <w:szCs w:val="24"/>
              </w:rPr>
              <w:t xml:space="preserve">ексий Московский и преподобный Сергий Радонежский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сведения. </w:t>
            </w:r>
          </w:p>
          <w:p w:rsidR="0022337A" w:rsidRPr="00B45824" w:rsidRDefault="00EF5E77">
            <w:pPr>
              <w:spacing w:after="0" w:line="295" w:lineRule="auto"/>
              <w:ind w:left="7" w:right="870" w:firstLine="0"/>
              <w:jc w:val="left"/>
              <w:rPr>
                <w:sz w:val="24"/>
                <w:szCs w:val="24"/>
              </w:rPr>
            </w:pPr>
            <w:r w:rsidRPr="00B45824">
              <w:rPr>
                <w:sz w:val="24"/>
                <w:szCs w:val="24"/>
              </w:rPr>
              <w:t xml:space="preserve">Объяснять, в чём выражалась зависимость русских земель  от ордынских ханов. </w:t>
            </w:r>
          </w:p>
          <w:p w:rsidR="0022337A" w:rsidRPr="00B45824" w:rsidRDefault="00EF5E77">
            <w:pPr>
              <w:spacing w:after="0" w:line="275" w:lineRule="auto"/>
              <w:ind w:left="7" w:firstLine="0"/>
              <w:jc w:val="left"/>
              <w:rPr>
                <w:sz w:val="24"/>
                <w:szCs w:val="24"/>
              </w:rPr>
            </w:pPr>
            <w:r w:rsidRPr="00B45824">
              <w:rPr>
                <w:sz w:val="24"/>
                <w:szCs w:val="24"/>
              </w:rPr>
              <w:t xml:space="preserve">Показывать на исторической карте рост территории Литовского государства в XIII–XIV вв. </w:t>
            </w:r>
          </w:p>
          <w:p w:rsidR="0022337A" w:rsidRPr="00B45824" w:rsidRDefault="00EF5E77">
            <w:pPr>
              <w:spacing w:after="0" w:line="266" w:lineRule="auto"/>
              <w:ind w:left="7" w:firstLine="0"/>
              <w:jc w:val="left"/>
              <w:rPr>
                <w:sz w:val="24"/>
                <w:szCs w:val="24"/>
              </w:rPr>
            </w:pPr>
            <w:r w:rsidRPr="00B45824">
              <w:rPr>
                <w:sz w:val="24"/>
                <w:szCs w:val="24"/>
              </w:rPr>
              <w:t xml:space="preserve">Рассказывать на основе информации учебника, отрывков из летописей, карты и картосхемы о Невской битве и Ледовом побоище; давать оценку их значения. </w:t>
            </w:r>
          </w:p>
          <w:p w:rsidR="0022337A" w:rsidRPr="00B45824" w:rsidRDefault="00EF5E77">
            <w:pPr>
              <w:spacing w:after="0" w:line="259" w:lineRule="auto"/>
              <w:ind w:left="7" w:firstLine="0"/>
              <w:jc w:val="left"/>
              <w:rPr>
                <w:sz w:val="24"/>
                <w:szCs w:val="24"/>
              </w:rPr>
            </w:pPr>
            <w:r w:rsidRPr="00B45824">
              <w:rPr>
                <w:sz w:val="24"/>
                <w:szCs w:val="24"/>
              </w:rPr>
              <w:t xml:space="preserve">Составлять характеристику </w:t>
            </w:r>
          </w:p>
          <w:p w:rsidR="0022337A" w:rsidRPr="00B45824" w:rsidRDefault="00EF5E77">
            <w:pPr>
              <w:spacing w:after="2" w:line="294" w:lineRule="auto"/>
              <w:ind w:left="7" w:firstLine="0"/>
              <w:jc w:val="left"/>
              <w:rPr>
                <w:sz w:val="24"/>
                <w:szCs w:val="24"/>
              </w:rPr>
            </w:pPr>
            <w:r w:rsidRPr="00B45824">
              <w:rPr>
                <w:sz w:val="24"/>
                <w:szCs w:val="24"/>
              </w:rPr>
              <w:t xml:space="preserve">(исторический портрет) Александра Невского. </w:t>
            </w:r>
          </w:p>
          <w:p w:rsidR="0022337A" w:rsidRPr="00B45824" w:rsidRDefault="00EF5E77">
            <w:pPr>
              <w:spacing w:after="55" w:line="259" w:lineRule="auto"/>
              <w:ind w:left="7" w:firstLine="0"/>
              <w:jc w:val="left"/>
              <w:rPr>
                <w:sz w:val="24"/>
                <w:szCs w:val="24"/>
              </w:rPr>
            </w:pPr>
            <w:r w:rsidRPr="00B45824">
              <w:rPr>
                <w:sz w:val="24"/>
                <w:szCs w:val="24"/>
              </w:rPr>
              <w:t xml:space="preserve">Характеризовать положение  </w:t>
            </w:r>
          </w:p>
          <w:p w:rsidR="0022337A" w:rsidRPr="00B45824" w:rsidRDefault="00EF5E77">
            <w:pPr>
              <w:spacing w:after="0" w:line="295" w:lineRule="auto"/>
              <w:ind w:left="7" w:right="72" w:firstLine="0"/>
              <w:jc w:val="left"/>
              <w:rPr>
                <w:sz w:val="24"/>
                <w:szCs w:val="24"/>
              </w:rPr>
            </w:pPr>
            <w:r w:rsidRPr="00B45824">
              <w:rPr>
                <w:sz w:val="24"/>
                <w:szCs w:val="24"/>
              </w:rPr>
              <w:t>Северо-</w:t>
            </w:r>
            <w:r w:rsidRPr="00B45824">
              <w:rPr>
                <w:sz w:val="24"/>
                <w:szCs w:val="24"/>
              </w:rPr>
              <w:t xml:space="preserve">Восточной и Северо-Западной Руси после монгольского  нашествия. </w:t>
            </w:r>
          </w:p>
          <w:p w:rsidR="0022337A" w:rsidRPr="00B45824" w:rsidRDefault="00EF5E77">
            <w:pPr>
              <w:spacing w:after="0" w:line="276" w:lineRule="auto"/>
              <w:ind w:left="7" w:right="201" w:firstLine="0"/>
              <w:rPr>
                <w:sz w:val="24"/>
                <w:szCs w:val="24"/>
              </w:rPr>
            </w:pPr>
            <w:r w:rsidRPr="00B45824">
              <w:rPr>
                <w:sz w:val="24"/>
                <w:szCs w:val="24"/>
              </w:rPr>
              <w:t xml:space="preserve">Показывать на исторической карте территорию Северо-Восточной Руси, основные центры собирания русских земель, территориальный рост Московского княжества. </w:t>
            </w:r>
          </w:p>
          <w:p w:rsidR="0022337A" w:rsidRPr="00B45824" w:rsidRDefault="00EF5E77">
            <w:pPr>
              <w:spacing w:after="0" w:line="259" w:lineRule="auto"/>
              <w:ind w:left="7" w:firstLine="0"/>
              <w:jc w:val="left"/>
              <w:rPr>
                <w:sz w:val="24"/>
                <w:szCs w:val="24"/>
              </w:rPr>
            </w:pPr>
            <w:r w:rsidRPr="00B45824">
              <w:rPr>
                <w:sz w:val="24"/>
                <w:szCs w:val="24"/>
              </w:rPr>
              <w:t>Раскрывать причины и следствия объеди</w:t>
            </w:r>
            <w:r w:rsidRPr="00B45824">
              <w:rPr>
                <w:sz w:val="24"/>
                <w:szCs w:val="24"/>
              </w:rPr>
              <w:t xml:space="preserve">нения русских земель вокруг Москвы.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1" w:type="dxa"/>
          <w:left w:w="112" w:type="dxa"/>
          <w:bottom w:w="0" w:type="dxa"/>
          <w:right w:w="55" w:type="dxa"/>
        </w:tblCellMar>
        <w:tblLook w:val="04A0" w:firstRow="1" w:lastRow="0" w:firstColumn="1" w:lastColumn="0" w:noHBand="0" w:noVBand="1"/>
      </w:tblPr>
      <w:tblGrid>
        <w:gridCol w:w="706"/>
        <w:gridCol w:w="2543"/>
        <w:gridCol w:w="1620"/>
        <w:gridCol w:w="4841"/>
        <w:gridCol w:w="4855"/>
      </w:tblGrid>
      <w:tr w:rsidR="0022337A" w:rsidRPr="00B45824">
        <w:trPr>
          <w:trHeight w:val="2795"/>
        </w:trPr>
        <w:tc>
          <w:tcPr>
            <w:tcW w:w="706"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43"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27" w:line="275" w:lineRule="auto"/>
              <w:ind w:left="7" w:firstLine="0"/>
              <w:jc w:val="left"/>
              <w:rPr>
                <w:sz w:val="24"/>
                <w:szCs w:val="24"/>
              </w:rPr>
            </w:pPr>
            <w:r w:rsidRPr="00B45824">
              <w:rPr>
                <w:sz w:val="24"/>
                <w:szCs w:val="24"/>
              </w:rPr>
              <w:t xml:space="preserve">Рассказывать о Куликовской битве, привлекая историческую карту; раскрывать её значение. </w:t>
            </w:r>
          </w:p>
          <w:p w:rsidR="0022337A" w:rsidRPr="00B45824" w:rsidRDefault="00EF5E77">
            <w:pPr>
              <w:spacing w:after="0" w:line="300" w:lineRule="auto"/>
              <w:ind w:left="7" w:right="48" w:firstLine="0"/>
              <w:jc w:val="left"/>
              <w:rPr>
                <w:sz w:val="24"/>
                <w:szCs w:val="24"/>
              </w:rPr>
            </w:pPr>
            <w:r w:rsidRPr="00B45824">
              <w:rPr>
                <w:sz w:val="24"/>
                <w:szCs w:val="24"/>
              </w:rPr>
              <w:t xml:space="preserve">Оценивать вклад Дмитрия Донского  в историю страны. </w:t>
            </w:r>
          </w:p>
          <w:p w:rsidR="0022337A" w:rsidRPr="00B45824" w:rsidRDefault="00EF5E77">
            <w:pPr>
              <w:spacing w:after="0" w:line="259" w:lineRule="auto"/>
              <w:ind w:left="7" w:firstLine="0"/>
              <w:jc w:val="left"/>
              <w:rPr>
                <w:sz w:val="24"/>
                <w:szCs w:val="24"/>
              </w:rPr>
            </w:pPr>
            <w:r w:rsidRPr="00B45824">
              <w:rPr>
                <w:sz w:val="24"/>
                <w:szCs w:val="24"/>
              </w:rPr>
              <w:t xml:space="preserve">Приводить примеры роли </w:t>
            </w:r>
          </w:p>
          <w:p w:rsidR="0022337A" w:rsidRPr="00B45824" w:rsidRDefault="00EF5E77">
            <w:pPr>
              <w:spacing w:after="0" w:line="259" w:lineRule="auto"/>
              <w:ind w:left="7" w:firstLine="0"/>
              <w:jc w:val="left"/>
              <w:rPr>
                <w:sz w:val="24"/>
                <w:szCs w:val="24"/>
              </w:rPr>
            </w:pPr>
            <w:r w:rsidRPr="00B45824">
              <w:rPr>
                <w:sz w:val="24"/>
                <w:szCs w:val="24"/>
              </w:rPr>
              <w:t xml:space="preserve">Православной церкви в ордынский период </w:t>
            </w:r>
          </w:p>
        </w:tc>
      </w:tr>
      <w:tr w:rsidR="0022337A" w:rsidRPr="00B45824">
        <w:trPr>
          <w:trHeight w:val="6613"/>
        </w:trPr>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3" w:lineRule="auto"/>
              <w:ind w:left="0" w:right="208" w:firstLine="0"/>
              <w:jc w:val="left"/>
              <w:rPr>
                <w:sz w:val="24"/>
                <w:szCs w:val="24"/>
              </w:rPr>
            </w:pPr>
            <w:r w:rsidRPr="00B45824">
              <w:rPr>
                <w:sz w:val="24"/>
                <w:szCs w:val="24"/>
              </w:rPr>
              <w:t xml:space="preserve">Народы и государства степной зоны Восточной Европы и Сибири  </w:t>
            </w:r>
            <w:r w:rsidRPr="00B45824">
              <w:rPr>
                <w:sz w:val="24"/>
                <w:szCs w:val="24"/>
              </w:rPr>
              <w:t>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Распад Золотой Орды, образование татарских ханств. Казанское хан</w:t>
            </w:r>
            <w:r w:rsidRPr="00B45824">
              <w:rPr>
                <w:sz w:val="24"/>
                <w:szCs w:val="24"/>
              </w:rPr>
              <w:t xml:space="preserve">ство. Сибирское ханство. Астраханское ханство. Ногайская Орда. Крымское ханство. Касимовское ханство. </w:t>
            </w:r>
          </w:p>
          <w:p w:rsidR="0022337A" w:rsidRPr="00B45824" w:rsidRDefault="00EF5E77">
            <w:pPr>
              <w:spacing w:after="2" w:line="259" w:lineRule="auto"/>
              <w:ind w:left="0" w:firstLine="0"/>
              <w:jc w:val="left"/>
              <w:rPr>
                <w:sz w:val="24"/>
                <w:szCs w:val="24"/>
              </w:rPr>
            </w:pPr>
            <w:r w:rsidRPr="00B45824">
              <w:rPr>
                <w:sz w:val="24"/>
                <w:szCs w:val="24"/>
              </w:rPr>
              <w:t xml:space="preserve">Народы Северного Кавказа. </w:t>
            </w:r>
          </w:p>
          <w:p w:rsidR="0022337A" w:rsidRPr="00B45824" w:rsidRDefault="00EF5E77">
            <w:pPr>
              <w:spacing w:after="0" w:line="259" w:lineRule="auto"/>
              <w:ind w:left="0" w:right="390" w:firstLine="0"/>
              <w:rPr>
                <w:sz w:val="24"/>
                <w:szCs w:val="24"/>
              </w:rPr>
            </w:pPr>
            <w:r w:rsidRPr="00B45824">
              <w:rPr>
                <w:sz w:val="24"/>
                <w:szCs w:val="24"/>
              </w:rPr>
              <w:t xml:space="preserve">Итальянские фактории Причерноморья (Каффа, Тана, Солдайя и другие) и их роль  в системе торговых и политических связей Руси с </w:t>
            </w:r>
            <w:r w:rsidRPr="00B45824">
              <w:rPr>
                <w:sz w:val="24"/>
                <w:szCs w:val="24"/>
              </w:rPr>
              <w:t xml:space="preserve">Западом и Востоком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36" w:line="274" w:lineRule="auto"/>
              <w:ind w:left="7" w:firstLine="0"/>
              <w:jc w:val="left"/>
              <w:rPr>
                <w:sz w:val="24"/>
                <w:szCs w:val="24"/>
              </w:rPr>
            </w:pPr>
            <w:r w:rsidRPr="00B45824">
              <w:rPr>
                <w:sz w:val="24"/>
                <w:szCs w:val="24"/>
              </w:rPr>
              <w:t xml:space="preserve">Характеризовать политику Золотой Орды в отношении подчинённых народов. </w:t>
            </w:r>
          </w:p>
          <w:p w:rsidR="0022337A" w:rsidRPr="00B45824" w:rsidRDefault="00EF5E77">
            <w:pPr>
              <w:spacing w:after="30" w:line="272" w:lineRule="auto"/>
              <w:ind w:left="7" w:right="68" w:firstLine="0"/>
              <w:jc w:val="left"/>
              <w:rPr>
                <w:sz w:val="24"/>
                <w:szCs w:val="24"/>
              </w:rPr>
            </w:pPr>
            <w:r w:rsidRPr="00B45824">
              <w:rPr>
                <w:sz w:val="24"/>
                <w:szCs w:val="24"/>
              </w:rPr>
              <w:t>Рассказывать о судьбе Крыма  после монгольского завоевания  (на основании учебника и дополнительных источников). Показывать на исторической карте государства, возни</w:t>
            </w:r>
            <w:r w:rsidRPr="00B45824">
              <w:rPr>
                <w:sz w:val="24"/>
                <w:szCs w:val="24"/>
              </w:rPr>
              <w:t xml:space="preserve">кшие после распада </w:t>
            </w:r>
          </w:p>
          <w:p w:rsidR="0022337A" w:rsidRPr="00B45824" w:rsidRDefault="00EF5E77">
            <w:pPr>
              <w:spacing w:after="0" w:line="259" w:lineRule="auto"/>
              <w:ind w:left="7" w:firstLine="0"/>
              <w:jc w:val="left"/>
              <w:rPr>
                <w:sz w:val="24"/>
                <w:szCs w:val="24"/>
              </w:rPr>
            </w:pPr>
            <w:r w:rsidRPr="00B45824">
              <w:rPr>
                <w:sz w:val="24"/>
                <w:szCs w:val="24"/>
              </w:rPr>
              <w:t xml:space="preserve">Золотой Орды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13" w:type="dxa"/>
          <w:left w:w="112" w:type="dxa"/>
          <w:bottom w:w="0" w:type="dxa"/>
          <w:right w:w="62" w:type="dxa"/>
        </w:tblCellMar>
        <w:tblLook w:val="04A0" w:firstRow="1" w:lastRow="0" w:firstColumn="1" w:lastColumn="0" w:noHBand="0" w:noVBand="1"/>
      </w:tblPr>
      <w:tblGrid>
        <w:gridCol w:w="706"/>
        <w:gridCol w:w="2543"/>
        <w:gridCol w:w="1620"/>
        <w:gridCol w:w="4841"/>
        <w:gridCol w:w="4855"/>
      </w:tblGrid>
      <w:tr w:rsidR="0022337A" w:rsidRPr="00B45824">
        <w:trPr>
          <w:trHeight w:val="5223"/>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3" w:lineRule="auto"/>
              <w:ind w:left="0" w:right="128" w:firstLine="0"/>
              <w:jc w:val="left"/>
              <w:rPr>
                <w:sz w:val="24"/>
                <w:szCs w:val="24"/>
              </w:rPr>
            </w:pPr>
            <w:r w:rsidRPr="00B45824">
              <w:rPr>
                <w:sz w:val="24"/>
                <w:szCs w:val="24"/>
              </w:rPr>
              <w:t xml:space="preserve">Культурное пространство. Изменения в представлениях о картине мира  </w:t>
            </w:r>
            <w:r w:rsidRPr="00B45824">
              <w:rPr>
                <w:sz w:val="24"/>
                <w:szCs w:val="24"/>
              </w:rPr>
              <w:t>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w:t>
            </w:r>
            <w:r w:rsidRPr="00B45824">
              <w:rPr>
                <w:sz w:val="24"/>
                <w:szCs w:val="24"/>
              </w:rPr>
              <w:t xml:space="preserve"> цикла. Жития. Епифаний Премудрый. </w:t>
            </w:r>
          </w:p>
          <w:p w:rsidR="0022337A" w:rsidRPr="00B45824" w:rsidRDefault="00EF5E77">
            <w:pPr>
              <w:spacing w:after="0" w:line="259" w:lineRule="auto"/>
              <w:ind w:left="0" w:firstLine="0"/>
              <w:jc w:val="left"/>
              <w:rPr>
                <w:sz w:val="24"/>
                <w:szCs w:val="24"/>
              </w:rPr>
            </w:pPr>
            <w:r w:rsidRPr="00B45824">
              <w:rPr>
                <w:sz w:val="24"/>
                <w:szCs w:val="24"/>
              </w:rPr>
              <w:t xml:space="preserve">Архитектура. Каменные соборы Кремля. Изобразительное искусство. Феофан Грек. Андрей Рублёв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5" w:lineRule="auto"/>
              <w:ind w:left="7" w:right="171" w:firstLine="0"/>
              <w:rPr>
                <w:sz w:val="24"/>
                <w:szCs w:val="24"/>
              </w:rPr>
            </w:pPr>
            <w:r w:rsidRPr="00B45824">
              <w:rPr>
                <w:sz w:val="24"/>
                <w:szCs w:val="24"/>
              </w:rPr>
              <w:t xml:space="preserve">Составлять план рассказа о развитии летописания, памятниках литературы рассматриваемого периода. </w:t>
            </w:r>
          </w:p>
          <w:p w:rsidR="0022337A" w:rsidRPr="00B45824" w:rsidRDefault="00EF5E77">
            <w:pPr>
              <w:spacing w:after="0" w:line="278" w:lineRule="auto"/>
              <w:ind w:left="7" w:right="151" w:firstLine="0"/>
              <w:rPr>
                <w:sz w:val="24"/>
                <w:szCs w:val="24"/>
              </w:rPr>
            </w:pPr>
            <w:r w:rsidRPr="00B45824">
              <w:rPr>
                <w:sz w:val="24"/>
                <w:szCs w:val="24"/>
              </w:rPr>
              <w:t xml:space="preserve">Представлять описание памятников архитектуры и изобразительного искусства рассматриваемого периода. </w:t>
            </w:r>
          </w:p>
          <w:p w:rsidR="0022337A" w:rsidRPr="00B45824" w:rsidRDefault="00EF5E77">
            <w:pPr>
              <w:spacing w:after="48" w:line="259" w:lineRule="auto"/>
              <w:ind w:left="7" w:firstLine="0"/>
              <w:jc w:val="left"/>
              <w:rPr>
                <w:sz w:val="24"/>
                <w:szCs w:val="24"/>
              </w:rPr>
            </w:pPr>
            <w:r w:rsidRPr="00B45824">
              <w:rPr>
                <w:sz w:val="24"/>
                <w:szCs w:val="24"/>
              </w:rPr>
              <w:t xml:space="preserve">Подготовить сообщение о творчестве </w:t>
            </w:r>
          </w:p>
          <w:p w:rsidR="0022337A" w:rsidRPr="00B45824" w:rsidRDefault="00EF5E77">
            <w:pPr>
              <w:spacing w:after="0" w:line="259" w:lineRule="auto"/>
              <w:ind w:left="7" w:firstLine="0"/>
              <w:jc w:val="left"/>
              <w:rPr>
                <w:sz w:val="24"/>
                <w:szCs w:val="24"/>
              </w:rPr>
            </w:pPr>
            <w:r w:rsidRPr="00B45824">
              <w:rPr>
                <w:sz w:val="24"/>
                <w:szCs w:val="24"/>
              </w:rPr>
              <w:t xml:space="preserve">Андрея Рублёва </w:t>
            </w:r>
          </w:p>
        </w:tc>
      </w:tr>
      <w:tr w:rsidR="0022337A" w:rsidRPr="00B45824">
        <w:trPr>
          <w:trHeight w:val="4186"/>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65" w:firstLine="0"/>
              <w:jc w:val="left"/>
              <w:rPr>
                <w:sz w:val="24"/>
                <w:szCs w:val="24"/>
              </w:rPr>
            </w:pPr>
            <w:r w:rsidRPr="00B45824">
              <w:rPr>
                <w:sz w:val="24"/>
                <w:szCs w:val="24"/>
              </w:rPr>
              <w:t xml:space="preserve">2.6 </w:t>
            </w: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265" w:firstLine="0"/>
              <w:jc w:val="left"/>
              <w:rPr>
                <w:sz w:val="24"/>
                <w:szCs w:val="24"/>
              </w:rPr>
            </w:pPr>
            <w:r w:rsidRPr="00B45824">
              <w:rPr>
                <w:sz w:val="24"/>
                <w:szCs w:val="24"/>
              </w:rPr>
              <w:t xml:space="preserve">Формирование единого Русского государства  в XV в.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24" w:firstLine="0"/>
              <w:jc w:val="center"/>
              <w:rPr>
                <w:sz w:val="24"/>
                <w:szCs w:val="24"/>
              </w:rPr>
            </w:pPr>
            <w:r w:rsidRPr="00B45824">
              <w:rPr>
                <w:sz w:val="24"/>
                <w:szCs w:val="24"/>
              </w:rPr>
              <w:t xml:space="preserve">8 </w:t>
            </w: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7" w:lineRule="auto"/>
              <w:ind w:left="0" w:firstLine="0"/>
              <w:jc w:val="left"/>
              <w:rPr>
                <w:sz w:val="24"/>
                <w:szCs w:val="24"/>
              </w:rPr>
            </w:pPr>
            <w:r w:rsidRPr="00B45824">
              <w:rPr>
                <w:sz w:val="24"/>
                <w:szCs w:val="24"/>
              </w:rPr>
              <w:t xml:space="preserve">Борьба за русские земли между Литовским и Московским государствами. Объединение русских земель вокруг Москвы. </w:t>
            </w:r>
          </w:p>
          <w:p w:rsidR="0022337A" w:rsidRPr="00B45824" w:rsidRDefault="00EF5E77">
            <w:pPr>
              <w:spacing w:after="51" w:line="263" w:lineRule="auto"/>
              <w:ind w:left="0" w:right="19" w:firstLine="0"/>
              <w:jc w:val="left"/>
              <w:rPr>
                <w:sz w:val="24"/>
                <w:szCs w:val="24"/>
              </w:rPr>
            </w:pPr>
            <w:r w:rsidRPr="00B45824">
              <w:rPr>
                <w:sz w:val="24"/>
                <w:szCs w:val="24"/>
              </w:rPr>
              <w:t xml:space="preserve">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w:t>
            </w:r>
          </w:p>
          <w:p w:rsidR="0022337A" w:rsidRPr="00B45824" w:rsidRDefault="00EF5E77">
            <w:pPr>
              <w:spacing w:after="0" w:line="259" w:lineRule="auto"/>
              <w:ind w:left="0" w:firstLine="0"/>
              <w:jc w:val="left"/>
              <w:rPr>
                <w:sz w:val="24"/>
                <w:szCs w:val="24"/>
              </w:rPr>
            </w:pPr>
            <w:r w:rsidRPr="00B45824">
              <w:rPr>
                <w:sz w:val="24"/>
                <w:szCs w:val="24"/>
              </w:rPr>
              <w:t>Византии и рост церковно-</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line="274" w:lineRule="auto"/>
              <w:ind w:left="7" w:firstLine="0"/>
              <w:jc w:val="left"/>
              <w:rPr>
                <w:sz w:val="24"/>
                <w:szCs w:val="24"/>
              </w:rPr>
            </w:pPr>
            <w:r w:rsidRPr="00B45824">
              <w:rPr>
                <w:sz w:val="24"/>
                <w:szCs w:val="24"/>
              </w:rPr>
              <w:t>Показывать на ис</w:t>
            </w:r>
            <w:r w:rsidRPr="00B45824">
              <w:rPr>
                <w:sz w:val="24"/>
                <w:szCs w:val="24"/>
              </w:rPr>
              <w:t xml:space="preserve">торической карте рост территории Русского государства в XV в. </w:t>
            </w:r>
          </w:p>
          <w:p w:rsidR="0022337A" w:rsidRPr="00B45824" w:rsidRDefault="00EF5E77">
            <w:pPr>
              <w:spacing w:after="0" w:line="279" w:lineRule="auto"/>
              <w:ind w:left="7" w:right="189" w:firstLine="0"/>
              <w:jc w:val="left"/>
              <w:rPr>
                <w:sz w:val="24"/>
                <w:szCs w:val="24"/>
              </w:rPr>
            </w:pPr>
            <w:r w:rsidRPr="00B45824">
              <w:rPr>
                <w:sz w:val="24"/>
                <w:szCs w:val="24"/>
              </w:rPr>
              <w:t>Характеризовать отношения Москвы  с Литвой и Ордой. Раскрывать последствия династической войны в Московском княжестве во второй четверти XV в. Рассказывать о событиях, приведших  к ликвидации о</w:t>
            </w:r>
            <w:r w:rsidRPr="00B45824">
              <w:rPr>
                <w:sz w:val="24"/>
                <w:szCs w:val="24"/>
              </w:rPr>
              <w:t xml:space="preserve">рдынского владычества. </w:t>
            </w:r>
          </w:p>
          <w:p w:rsidR="0022337A" w:rsidRPr="00B45824" w:rsidRDefault="00EF5E77">
            <w:pPr>
              <w:spacing w:after="0" w:line="259" w:lineRule="auto"/>
              <w:ind w:left="7" w:firstLine="0"/>
              <w:jc w:val="left"/>
              <w:rPr>
                <w:sz w:val="24"/>
                <w:szCs w:val="24"/>
              </w:rPr>
            </w:pPr>
            <w:r w:rsidRPr="00B45824">
              <w:rPr>
                <w:sz w:val="24"/>
                <w:szCs w:val="24"/>
              </w:rPr>
              <w:t xml:space="preserve">Систематизировать (в форме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7" w:type="dxa"/>
          <w:left w:w="112" w:type="dxa"/>
          <w:bottom w:w="0" w:type="dxa"/>
          <w:right w:w="49" w:type="dxa"/>
        </w:tblCellMar>
        <w:tblLook w:val="04A0" w:firstRow="1" w:lastRow="0" w:firstColumn="1" w:lastColumn="0" w:noHBand="0" w:noVBand="1"/>
      </w:tblPr>
      <w:tblGrid>
        <w:gridCol w:w="706"/>
        <w:gridCol w:w="2543"/>
        <w:gridCol w:w="1620"/>
        <w:gridCol w:w="4841"/>
        <w:gridCol w:w="4855"/>
      </w:tblGrid>
      <w:tr w:rsidR="0022337A" w:rsidRPr="00B45824">
        <w:trPr>
          <w:trHeight w:val="9401"/>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5" w:lineRule="auto"/>
              <w:ind w:left="0" w:right="1063" w:firstLine="0"/>
              <w:jc w:val="left"/>
              <w:rPr>
                <w:sz w:val="24"/>
                <w:szCs w:val="24"/>
              </w:rPr>
            </w:pPr>
            <w:r w:rsidRPr="00B45824">
              <w:rPr>
                <w:sz w:val="24"/>
                <w:szCs w:val="24"/>
              </w:rPr>
              <w:t xml:space="preserve">политической роли Москвы  в православном мире. Теория </w:t>
            </w:r>
          </w:p>
          <w:p w:rsidR="0022337A" w:rsidRPr="00B45824" w:rsidRDefault="00EF5E77">
            <w:pPr>
              <w:spacing w:after="0" w:line="259" w:lineRule="auto"/>
              <w:ind w:left="0" w:firstLine="0"/>
              <w:jc w:val="left"/>
              <w:rPr>
                <w:sz w:val="24"/>
                <w:szCs w:val="24"/>
              </w:rPr>
            </w:pPr>
            <w:r w:rsidRPr="00B45824">
              <w:rPr>
                <w:sz w:val="24"/>
                <w:szCs w:val="24"/>
              </w:rPr>
              <w:t xml:space="preserve">«Москва ‒ третий Рим». Иван III. </w:t>
            </w:r>
          </w:p>
          <w:p w:rsidR="0022337A" w:rsidRPr="00B45824" w:rsidRDefault="00EF5E77">
            <w:pPr>
              <w:spacing w:after="0" w:line="261" w:lineRule="auto"/>
              <w:ind w:left="0" w:firstLine="0"/>
              <w:jc w:val="left"/>
              <w:rPr>
                <w:sz w:val="24"/>
                <w:szCs w:val="24"/>
              </w:rPr>
            </w:pPr>
            <w:r w:rsidRPr="00B45824">
              <w:rPr>
                <w:sz w:val="24"/>
                <w:szCs w:val="24"/>
              </w:rPr>
              <w:t xml:space="preserve">Присоединение Новгорода и Твери. Ликвидация зависимости от Орды. </w:t>
            </w:r>
          </w:p>
          <w:p w:rsidR="0022337A" w:rsidRPr="00B45824" w:rsidRDefault="00EF5E77">
            <w:pPr>
              <w:spacing w:after="7" w:line="255" w:lineRule="auto"/>
              <w:ind w:left="0" w:right="304" w:firstLine="0"/>
              <w:rPr>
                <w:sz w:val="24"/>
                <w:szCs w:val="24"/>
              </w:rPr>
            </w:pPr>
            <w:r w:rsidRPr="00B45824">
              <w:rPr>
                <w:sz w:val="24"/>
                <w:szCs w:val="24"/>
              </w:rPr>
              <w:t xml:space="preserve">Расширение международных связей Московского государства. Принятие общерусского Судебника. </w:t>
            </w:r>
          </w:p>
          <w:p w:rsidR="0022337A" w:rsidRPr="00B45824" w:rsidRDefault="00EF5E77">
            <w:pPr>
              <w:spacing w:after="31" w:line="272" w:lineRule="auto"/>
              <w:ind w:left="0" w:right="129" w:firstLine="0"/>
              <w:jc w:val="left"/>
              <w:rPr>
                <w:sz w:val="24"/>
                <w:szCs w:val="24"/>
              </w:rPr>
            </w:pPr>
            <w:r w:rsidRPr="00B45824">
              <w:rPr>
                <w:sz w:val="24"/>
                <w:szCs w:val="24"/>
              </w:rPr>
              <w:t xml:space="preserve">Формирование аппарата управления единого государства. Перемены  в устройстве двора великого князя: </w:t>
            </w:r>
            <w:r w:rsidRPr="00B45824">
              <w:rPr>
                <w:sz w:val="24"/>
                <w:szCs w:val="24"/>
              </w:rPr>
              <w:t xml:space="preserve">новая государственная символика; царский титул и регалии; дворцовое и церковное строительство. </w:t>
            </w:r>
          </w:p>
          <w:p w:rsidR="0022337A" w:rsidRPr="00B45824" w:rsidRDefault="00EF5E77">
            <w:pPr>
              <w:spacing w:after="0" w:line="259" w:lineRule="auto"/>
              <w:ind w:left="0" w:firstLine="0"/>
              <w:jc w:val="left"/>
              <w:rPr>
                <w:sz w:val="24"/>
                <w:szCs w:val="24"/>
              </w:rPr>
            </w:pPr>
            <w:r w:rsidRPr="00B45824">
              <w:rPr>
                <w:sz w:val="24"/>
                <w:szCs w:val="24"/>
              </w:rPr>
              <w:t xml:space="preserve">Московский Кремль. </w:t>
            </w:r>
          </w:p>
          <w:p w:rsidR="0022337A" w:rsidRPr="00B45824" w:rsidRDefault="00EF5E77">
            <w:pPr>
              <w:spacing w:after="0" w:line="258" w:lineRule="auto"/>
              <w:ind w:left="0" w:right="142" w:firstLine="0"/>
              <w:rPr>
                <w:sz w:val="24"/>
                <w:szCs w:val="24"/>
              </w:rPr>
            </w:pPr>
            <w:r w:rsidRPr="00B45824">
              <w:rPr>
                <w:sz w:val="24"/>
                <w:szCs w:val="24"/>
              </w:rPr>
              <w:t xml:space="preserve">Культурное пространство. Изменения восприятия мира. Сакрализация великокняжеской власти. </w:t>
            </w:r>
          </w:p>
          <w:p w:rsidR="0022337A" w:rsidRPr="00B45824" w:rsidRDefault="00EF5E77">
            <w:pPr>
              <w:spacing w:after="0" w:line="257" w:lineRule="auto"/>
              <w:ind w:left="0" w:right="107" w:firstLine="0"/>
              <w:rPr>
                <w:sz w:val="24"/>
                <w:szCs w:val="24"/>
              </w:rPr>
            </w:pPr>
            <w:r w:rsidRPr="00B45824">
              <w:rPr>
                <w:sz w:val="24"/>
                <w:szCs w:val="24"/>
              </w:rPr>
              <w:t>Флорентийская уния. Установление автокефалии Русск</w:t>
            </w:r>
            <w:r w:rsidRPr="00B45824">
              <w:rPr>
                <w:sz w:val="24"/>
                <w:szCs w:val="24"/>
              </w:rPr>
              <w:t xml:space="preserve">ой церкви. Внутрицерковная борьба (иосифляне и нестяжатели). Ереси. Геннадиевская </w:t>
            </w:r>
          </w:p>
          <w:p w:rsidR="0022337A" w:rsidRPr="00B45824" w:rsidRDefault="00EF5E77">
            <w:pPr>
              <w:spacing w:after="0" w:line="259" w:lineRule="auto"/>
              <w:ind w:left="0" w:right="322" w:firstLine="0"/>
              <w:jc w:val="left"/>
              <w:rPr>
                <w:sz w:val="24"/>
                <w:szCs w:val="24"/>
              </w:rPr>
            </w:pPr>
            <w:r w:rsidRPr="00B45824">
              <w:rPr>
                <w:sz w:val="24"/>
                <w:szCs w:val="24"/>
              </w:rPr>
              <w:t xml:space="preserve">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таблицы) информацию  </w:t>
            </w:r>
          </w:p>
          <w:p w:rsidR="0022337A" w:rsidRPr="00B45824" w:rsidRDefault="00EF5E77">
            <w:pPr>
              <w:spacing w:after="0" w:line="276" w:lineRule="auto"/>
              <w:ind w:left="7" w:right="4" w:firstLine="0"/>
              <w:jc w:val="left"/>
              <w:rPr>
                <w:sz w:val="24"/>
                <w:szCs w:val="24"/>
              </w:rPr>
            </w:pPr>
            <w:r w:rsidRPr="00B45824">
              <w:rPr>
                <w:sz w:val="24"/>
                <w:szCs w:val="24"/>
              </w:rPr>
              <w:t>о присоединении к Москве городов, земель в правление Ивана III. Раскрыват</w:t>
            </w:r>
            <w:r w:rsidRPr="00B45824">
              <w:rPr>
                <w:sz w:val="24"/>
                <w:szCs w:val="24"/>
              </w:rPr>
              <w:t xml:space="preserve">ь значение создания единого Русского государства. Объяснять значение понятий и терминов: централизация, поместье, крестьяне, кормление. </w:t>
            </w:r>
          </w:p>
          <w:p w:rsidR="0022337A" w:rsidRPr="00B45824" w:rsidRDefault="00EF5E77">
            <w:pPr>
              <w:spacing w:after="0" w:line="275" w:lineRule="auto"/>
              <w:ind w:left="7" w:firstLine="0"/>
              <w:jc w:val="left"/>
              <w:rPr>
                <w:sz w:val="24"/>
                <w:szCs w:val="24"/>
              </w:rPr>
            </w:pPr>
            <w:r w:rsidRPr="00B45824">
              <w:rPr>
                <w:sz w:val="24"/>
                <w:szCs w:val="24"/>
              </w:rPr>
              <w:t xml:space="preserve">Характеризовать политический строй Русского государства, систему управления страной. </w:t>
            </w:r>
          </w:p>
          <w:p w:rsidR="0022337A" w:rsidRPr="00B45824" w:rsidRDefault="00EF5E77">
            <w:pPr>
              <w:spacing w:after="0" w:line="269" w:lineRule="auto"/>
              <w:ind w:left="7" w:right="370" w:firstLine="0"/>
              <w:rPr>
                <w:sz w:val="24"/>
                <w:szCs w:val="24"/>
              </w:rPr>
            </w:pPr>
            <w:r w:rsidRPr="00B45824">
              <w:rPr>
                <w:sz w:val="24"/>
                <w:szCs w:val="24"/>
              </w:rPr>
              <w:t>Составлять характеристику (истори</w:t>
            </w:r>
            <w:r w:rsidRPr="00B45824">
              <w:rPr>
                <w:sz w:val="24"/>
                <w:szCs w:val="24"/>
              </w:rPr>
              <w:t xml:space="preserve">ческий портрет) Ивана III, давать оценку его вкладу в историю России. </w:t>
            </w:r>
          </w:p>
          <w:p w:rsidR="0022337A" w:rsidRPr="00B45824" w:rsidRDefault="00EF5E77">
            <w:pPr>
              <w:spacing w:after="0" w:line="277" w:lineRule="auto"/>
              <w:ind w:left="7" w:right="112" w:firstLine="0"/>
              <w:jc w:val="left"/>
              <w:rPr>
                <w:sz w:val="24"/>
                <w:szCs w:val="24"/>
              </w:rPr>
            </w:pPr>
            <w:r w:rsidRPr="00B45824">
              <w:rPr>
                <w:sz w:val="24"/>
                <w:szCs w:val="24"/>
              </w:rPr>
              <w:t>Извлекать информацию из Судебника 1497 г. и использовать её в рассказе  о взаимоотношениях между землевладельцами и крестьянами. Характеризовать роль Православной церкви в укреплении Ру</w:t>
            </w:r>
            <w:r w:rsidRPr="00B45824">
              <w:rPr>
                <w:sz w:val="24"/>
                <w:szCs w:val="24"/>
              </w:rPr>
              <w:t xml:space="preserve">сского государства. </w:t>
            </w:r>
          </w:p>
          <w:p w:rsidR="0022337A" w:rsidRPr="00B45824" w:rsidRDefault="00EF5E77">
            <w:pPr>
              <w:spacing w:after="0" w:line="294" w:lineRule="auto"/>
              <w:ind w:left="7" w:firstLine="0"/>
              <w:jc w:val="left"/>
              <w:rPr>
                <w:sz w:val="24"/>
                <w:szCs w:val="24"/>
              </w:rPr>
            </w:pPr>
            <w:r w:rsidRPr="00B45824">
              <w:rPr>
                <w:sz w:val="24"/>
                <w:szCs w:val="24"/>
              </w:rPr>
              <w:t xml:space="preserve">Раскрывать значение понятий: ересь, автокефалия. </w:t>
            </w:r>
          </w:p>
          <w:p w:rsidR="0022337A" w:rsidRPr="00B45824" w:rsidRDefault="00EF5E77">
            <w:pPr>
              <w:spacing w:after="0" w:line="259" w:lineRule="auto"/>
              <w:ind w:left="7" w:firstLine="0"/>
              <w:jc w:val="left"/>
              <w:rPr>
                <w:sz w:val="24"/>
                <w:szCs w:val="24"/>
              </w:rPr>
            </w:pPr>
            <w:r w:rsidRPr="00B45824">
              <w:rPr>
                <w:sz w:val="24"/>
                <w:szCs w:val="24"/>
              </w:rPr>
              <w:t xml:space="preserve">Сопоставлять позиции нестяжателей и иосифлян, объяснять, в чём заключались различия.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106" w:type="dxa"/>
        </w:tblCellMar>
        <w:tblLook w:val="04A0" w:firstRow="1" w:lastRow="0" w:firstColumn="1" w:lastColumn="0" w:noHBand="0" w:noVBand="1"/>
      </w:tblPr>
      <w:tblGrid>
        <w:gridCol w:w="706"/>
        <w:gridCol w:w="2543"/>
        <w:gridCol w:w="1620"/>
        <w:gridCol w:w="4841"/>
        <w:gridCol w:w="4855"/>
      </w:tblGrid>
      <w:tr w:rsidR="0022337A" w:rsidRPr="00B45824">
        <w:trPr>
          <w:trHeight w:val="5576"/>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138" w:firstLine="0"/>
              <w:jc w:val="left"/>
              <w:rPr>
                <w:sz w:val="24"/>
                <w:szCs w:val="24"/>
              </w:rPr>
            </w:pPr>
            <w:r w:rsidRPr="00B45824">
              <w:rPr>
                <w:sz w:val="24"/>
                <w:szCs w:val="24"/>
              </w:rPr>
              <w:t xml:space="preserve">Архитектура. Русская икона как феномен мирового искусства. Повседневная жизнь горожан и сельских жителей в древнерусский  и раннемосковский периоды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8" w:lineRule="auto"/>
              <w:ind w:left="7" w:right="378" w:firstLine="0"/>
              <w:jc w:val="left"/>
              <w:rPr>
                <w:sz w:val="24"/>
                <w:szCs w:val="24"/>
              </w:rPr>
            </w:pPr>
            <w:r w:rsidRPr="00B45824">
              <w:rPr>
                <w:sz w:val="24"/>
                <w:szCs w:val="24"/>
              </w:rPr>
              <w:t>Систематизировать информацию  о достижениях культуры Русского государства в XV в. (в форме таблицы, тезисов</w:t>
            </w:r>
            <w:r w:rsidRPr="00B45824">
              <w:rPr>
                <w:sz w:val="24"/>
                <w:szCs w:val="24"/>
              </w:rPr>
              <w:t xml:space="preserve">). </w:t>
            </w:r>
          </w:p>
          <w:p w:rsidR="0022337A" w:rsidRPr="00B45824" w:rsidRDefault="00EF5E77">
            <w:pPr>
              <w:spacing w:after="0" w:line="269" w:lineRule="auto"/>
              <w:ind w:left="7" w:firstLine="0"/>
              <w:jc w:val="left"/>
              <w:rPr>
                <w:sz w:val="24"/>
                <w:szCs w:val="24"/>
              </w:rPr>
            </w:pPr>
            <w:r w:rsidRPr="00B45824">
              <w:rPr>
                <w:sz w:val="24"/>
                <w:szCs w:val="24"/>
              </w:rPr>
              <w:t xml:space="preserve">Составлять описание памятников культуры на основе иллюстраций учебника, художественных альбомов, интернет-ресурсов, непосредственного наблюдения (использование регионального материала). </w:t>
            </w:r>
          </w:p>
          <w:p w:rsidR="0022337A" w:rsidRPr="00B45824" w:rsidRDefault="00EF5E77">
            <w:pPr>
              <w:spacing w:after="0" w:line="259" w:lineRule="auto"/>
              <w:ind w:left="7" w:firstLine="0"/>
              <w:jc w:val="left"/>
              <w:rPr>
                <w:sz w:val="24"/>
                <w:szCs w:val="24"/>
              </w:rPr>
            </w:pPr>
            <w:r w:rsidRPr="00B45824">
              <w:rPr>
                <w:sz w:val="24"/>
                <w:szCs w:val="24"/>
              </w:rPr>
              <w:t>Участвовать в составлении и презентации альбома о повседневной жи</w:t>
            </w:r>
            <w:r w:rsidRPr="00B45824">
              <w:rPr>
                <w:sz w:val="24"/>
                <w:szCs w:val="24"/>
              </w:rPr>
              <w:t xml:space="preserve">зни жителей родного края, памятниках культуры изучаемого периода </w:t>
            </w:r>
          </w:p>
        </w:tc>
      </w:tr>
      <w:tr w:rsidR="0022337A" w:rsidRPr="00B45824">
        <w:trPr>
          <w:trHeight w:val="1397"/>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65" w:firstLine="0"/>
              <w:jc w:val="left"/>
              <w:rPr>
                <w:sz w:val="24"/>
                <w:szCs w:val="24"/>
              </w:rPr>
            </w:pPr>
            <w:r w:rsidRPr="00B45824">
              <w:rPr>
                <w:sz w:val="24"/>
                <w:szCs w:val="24"/>
              </w:rPr>
              <w:t xml:space="preserve">2.7 </w:t>
            </w: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360" w:firstLine="0"/>
              <w:jc w:val="left"/>
              <w:rPr>
                <w:sz w:val="24"/>
                <w:szCs w:val="24"/>
              </w:rPr>
            </w:pPr>
            <w:r w:rsidRPr="00B45824">
              <w:rPr>
                <w:sz w:val="24"/>
                <w:szCs w:val="24"/>
              </w:rPr>
              <w:t xml:space="preserve">Наш край  с древнейших времен до конца  XV в.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20" w:firstLine="0"/>
              <w:jc w:val="center"/>
              <w:rPr>
                <w:sz w:val="24"/>
                <w:szCs w:val="24"/>
              </w:rPr>
            </w:pPr>
            <w:r w:rsidRPr="00B45824">
              <w:rPr>
                <w:sz w:val="24"/>
                <w:szCs w:val="24"/>
              </w:rPr>
              <w:t xml:space="preserve">1 </w:t>
            </w: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386" w:firstLine="0"/>
              <w:rPr>
                <w:sz w:val="24"/>
                <w:szCs w:val="24"/>
              </w:rPr>
            </w:pPr>
            <w:r w:rsidRPr="00B45824">
              <w:rPr>
                <w:sz w:val="24"/>
                <w:szCs w:val="24"/>
              </w:rPr>
              <w:t xml:space="preserve">Наш край с древнейших времен  до конца XV в.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270" w:firstLine="0"/>
              <w:rPr>
                <w:sz w:val="24"/>
                <w:szCs w:val="24"/>
              </w:rPr>
            </w:pPr>
            <w:r w:rsidRPr="00B45824">
              <w:rPr>
                <w:sz w:val="24"/>
                <w:szCs w:val="24"/>
              </w:rPr>
              <w:t xml:space="preserve">Выполнять учебные проекты по истории Средних веков (в том числе на региональном материале) </w:t>
            </w:r>
          </w:p>
        </w:tc>
      </w:tr>
      <w:tr w:rsidR="0022337A" w:rsidRPr="00B45824">
        <w:trPr>
          <w:trHeight w:val="2449"/>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65" w:firstLine="0"/>
              <w:jc w:val="left"/>
              <w:rPr>
                <w:sz w:val="24"/>
                <w:szCs w:val="24"/>
              </w:rPr>
            </w:pPr>
            <w:r w:rsidRPr="00B45824">
              <w:rPr>
                <w:sz w:val="24"/>
                <w:szCs w:val="24"/>
              </w:rPr>
              <w:t xml:space="preserve">2.8 </w:t>
            </w: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Обобщение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20" w:firstLine="0"/>
              <w:jc w:val="center"/>
              <w:rPr>
                <w:sz w:val="24"/>
                <w:szCs w:val="24"/>
              </w:rPr>
            </w:pPr>
            <w:r w:rsidRPr="00B45824">
              <w:rPr>
                <w:sz w:val="24"/>
                <w:szCs w:val="24"/>
              </w:rPr>
              <w:t xml:space="preserve">1 </w:t>
            </w: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174" w:firstLine="0"/>
              <w:rPr>
                <w:sz w:val="24"/>
                <w:szCs w:val="24"/>
              </w:rPr>
            </w:pPr>
            <w:r w:rsidRPr="00B45824">
              <w:rPr>
                <w:sz w:val="24"/>
                <w:szCs w:val="24"/>
              </w:rPr>
              <w:t xml:space="preserve">Повторение, обобщение и контроль по разделу «История России.  От Руси к Российскому государству»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1" w:line="270" w:lineRule="auto"/>
              <w:ind w:left="7" w:firstLine="0"/>
              <w:jc w:val="left"/>
              <w:rPr>
                <w:sz w:val="24"/>
                <w:szCs w:val="24"/>
              </w:rPr>
            </w:pPr>
            <w:r w:rsidRPr="00B45824">
              <w:rPr>
                <w:sz w:val="24"/>
                <w:szCs w:val="24"/>
              </w:rPr>
              <w:t xml:space="preserve">Показывать на карте европейские государства Европы и Русь; сопоставлять процессы образования государств. </w:t>
            </w:r>
          </w:p>
          <w:p w:rsidR="0022337A" w:rsidRPr="00B45824" w:rsidRDefault="00EF5E77">
            <w:pPr>
              <w:spacing w:after="0" w:line="259" w:lineRule="auto"/>
              <w:ind w:left="7" w:firstLine="0"/>
              <w:jc w:val="left"/>
              <w:rPr>
                <w:sz w:val="24"/>
                <w:szCs w:val="24"/>
              </w:rPr>
            </w:pPr>
            <w:r w:rsidRPr="00B45824">
              <w:rPr>
                <w:sz w:val="24"/>
                <w:szCs w:val="24"/>
              </w:rPr>
              <w:t xml:space="preserve">Сопоставлять деятельность  </w:t>
            </w:r>
          </w:p>
          <w:p w:rsidR="0022337A" w:rsidRPr="00B45824" w:rsidRDefault="00EF5E77">
            <w:pPr>
              <w:spacing w:after="0" w:line="259" w:lineRule="auto"/>
              <w:ind w:left="7" w:firstLine="0"/>
              <w:jc w:val="left"/>
              <w:rPr>
                <w:sz w:val="24"/>
                <w:szCs w:val="24"/>
              </w:rPr>
            </w:pPr>
            <w:r w:rsidRPr="00B45824">
              <w:rPr>
                <w:sz w:val="24"/>
                <w:szCs w:val="24"/>
              </w:rPr>
              <w:t xml:space="preserve">Людовика XI во Франции и Ивана III Великого.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76" w:type="dxa"/>
        </w:tblCellMar>
        <w:tblLook w:val="04A0" w:firstRow="1" w:lastRow="0" w:firstColumn="1" w:lastColumn="0" w:noHBand="0" w:noVBand="1"/>
      </w:tblPr>
      <w:tblGrid>
        <w:gridCol w:w="706"/>
        <w:gridCol w:w="2543"/>
        <w:gridCol w:w="1620"/>
        <w:gridCol w:w="4841"/>
        <w:gridCol w:w="4855"/>
      </w:tblGrid>
      <w:tr w:rsidR="0022337A" w:rsidRPr="00B45824">
        <w:trPr>
          <w:trHeight w:val="9401"/>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Объяснять, чем известны в истории </w:t>
            </w:r>
          </w:p>
          <w:p w:rsidR="0022337A" w:rsidRPr="00B45824" w:rsidRDefault="00EF5E77">
            <w:pPr>
              <w:spacing w:after="0" w:line="259" w:lineRule="auto"/>
              <w:ind w:left="0" w:firstLine="0"/>
              <w:jc w:val="left"/>
              <w:rPr>
                <w:sz w:val="24"/>
                <w:szCs w:val="24"/>
              </w:rPr>
            </w:pPr>
            <w:r w:rsidRPr="00B45824">
              <w:rPr>
                <w:sz w:val="24"/>
                <w:szCs w:val="24"/>
              </w:rPr>
              <w:t xml:space="preserve">Владимир I, Ярослав Мудрый, </w:t>
            </w:r>
          </w:p>
          <w:p w:rsidR="0022337A" w:rsidRPr="00B45824" w:rsidRDefault="00EF5E77">
            <w:pPr>
              <w:spacing w:after="25" w:line="277" w:lineRule="auto"/>
              <w:ind w:left="0" w:firstLine="0"/>
              <w:jc w:val="left"/>
              <w:rPr>
                <w:sz w:val="24"/>
                <w:szCs w:val="24"/>
              </w:rPr>
            </w:pPr>
            <w:r w:rsidRPr="00B45824">
              <w:rPr>
                <w:sz w:val="24"/>
                <w:szCs w:val="24"/>
              </w:rPr>
              <w:t xml:space="preserve">Владимир Мономах, Александр Невский, Иван Калита, Дмитрий Донской. </w:t>
            </w:r>
          </w:p>
          <w:p w:rsidR="0022337A" w:rsidRPr="00B45824" w:rsidRDefault="00EF5E77">
            <w:pPr>
              <w:spacing w:after="0" w:line="272" w:lineRule="auto"/>
              <w:ind w:left="0" w:right="375" w:firstLine="0"/>
              <w:jc w:val="left"/>
              <w:rPr>
                <w:sz w:val="24"/>
                <w:szCs w:val="24"/>
              </w:rPr>
            </w:pPr>
            <w:r w:rsidRPr="00B45824">
              <w:rPr>
                <w:sz w:val="24"/>
                <w:szCs w:val="24"/>
              </w:rPr>
              <w:t>Систематизировать информацию  о нашествии монголов на Русь, зависимости Руси от Орды, этапов борьбы Руси с ордынской зависимостью (используя карту); давать оце</w:t>
            </w:r>
            <w:r w:rsidRPr="00B45824">
              <w:rPr>
                <w:sz w:val="24"/>
                <w:szCs w:val="24"/>
              </w:rPr>
              <w:t xml:space="preserve">нку освобождению Руси  от ордынской зависимости. Сопоставлять процесс создания централизованных государств  в Западной Европе и формирование единого Русского государства </w:t>
            </w:r>
          </w:p>
          <w:p w:rsidR="0022337A" w:rsidRPr="00B45824" w:rsidRDefault="00EF5E77">
            <w:pPr>
              <w:spacing w:after="0" w:line="295" w:lineRule="auto"/>
              <w:ind w:left="0" w:firstLine="0"/>
              <w:jc w:val="left"/>
              <w:rPr>
                <w:sz w:val="24"/>
                <w:szCs w:val="24"/>
              </w:rPr>
            </w:pPr>
            <w:r w:rsidRPr="00B45824">
              <w:rPr>
                <w:sz w:val="24"/>
                <w:szCs w:val="24"/>
              </w:rPr>
              <w:t xml:space="preserve">(использовать карту); выявлять общие и различные черты. </w:t>
            </w:r>
          </w:p>
          <w:p w:rsidR="0022337A" w:rsidRPr="00B45824" w:rsidRDefault="00EF5E77">
            <w:pPr>
              <w:spacing w:after="0" w:line="278" w:lineRule="auto"/>
              <w:ind w:left="0" w:firstLine="0"/>
              <w:jc w:val="left"/>
              <w:rPr>
                <w:sz w:val="24"/>
                <w:szCs w:val="24"/>
              </w:rPr>
            </w:pPr>
            <w:r w:rsidRPr="00B45824">
              <w:rPr>
                <w:sz w:val="24"/>
                <w:szCs w:val="24"/>
              </w:rPr>
              <w:t xml:space="preserve">Характеризовать международные связи Руси с государствами Европы, Византией в X–XV вв. </w:t>
            </w:r>
          </w:p>
          <w:p w:rsidR="0022337A" w:rsidRPr="00B45824" w:rsidRDefault="00EF5E77">
            <w:pPr>
              <w:spacing w:after="0" w:line="259" w:lineRule="auto"/>
              <w:ind w:left="0" w:right="244" w:firstLine="0"/>
              <w:jc w:val="left"/>
              <w:rPr>
                <w:sz w:val="24"/>
                <w:szCs w:val="24"/>
              </w:rPr>
            </w:pPr>
            <w:r w:rsidRPr="00B45824">
              <w:rPr>
                <w:sz w:val="24"/>
                <w:szCs w:val="24"/>
              </w:rPr>
              <w:t xml:space="preserve">Рассказывать о положении разных групп населения русского общества  в конце XV в.; сопоставлять одну  из групп населения Русского государства с однотипной общественной группой Западной </w:t>
            </w:r>
          </w:p>
        </w:tc>
      </w:tr>
      <w:tr w:rsidR="0022337A" w:rsidRPr="00B45824">
        <w:trPr>
          <w:trHeight w:val="6267"/>
        </w:trPr>
        <w:tc>
          <w:tcPr>
            <w:tcW w:w="70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4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Европы. </w:t>
            </w:r>
          </w:p>
          <w:p w:rsidR="0022337A" w:rsidRPr="00B45824" w:rsidRDefault="00EF5E77">
            <w:pPr>
              <w:spacing w:after="0" w:line="269" w:lineRule="auto"/>
              <w:ind w:left="7" w:right="50" w:firstLine="0"/>
              <w:jc w:val="left"/>
              <w:rPr>
                <w:sz w:val="24"/>
                <w:szCs w:val="24"/>
              </w:rPr>
            </w:pPr>
            <w:r w:rsidRPr="00B45824">
              <w:rPr>
                <w:sz w:val="24"/>
                <w:szCs w:val="24"/>
              </w:rPr>
              <w:t xml:space="preserve">Характеризовать творчество великих мастеров иконописи Дионисия, Андрея Рублева; называть и описывать их произведения. Называть виды письменных источников; извлекать информацию из письменных источников:  </w:t>
            </w:r>
          </w:p>
          <w:p w:rsidR="0022337A" w:rsidRPr="00B45824" w:rsidRDefault="00EF5E77">
            <w:pPr>
              <w:spacing w:after="0" w:line="259" w:lineRule="auto"/>
              <w:ind w:left="7" w:firstLine="0"/>
              <w:jc w:val="left"/>
              <w:rPr>
                <w:sz w:val="24"/>
                <w:szCs w:val="24"/>
              </w:rPr>
            </w:pPr>
            <w:r w:rsidRPr="00B45824">
              <w:rPr>
                <w:sz w:val="24"/>
                <w:szCs w:val="24"/>
              </w:rPr>
              <w:t xml:space="preserve">«Русской Правды», «Устава» </w:t>
            </w:r>
          </w:p>
          <w:p w:rsidR="0022337A" w:rsidRPr="00B45824" w:rsidRDefault="00EF5E77">
            <w:pPr>
              <w:spacing w:after="49" w:line="259" w:lineRule="auto"/>
              <w:ind w:left="7" w:firstLine="0"/>
              <w:jc w:val="left"/>
              <w:rPr>
                <w:sz w:val="24"/>
                <w:szCs w:val="24"/>
              </w:rPr>
            </w:pPr>
            <w:r w:rsidRPr="00B45824">
              <w:rPr>
                <w:sz w:val="24"/>
                <w:szCs w:val="24"/>
              </w:rPr>
              <w:t>Владимира Мономаха, Суде</w:t>
            </w:r>
            <w:r w:rsidRPr="00B45824">
              <w:rPr>
                <w:sz w:val="24"/>
                <w:szCs w:val="24"/>
              </w:rPr>
              <w:t xml:space="preserve">бника </w:t>
            </w:r>
          </w:p>
          <w:p w:rsidR="0022337A" w:rsidRPr="00B45824" w:rsidRDefault="00EF5E77">
            <w:pPr>
              <w:spacing w:after="48" w:line="258" w:lineRule="auto"/>
              <w:ind w:left="7" w:firstLine="0"/>
              <w:jc w:val="left"/>
              <w:rPr>
                <w:sz w:val="24"/>
                <w:szCs w:val="24"/>
              </w:rPr>
            </w:pPr>
            <w:r w:rsidRPr="00B45824">
              <w:rPr>
                <w:sz w:val="24"/>
                <w:szCs w:val="24"/>
              </w:rPr>
              <w:t xml:space="preserve">1497 г., фрагментов летописей и др.; Называть памятники истории и культуры Руси/Русского государства </w:t>
            </w:r>
          </w:p>
          <w:p w:rsidR="0022337A" w:rsidRPr="00B45824" w:rsidRDefault="00EF5E77">
            <w:pPr>
              <w:spacing w:after="52" w:line="257" w:lineRule="auto"/>
              <w:ind w:left="7" w:firstLine="0"/>
              <w:jc w:val="left"/>
              <w:rPr>
                <w:sz w:val="24"/>
                <w:szCs w:val="24"/>
              </w:rPr>
            </w:pPr>
            <w:r w:rsidRPr="00B45824">
              <w:rPr>
                <w:sz w:val="24"/>
                <w:szCs w:val="24"/>
              </w:rPr>
              <w:t xml:space="preserve">X–XV вв.; относить их к разным видам источников и к периодам истории; характеризовать вклад Руси/Русского государства в мировую </w:t>
            </w:r>
          </w:p>
          <w:p w:rsidR="0022337A" w:rsidRPr="00B45824" w:rsidRDefault="00EF5E77">
            <w:pPr>
              <w:spacing w:after="0" w:line="259" w:lineRule="auto"/>
              <w:ind w:left="7" w:firstLine="0"/>
              <w:jc w:val="left"/>
              <w:rPr>
                <w:sz w:val="24"/>
                <w:szCs w:val="24"/>
              </w:rPr>
            </w:pPr>
            <w:r w:rsidRPr="00B45824">
              <w:rPr>
                <w:sz w:val="24"/>
                <w:szCs w:val="24"/>
              </w:rPr>
              <w:t>сокровищницу культ</w:t>
            </w:r>
            <w:r w:rsidRPr="00B45824">
              <w:rPr>
                <w:sz w:val="24"/>
                <w:szCs w:val="24"/>
              </w:rPr>
              <w:t xml:space="preserve">уры </w:t>
            </w:r>
          </w:p>
        </w:tc>
      </w:tr>
      <w:tr w:rsidR="0022337A" w:rsidRPr="00B45824">
        <w:trPr>
          <w:trHeight w:val="360"/>
        </w:trPr>
        <w:tc>
          <w:tcPr>
            <w:tcW w:w="3249" w:type="dxa"/>
            <w:gridSpan w:val="2"/>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Итого по разделу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8" w:firstLine="0"/>
              <w:jc w:val="center"/>
              <w:rPr>
                <w:sz w:val="24"/>
                <w:szCs w:val="24"/>
              </w:rPr>
            </w:pPr>
            <w:r w:rsidRPr="00B45824">
              <w:rPr>
                <w:sz w:val="24"/>
                <w:szCs w:val="24"/>
              </w:rPr>
              <w:t xml:space="preserve">45 </w:t>
            </w: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 </w:t>
            </w:r>
          </w:p>
        </w:tc>
      </w:tr>
      <w:tr w:rsidR="0022337A" w:rsidRPr="00B45824">
        <w:trPr>
          <w:trHeight w:val="1052"/>
        </w:trPr>
        <w:tc>
          <w:tcPr>
            <w:tcW w:w="3249" w:type="dxa"/>
            <w:gridSpan w:val="2"/>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ОБЩЕЕ  </w:t>
            </w:r>
          </w:p>
          <w:p w:rsidR="0022337A" w:rsidRPr="00B45824" w:rsidRDefault="00EF5E77">
            <w:pPr>
              <w:spacing w:after="0" w:line="259" w:lineRule="auto"/>
              <w:ind w:left="0" w:firstLine="0"/>
              <w:rPr>
                <w:sz w:val="24"/>
                <w:szCs w:val="24"/>
              </w:rPr>
            </w:pPr>
            <w:r w:rsidRPr="00B45824">
              <w:rPr>
                <w:sz w:val="24"/>
                <w:szCs w:val="24"/>
              </w:rPr>
              <w:t xml:space="preserve">КОЛИЧЕСТВО ЧАСОВ ПО ПРОГРАММЕ </w:t>
            </w:r>
          </w:p>
        </w:tc>
        <w:tc>
          <w:tcPr>
            <w:tcW w:w="162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8" w:firstLine="0"/>
              <w:jc w:val="center"/>
              <w:rPr>
                <w:sz w:val="24"/>
                <w:szCs w:val="24"/>
              </w:rPr>
            </w:pPr>
            <w:r w:rsidRPr="00B45824">
              <w:rPr>
                <w:sz w:val="24"/>
                <w:szCs w:val="24"/>
              </w:rPr>
              <w:t xml:space="preserve">68 </w:t>
            </w:r>
          </w:p>
        </w:tc>
        <w:tc>
          <w:tcPr>
            <w:tcW w:w="484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 </w:t>
            </w:r>
          </w:p>
        </w:tc>
        <w:tc>
          <w:tcPr>
            <w:tcW w:w="4855"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 </w:t>
            </w:r>
          </w:p>
        </w:tc>
      </w:tr>
    </w:tbl>
    <w:p w:rsidR="0022337A" w:rsidRPr="00B45824" w:rsidRDefault="00EF5E77">
      <w:pPr>
        <w:spacing w:after="1" w:line="259" w:lineRule="auto"/>
        <w:ind w:left="0" w:firstLine="0"/>
        <w:jc w:val="left"/>
        <w:rPr>
          <w:sz w:val="24"/>
          <w:szCs w:val="24"/>
        </w:rPr>
      </w:pPr>
      <w:r w:rsidRPr="00B45824">
        <w:rPr>
          <w:sz w:val="24"/>
          <w:szCs w:val="24"/>
        </w:rPr>
        <w:t xml:space="preserve"> </w:t>
      </w:r>
    </w:p>
    <w:p w:rsidR="0022337A" w:rsidRPr="00B45824" w:rsidRDefault="00EF5E77">
      <w:pPr>
        <w:spacing w:after="0" w:line="259" w:lineRule="auto"/>
        <w:ind w:left="0" w:firstLine="0"/>
        <w:rPr>
          <w:sz w:val="24"/>
          <w:szCs w:val="24"/>
        </w:rPr>
      </w:pPr>
      <w:r w:rsidRPr="00B45824">
        <w:rPr>
          <w:sz w:val="24"/>
          <w:szCs w:val="24"/>
        </w:rPr>
        <w:t xml:space="preserve"> </w:t>
      </w:r>
      <w:r w:rsidRPr="00B45824">
        <w:rPr>
          <w:sz w:val="24"/>
          <w:szCs w:val="24"/>
        </w:rPr>
        <w:tab/>
      </w:r>
      <w:r w:rsidRPr="00B45824">
        <w:rPr>
          <w:b/>
          <w:sz w:val="24"/>
          <w:szCs w:val="24"/>
        </w:rPr>
        <w:t xml:space="preserve"> </w:t>
      </w:r>
    </w:p>
    <w:p w:rsidR="0022337A" w:rsidRPr="00B45824" w:rsidRDefault="00EF5E77">
      <w:pPr>
        <w:numPr>
          <w:ilvl w:val="0"/>
          <w:numId w:val="9"/>
        </w:numPr>
        <w:spacing w:after="5" w:line="269" w:lineRule="auto"/>
        <w:ind w:right="4" w:hanging="215"/>
        <w:rPr>
          <w:sz w:val="24"/>
          <w:szCs w:val="24"/>
        </w:rPr>
      </w:pPr>
      <w:r w:rsidRPr="00B45824">
        <w:rPr>
          <w:b/>
          <w:sz w:val="24"/>
          <w:szCs w:val="24"/>
        </w:rPr>
        <w:t xml:space="preserve">КЛАСС </w:t>
      </w:r>
    </w:p>
    <w:tbl>
      <w:tblPr>
        <w:tblStyle w:val="TableGrid"/>
        <w:tblW w:w="14565" w:type="dxa"/>
        <w:tblInd w:w="4" w:type="dxa"/>
        <w:tblCellMar>
          <w:top w:w="5" w:type="dxa"/>
          <w:left w:w="112" w:type="dxa"/>
          <w:bottom w:w="0" w:type="dxa"/>
          <w:right w:w="35" w:type="dxa"/>
        </w:tblCellMar>
        <w:tblLook w:val="04A0" w:firstRow="1" w:lastRow="0" w:firstColumn="1" w:lastColumn="0" w:noHBand="0" w:noVBand="1"/>
      </w:tblPr>
      <w:tblGrid>
        <w:gridCol w:w="692"/>
        <w:gridCol w:w="2557"/>
        <w:gridCol w:w="1613"/>
        <w:gridCol w:w="4913"/>
        <w:gridCol w:w="4790"/>
      </w:tblGrid>
      <w:tr w:rsidR="0022337A" w:rsidRPr="00B45824">
        <w:trPr>
          <w:trHeight w:val="1052"/>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8" w:line="259" w:lineRule="auto"/>
              <w:ind w:left="101" w:firstLine="0"/>
              <w:jc w:val="left"/>
              <w:rPr>
                <w:sz w:val="24"/>
                <w:szCs w:val="24"/>
              </w:rPr>
            </w:pPr>
            <w:r w:rsidRPr="00B45824">
              <w:rPr>
                <w:sz w:val="24"/>
                <w:szCs w:val="24"/>
              </w:rPr>
              <w:t xml:space="preserve">№ </w:t>
            </w:r>
          </w:p>
          <w:p w:rsidR="0022337A" w:rsidRPr="00B45824" w:rsidRDefault="00EF5E77">
            <w:pPr>
              <w:spacing w:after="0" w:line="259" w:lineRule="auto"/>
              <w:ind w:left="50" w:firstLine="0"/>
              <w:jc w:val="left"/>
              <w:rPr>
                <w:sz w:val="24"/>
                <w:szCs w:val="24"/>
              </w:rPr>
            </w:pPr>
            <w:r w:rsidRPr="00B45824">
              <w:rPr>
                <w:sz w:val="24"/>
                <w:szCs w:val="24"/>
              </w:rPr>
              <w:t xml:space="preserve">п/п </w:t>
            </w: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center"/>
              <w:rPr>
                <w:sz w:val="24"/>
                <w:szCs w:val="24"/>
              </w:rPr>
            </w:pPr>
            <w:r w:rsidRPr="00B45824">
              <w:rPr>
                <w:sz w:val="24"/>
                <w:szCs w:val="24"/>
              </w:rPr>
              <w:t xml:space="preserve">Наименование разделов и тем учебного предмета </w:t>
            </w: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center"/>
              <w:rPr>
                <w:sz w:val="24"/>
                <w:szCs w:val="24"/>
              </w:rPr>
            </w:pPr>
            <w:r w:rsidRPr="00B45824">
              <w:rPr>
                <w:sz w:val="24"/>
                <w:szCs w:val="24"/>
              </w:rPr>
              <w:t xml:space="preserve">Количество часов </w:t>
            </w: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64" w:firstLine="0"/>
              <w:jc w:val="center"/>
              <w:rPr>
                <w:sz w:val="24"/>
                <w:szCs w:val="24"/>
              </w:rPr>
            </w:pPr>
            <w:r w:rsidRPr="00B45824">
              <w:rPr>
                <w:sz w:val="24"/>
                <w:szCs w:val="24"/>
              </w:rPr>
              <w:t xml:space="preserve">Программное содержание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center"/>
              <w:rPr>
                <w:sz w:val="24"/>
                <w:szCs w:val="24"/>
              </w:rPr>
            </w:pPr>
            <w:r w:rsidRPr="00B45824">
              <w:rPr>
                <w:sz w:val="24"/>
                <w:szCs w:val="24"/>
              </w:rPr>
              <w:t xml:space="preserve">Основные виды деятельности обучающихся </w:t>
            </w:r>
          </w:p>
        </w:tc>
      </w:tr>
      <w:tr w:rsidR="0022337A" w:rsidRPr="00B45824">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b/>
                <w:sz w:val="24"/>
                <w:szCs w:val="24"/>
              </w:rPr>
              <w:t xml:space="preserve">Раздел 1. Всеобщая история. История Нового времени. Конец XV – XVII в. </w:t>
            </w:r>
          </w:p>
        </w:tc>
      </w:tr>
      <w:tr w:rsidR="0022337A" w:rsidRPr="00B45824">
        <w:trPr>
          <w:trHeight w:val="1398"/>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8" w:firstLine="0"/>
              <w:jc w:val="left"/>
              <w:rPr>
                <w:sz w:val="24"/>
                <w:szCs w:val="24"/>
              </w:rPr>
            </w:pPr>
            <w:r w:rsidRPr="00B45824">
              <w:rPr>
                <w:sz w:val="24"/>
                <w:szCs w:val="24"/>
              </w:rPr>
              <w:t xml:space="preserve">1.1 </w:t>
            </w: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Введение </w:t>
            </w: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58" w:firstLine="0"/>
              <w:jc w:val="center"/>
              <w:rPr>
                <w:sz w:val="24"/>
                <w:szCs w:val="24"/>
              </w:rPr>
            </w:pPr>
            <w:r w:rsidRPr="00B45824">
              <w:rPr>
                <w:sz w:val="24"/>
                <w:szCs w:val="24"/>
              </w:rPr>
              <w:t xml:space="preserve">1 </w:t>
            </w: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8" w:right="1120" w:firstLine="0"/>
              <w:rPr>
                <w:sz w:val="24"/>
                <w:szCs w:val="24"/>
              </w:rPr>
            </w:pPr>
            <w:r w:rsidRPr="00B45824">
              <w:rPr>
                <w:sz w:val="24"/>
                <w:szCs w:val="24"/>
              </w:rPr>
              <w:t xml:space="preserve">Понятие «Новое время». Хронологические рамки и периодизация истории Нового времени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Обозначать на ленте времени общие хронологические рамки и основные периоды истории Нового времени </w:t>
            </w:r>
          </w:p>
        </w:tc>
      </w:tr>
      <w:tr w:rsidR="0022337A" w:rsidRPr="00B45824">
        <w:trPr>
          <w:trHeight w:val="6275"/>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8" w:firstLine="0"/>
              <w:jc w:val="left"/>
              <w:rPr>
                <w:sz w:val="24"/>
                <w:szCs w:val="24"/>
              </w:rPr>
            </w:pPr>
            <w:r w:rsidRPr="00B45824">
              <w:rPr>
                <w:sz w:val="24"/>
                <w:szCs w:val="24"/>
              </w:rPr>
              <w:t xml:space="preserve">1.2 </w:t>
            </w: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Великие географические открытия </w:t>
            </w: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58" w:firstLine="0"/>
              <w:jc w:val="center"/>
              <w:rPr>
                <w:sz w:val="24"/>
                <w:szCs w:val="24"/>
              </w:rPr>
            </w:pPr>
            <w:r w:rsidRPr="00B45824">
              <w:rPr>
                <w:sz w:val="24"/>
                <w:szCs w:val="24"/>
              </w:rPr>
              <w:t xml:space="preserve">2 </w:t>
            </w: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7" w:line="255" w:lineRule="auto"/>
              <w:ind w:left="8" w:right="58" w:firstLine="0"/>
              <w:jc w:val="left"/>
              <w:rPr>
                <w:sz w:val="24"/>
                <w:szCs w:val="24"/>
              </w:rPr>
            </w:pPr>
            <w:r w:rsidRPr="00B45824">
              <w:rPr>
                <w:sz w:val="24"/>
                <w:szCs w:val="24"/>
              </w:rPr>
              <w:t xml:space="preserve">Предпосылки Великих географических открытий. Поиски европейцами морских путей в страны Востока. Экспедиции Колумба. </w:t>
            </w:r>
          </w:p>
          <w:p w:rsidR="0022337A" w:rsidRPr="00B45824" w:rsidRDefault="00EF5E77">
            <w:pPr>
              <w:spacing w:after="0" w:line="259" w:lineRule="auto"/>
              <w:ind w:left="8" w:right="138" w:firstLine="0"/>
              <w:jc w:val="left"/>
              <w:rPr>
                <w:sz w:val="24"/>
                <w:szCs w:val="24"/>
              </w:rPr>
            </w:pPr>
            <w:r w:rsidRPr="00B45824">
              <w:rPr>
                <w:sz w:val="24"/>
                <w:szCs w:val="24"/>
              </w:rPr>
              <w:t>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w:t>
            </w:r>
            <w:r w:rsidRPr="00B45824">
              <w:rPr>
                <w:sz w:val="24"/>
                <w:szCs w:val="24"/>
              </w:rPr>
              <w:t xml:space="preserve">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30" w:line="279" w:lineRule="auto"/>
              <w:ind w:left="7" w:right="144" w:firstLine="0"/>
              <w:jc w:val="left"/>
              <w:rPr>
                <w:sz w:val="24"/>
                <w:szCs w:val="24"/>
              </w:rPr>
            </w:pPr>
            <w:r w:rsidRPr="00B45824">
              <w:rPr>
                <w:sz w:val="24"/>
                <w:szCs w:val="24"/>
              </w:rPr>
              <w:t>Объяснять, что способствовало росту интереса европейцев к дальним странам в XV в., раскр</w:t>
            </w:r>
            <w:r w:rsidRPr="00B45824">
              <w:rPr>
                <w:sz w:val="24"/>
                <w:szCs w:val="24"/>
              </w:rPr>
              <w:t xml:space="preserve">ывать предпосылки Великих географических открытий. Рассказывать, используя карту,  о начале поисков морского пути  в Индию в XV в. </w:t>
            </w:r>
          </w:p>
          <w:p w:rsidR="0022337A" w:rsidRPr="00B45824" w:rsidRDefault="00EF5E77">
            <w:pPr>
              <w:spacing w:after="0" w:line="276" w:lineRule="auto"/>
              <w:ind w:left="7" w:firstLine="0"/>
              <w:jc w:val="left"/>
              <w:rPr>
                <w:sz w:val="24"/>
                <w:szCs w:val="24"/>
              </w:rPr>
            </w:pPr>
            <w:r w:rsidRPr="00B45824">
              <w:rPr>
                <w:sz w:val="24"/>
                <w:szCs w:val="24"/>
              </w:rPr>
              <w:t>Готовить и представлять сообщение  об экспедициях Х. Колумба, давать оценку их результатам и значению. Объяснять, в чем сост</w:t>
            </w:r>
            <w:r w:rsidRPr="00B45824">
              <w:rPr>
                <w:sz w:val="24"/>
                <w:szCs w:val="24"/>
              </w:rPr>
              <w:t xml:space="preserve">ояли главные положения и значение </w:t>
            </w:r>
          </w:p>
          <w:p w:rsidR="0022337A" w:rsidRPr="00B45824" w:rsidRDefault="00EF5E77">
            <w:pPr>
              <w:spacing w:after="0" w:line="294" w:lineRule="auto"/>
              <w:ind w:left="7" w:firstLine="0"/>
              <w:jc w:val="left"/>
              <w:rPr>
                <w:sz w:val="24"/>
                <w:szCs w:val="24"/>
              </w:rPr>
            </w:pPr>
            <w:r w:rsidRPr="00B45824">
              <w:rPr>
                <w:sz w:val="24"/>
                <w:szCs w:val="24"/>
              </w:rPr>
              <w:t xml:space="preserve">Тордесильясского и Сарагосского договоров. </w:t>
            </w:r>
          </w:p>
          <w:p w:rsidR="0022337A" w:rsidRPr="00B45824" w:rsidRDefault="00EF5E77">
            <w:pPr>
              <w:spacing w:after="0" w:line="259" w:lineRule="auto"/>
              <w:ind w:left="7" w:right="14" w:firstLine="0"/>
              <w:jc w:val="left"/>
              <w:rPr>
                <w:sz w:val="24"/>
                <w:szCs w:val="24"/>
              </w:rPr>
            </w:pPr>
            <w:r w:rsidRPr="00B45824">
              <w:rPr>
                <w:sz w:val="24"/>
                <w:szCs w:val="24"/>
              </w:rPr>
              <w:t xml:space="preserve">Показывать на исторической карте маршруты экспедиций Васко да Гамы, Ф. Магеллана, А. Тасмана,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7" w:type="dxa"/>
          <w:left w:w="119" w:type="dxa"/>
          <w:bottom w:w="0" w:type="dxa"/>
          <w:right w:w="115" w:type="dxa"/>
        </w:tblCellMar>
        <w:tblLook w:val="04A0" w:firstRow="1" w:lastRow="0" w:firstColumn="1" w:lastColumn="0" w:noHBand="0" w:noVBand="1"/>
      </w:tblPr>
      <w:tblGrid>
        <w:gridCol w:w="692"/>
        <w:gridCol w:w="2557"/>
        <w:gridCol w:w="1613"/>
        <w:gridCol w:w="4913"/>
        <w:gridCol w:w="4790"/>
      </w:tblGrid>
      <w:tr w:rsidR="0022337A" w:rsidRPr="00B45824">
        <w:trPr>
          <w:trHeight w:val="9401"/>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39" w:line="266" w:lineRule="auto"/>
              <w:ind w:left="0" w:right="202" w:firstLine="0"/>
              <w:jc w:val="left"/>
              <w:rPr>
                <w:sz w:val="24"/>
                <w:szCs w:val="24"/>
              </w:rPr>
            </w:pPr>
            <w:r w:rsidRPr="00B45824">
              <w:rPr>
                <w:sz w:val="24"/>
                <w:szCs w:val="24"/>
              </w:rPr>
              <w:t xml:space="preserve">называть их результаты. </w:t>
            </w:r>
            <w:r w:rsidRPr="00B45824">
              <w:rPr>
                <w:sz w:val="24"/>
                <w:szCs w:val="24"/>
              </w:rPr>
              <w:t xml:space="preserve">Раскрывать смысл понятий и терминов: каравелла, конкистадор, доминион, монополия, плантация. Объяснять, почему конкистадорам удалось относительно быстро завоевать могущественные государства Центральной и Южной Америки. </w:t>
            </w:r>
          </w:p>
          <w:p w:rsidR="0022337A" w:rsidRPr="00B45824" w:rsidRDefault="00EF5E77">
            <w:pPr>
              <w:spacing w:after="0" w:line="259" w:lineRule="auto"/>
              <w:ind w:left="0" w:right="79" w:firstLine="0"/>
              <w:jc w:val="left"/>
              <w:rPr>
                <w:sz w:val="24"/>
                <w:szCs w:val="24"/>
              </w:rPr>
            </w:pPr>
            <w:r w:rsidRPr="00B45824">
              <w:rPr>
                <w:sz w:val="24"/>
                <w:szCs w:val="24"/>
              </w:rPr>
              <w:t>Раскрывать, что изменилось  в положении населения Центральной и Южной Америки с приходом европейских завоевателей. Сравнивать начало освоения европейцами территорий в Южной Америке и в Северной Америке (основные занятия европейских колонистов; положение ме</w:t>
            </w:r>
            <w:r w:rsidRPr="00B45824">
              <w:rPr>
                <w:sz w:val="24"/>
                <w:szCs w:val="24"/>
              </w:rPr>
              <w:t>стного населения; организация хозяйства), выявлять различия. Рассказывать, используя историческую карту, о поисках европейцами северо-восточного пути в страны Дальнего Востока, о том, как устанавливались их отношения  с российским государством. Характеризо</w:t>
            </w:r>
            <w:r w:rsidRPr="00B45824">
              <w:rPr>
                <w:sz w:val="24"/>
                <w:szCs w:val="24"/>
              </w:rPr>
              <w:t xml:space="preserve">вать итоги Великих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99" w:type="dxa"/>
        </w:tblCellMar>
        <w:tblLook w:val="04A0" w:firstRow="1" w:lastRow="0" w:firstColumn="1" w:lastColumn="0" w:noHBand="0" w:noVBand="1"/>
      </w:tblPr>
      <w:tblGrid>
        <w:gridCol w:w="692"/>
        <w:gridCol w:w="2557"/>
        <w:gridCol w:w="1613"/>
        <w:gridCol w:w="4913"/>
        <w:gridCol w:w="4790"/>
      </w:tblGrid>
      <w:tr w:rsidR="0022337A" w:rsidRPr="00B45824">
        <w:trPr>
          <w:trHeight w:val="1751"/>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5" w:lineRule="auto"/>
              <w:ind w:left="7" w:right="611" w:firstLine="0"/>
              <w:rPr>
                <w:sz w:val="24"/>
                <w:szCs w:val="24"/>
              </w:rPr>
            </w:pPr>
            <w:r w:rsidRPr="00B45824">
              <w:rPr>
                <w:sz w:val="24"/>
                <w:szCs w:val="24"/>
              </w:rPr>
              <w:t xml:space="preserve">географических открытий  конца XV – XVII в.: а) для </w:t>
            </w:r>
          </w:p>
          <w:p w:rsidR="0022337A" w:rsidRPr="00B45824" w:rsidRDefault="00EF5E77">
            <w:pPr>
              <w:spacing w:after="0" w:line="259" w:lineRule="auto"/>
              <w:ind w:left="7" w:firstLine="0"/>
              <w:jc w:val="left"/>
              <w:rPr>
                <w:sz w:val="24"/>
                <w:szCs w:val="24"/>
              </w:rPr>
            </w:pPr>
            <w:r w:rsidRPr="00B45824">
              <w:rPr>
                <w:sz w:val="24"/>
                <w:szCs w:val="24"/>
              </w:rPr>
              <w:t xml:space="preserve">европейских стран; б) для народов Нового Света; в) для всеобщей истории </w:t>
            </w:r>
          </w:p>
        </w:tc>
      </w:tr>
      <w:tr w:rsidR="0022337A" w:rsidRPr="00B45824">
        <w:trPr>
          <w:trHeight w:val="7658"/>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8" w:firstLine="0"/>
              <w:jc w:val="left"/>
              <w:rPr>
                <w:sz w:val="24"/>
                <w:szCs w:val="24"/>
              </w:rPr>
            </w:pPr>
            <w:r w:rsidRPr="00B45824">
              <w:rPr>
                <w:sz w:val="24"/>
                <w:szCs w:val="24"/>
              </w:rPr>
              <w:t xml:space="preserve">1.3 </w:t>
            </w: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7" w:line="277" w:lineRule="auto"/>
              <w:ind w:left="0" w:right="615" w:firstLine="0"/>
              <w:jc w:val="left"/>
              <w:rPr>
                <w:sz w:val="24"/>
                <w:szCs w:val="24"/>
              </w:rPr>
            </w:pPr>
            <w:r w:rsidRPr="00B45824">
              <w:rPr>
                <w:sz w:val="24"/>
                <w:szCs w:val="24"/>
              </w:rPr>
              <w:t xml:space="preserve">Изменения  в европейском обществе  </w:t>
            </w:r>
          </w:p>
          <w:p w:rsidR="0022337A" w:rsidRPr="00B45824" w:rsidRDefault="00EF5E77">
            <w:pPr>
              <w:spacing w:after="0" w:line="259" w:lineRule="auto"/>
              <w:ind w:left="0" w:firstLine="0"/>
              <w:jc w:val="left"/>
              <w:rPr>
                <w:sz w:val="24"/>
                <w:szCs w:val="24"/>
              </w:rPr>
            </w:pPr>
            <w:r w:rsidRPr="00B45824">
              <w:rPr>
                <w:sz w:val="24"/>
                <w:szCs w:val="24"/>
              </w:rPr>
              <w:t xml:space="preserve">XVI–XVII вв. </w:t>
            </w: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6" w:firstLine="0"/>
              <w:jc w:val="center"/>
              <w:rPr>
                <w:sz w:val="24"/>
                <w:szCs w:val="24"/>
              </w:rPr>
            </w:pPr>
            <w:r w:rsidRPr="00B45824">
              <w:rPr>
                <w:sz w:val="24"/>
                <w:szCs w:val="24"/>
              </w:rPr>
              <w:t xml:space="preserve">2 </w:t>
            </w: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8" w:right="193" w:firstLine="0"/>
              <w:jc w:val="left"/>
              <w:rPr>
                <w:sz w:val="24"/>
                <w:szCs w:val="24"/>
              </w:rPr>
            </w:pPr>
            <w:r w:rsidRPr="00B45824">
              <w:rPr>
                <w:sz w:val="24"/>
                <w:szCs w:val="24"/>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w:t>
            </w:r>
            <w:r w:rsidRPr="00B45824">
              <w:rPr>
                <w:sz w:val="24"/>
                <w:szCs w:val="24"/>
              </w:rPr>
              <w:t xml:space="preserve">е новых социальных групп. Повседневная жизнь обитателей городов и деревень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0" w:line="266" w:lineRule="auto"/>
              <w:ind w:left="7" w:firstLine="0"/>
              <w:jc w:val="left"/>
              <w:rPr>
                <w:sz w:val="24"/>
                <w:szCs w:val="24"/>
              </w:rPr>
            </w:pPr>
            <w:r w:rsidRPr="00B45824">
              <w:rPr>
                <w:sz w:val="24"/>
                <w:szCs w:val="24"/>
              </w:rPr>
              <w:t xml:space="preserve">Называть новые источники энергии, которые стали использоваться в Европе в XV–XVII вв., объяснять, развитию каких отраслей производства это способствовало. Сравнивать ремесленное и </w:t>
            </w:r>
            <w:r w:rsidRPr="00B45824">
              <w:rPr>
                <w:sz w:val="24"/>
                <w:szCs w:val="24"/>
              </w:rPr>
              <w:t xml:space="preserve">мануфактурное производство, объяснять, в чём заключались преимущества мануфактур. Объяснять значение понятий и терминов: централизованная и рассеянная мануфактура, капиталистические отношения, буржуазия. </w:t>
            </w:r>
          </w:p>
          <w:p w:rsidR="0022337A" w:rsidRPr="00B45824" w:rsidRDefault="00EF5E77">
            <w:pPr>
              <w:spacing w:after="0" w:line="275" w:lineRule="auto"/>
              <w:ind w:left="7" w:right="153" w:firstLine="0"/>
              <w:rPr>
                <w:sz w:val="24"/>
                <w:szCs w:val="24"/>
              </w:rPr>
            </w:pPr>
            <w:r w:rsidRPr="00B45824">
              <w:rPr>
                <w:sz w:val="24"/>
                <w:szCs w:val="24"/>
              </w:rPr>
              <w:t>Раскрывать, в чём выражалось и  к чему вело расслое</w:t>
            </w:r>
            <w:r w:rsidRPr="00B45824">
              <w:rPr>
                <w:sz w:val="24"/>
                <w:szCs w:val="24"/>
              </w:rPr>
              <w:t xml:space="preserve">ние крестьянства в начале Нового времени. </w:t>
            </w:r>
          </w:p>
          <w:p w:rsidR="0022337A" w:rsidRPr="00B45824" w:rsidRDefault="00EF5E77">
            <w:pPr>
              <w:spacing w:after="0" w:line="295" w:lineRule="auto"/>
              <w:ind w:left="7" w:firstLine="0"/>
              <w:jc w:val="left"/>
              <w:rPr>
                <w:sz w:val="24"/>
                <w:szCs w:val="24"/>
              </w:rPr>
            </w:pPr>
            <w:r w:rsidRPr="00B45824">
              <w:rPr>
                <w:sz w:val="24"/>
                <w:szCs w:val="24"/>
              </w:rPr>
              <w:t xml:space="preserve">Называть новые группы населения, появившиеся в европейских странах  в раннее Новое время. </w:t>
            </w:r>
          </w:p>
          <w:p w:rsidR="0022337A" w:rsidRPr="00B45824" w:rsidRDefault="00EF5E77">
            <w:pPr>
              <w:spacing w:after="0" w:line="259" w:lineRule="auto"/>
              <w:ind w:left="7" w:firstLine="0"/>
              <w:rPr>
                <w:sz w:val="24"/>
                <w:szCs w:val="24"/>
              </w:rPr>
            </w:pPr>
            <w:r w:rsidRPr="00B45824">
              <w:rPr>
                <w:sz w:val="24"/>
                <w:szCs w:val="24"/>
              </w:rPr>
              <w:t xml:space="preserve">Составлять описание европейского города XVI–XVII вв. (типичный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63" w:type="dxa"/>
        </w:tblCellMar>
        <w:tblLook w:val="04A0" w:firstRow="1" w:lastRow="0" w:firstColumn="1" w:lastColumn="0" w:noHBand="0" w:noVBand="1"/>
      </w:tblPr>
      <w:tblGrid>
        <w:gridCol w:w="692"/>
        <w:gridCol w:w="2557"/>
        <w:gridCol w:w="1613"/>
        <w:gridCol w:w="4913"/>
        <w:gridCol w:w="4790"/>
      </w:tblGrid>
      <w:tr w:rsidR="0022337A" w:rsidRPr="00B45824">
        <w:trPr>
          <w:trHeight w:val="1751"/>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4" w:lineRule="auto"/>
              <w:ind w:left="7" w:right="739" w:firstLine="0"/>
              <w:rPr>
                <w:sz w:val="24"/>
                <w:szCs w:val="24"/>
              </w:rPr>
            </w:pPr>
            <w:r w:rsidRPr="00B45824">
              <w:rPr>
                <w:sz w:val="24"/>
                <w:szCs w:val="24"/>
              </w:rPr>
              <w:t xml:space="preserve">город или конкретный город  по выбору). </w:t>
            </w:r>
          </w:p>
          <w:p w:rsidR="0022337A" w:rsidRPr="00B45824" w:rsidRDefault="00EF5E77">
            <w:pPr>
              <w:spacing w:after="0" w:line="259" w:lineRule="auto"/>
              <w:ind w:left="7" w:right="188" w:firstLine="0"/>
              <w:rPr>
                <w:sz w:val="24"/>
                <w:szCs w:val="24"/>
              </w:rPr>
            </w:pPr>
            <w:r w:rsidRPr="00B45824">
              <w:rPr>
                <w:sz w:val="24"/>
                <w:szCs w:val="24"/>
              </w:rPr>
              <w:t xml:space="preserve">Характеризовать условия жизни разных групп населения  в европейских городах XVI–XVII вв. </w:t>
            </w:r>
          </w:p>
        </w:tc>
      </w:tr>
      <w:tr w:rsidR="0022337A" w:rsidRPr="00B45824">
        <w:trPr>
          <w:trHeight w:val="7658"/>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8" w:firstLine="0"/>
              <w:jc w:val="left"/>
              <w:rPr>
                <w:sz w:val="24"/>
                <w:szCs w:val="24"/>
              </w:rPr>
            </w:pPr>
            <w:r w:rsidRPr="00B45824">
              <w:rPr>
                <w:sz w:val="24"/>
                <w:szCs w:val="24"/>
              </w:rPr>
              <w:t xml:space="preserve">1.4 </w:t>
            </w: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196" w:firstLine="0"/>
              <w:rPr>
                <w:sz w:val="24"/>
                <w:szCs w:val="24"/>
              </w:rPr>
            </w:pPr>
            <w:r w:rsidRPr="00B45824">
              <w:rPr>
                <w:sz w:val="24"/>
                <w:szCs w:val="24"/>
              </w:rPr>
              <w:t xml:space="preserve">Реформация и Контрреформация  в Европе </w:t>
            </w: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30" w:firstLine="0"/>
              <w:jc w:val="center"/>
              <w:rPr>
                <w:sz w:val="24"/>
                <w:szCs w:val="24"/>
              </w:rPr>
            </w:pPr>
            <w:r w:rsidRPr="00B45824">
              <w:rPr>
                <w:sz w:val="24"/>
                <w:szCs w:val="24"/>
              </w:rPr>
              <w:t xml:space="preserve">2 </w:t>
            </w: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8" w:right="72" w:firstLine="0"/>
              <w:jc w:val="left"/>
              <w:rPr>
                <w:sz w:val="24"/>
                <w:szCs w:val="24"/>
              </w:rPr>
            </w:pPr>
            <w:r w:rsidRPr="00B45824">
              <w:rPr>
                <w:sz w:val="24"/>
                <w:szCs w:val="24"/>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w:t>
            </w:r>
            <w:r w:rsidRPr="00B45824">
              <w:rPr>
                <w:sz w:val="24"/>
                <w:szCs w:val="24"/>
              </w:rPr>
              <w:t xml:space="preserve">рреформация. Инквизиция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5" w:lineRule="auto"/>
              <w:ind w:left="7" w:firstLine="0"/>
              <w:jc w:val="left"/>
              <w:rPr>
                <w:sz w:val="24"/>
                <w:szCs w:val="24"/>
              </w:rPr>
            </w:pPr>
            <w:r w:rsidRPr="00B45824">
              <w:rPr>
                <w:sz w:val="24"/>
                <w:szCs w:val="24"/>
              </w:rPr>
              <w:t xml:space="preserve">Характеризовать предпосылки Реформации в Германии. </w:t>
            </w:r>
          </w:p>
          <w:p w:rsidR="0022337A" w:rsidRPr="00B45824" w:rsidRDefault="00EF5E77">
            <w:pPr>
              <w:spacing w:after="0" w:line="268" w:lineRule="auto"/>
              <w:ind w:left="7" w:right="525" w:firstLine="0"/>
              <w:rPr>
                <w:sz w:val="24"/>
                <w:szCs w:val="24"/>
              </w:rPr>
            </w:pPr>
            <w:r w:rsidRPr="00B45824">
              <w:rPr>
                <w:sz w:val="24"/>
                <w:szCs w:val="24"/>
              </w:rPr>
              <w:t xml:space="preserve">Раскрывать содержание основных положений учения Лютера, объяснять, в чём заключалась их новизна. </w:t>
            </w:r>
          </w:p>
          <w:p w:rsidR="0022337A" w:rsidRPr="00B45824" w:rsidRDefault="00EF5E77">
            <w:pPr>
              <w:spacing w:after="0" w:line="264" w:lineRule="auto"/>
              <w:ind w:left="7" w:firstLine="0"/>
              <w:jc w:val="left"/>
              <w:rPr>
                <w:sz w:val="24"/>
                <w:szCs w:val="24"/>
              </w:rPr>
            </w:pPr>
            <w:r w:rsidRPr="00B45824">
              <w:rPr>
                <w:sz w:val="24"/>
                <w:szCs w:val="24"/>
              </w:rPr>
              <w:t>Объяснять значение понятий и терминов: Реформация, индульгенция, секуляризация, б</w:t>
            </w:r>
            <w:r w:rsidRPr="00B45824">
              <w:rPr>
                <w:sz w:val="24"/>
                <w:szCs w:val="24"/>
              </w:rPr>
              <w:t xml:space="preserve">улла, протестантизм, лютеранство, кальвинизм, гугеноты, пуритане, иезуиты. </w:t>
            </w:r>
          </w:p>
          <w:p w:rsidR="0022337A" w:rsidRPr="00B45824" w:rsidRDefault="00EF5E77">
            <w:pPr>
              <w:spacing w:after="0" w:line="278" w:lineRule="auto"/>
              <w:ind w:left="7" w:right="10" w:firstLine="0"/>
              <w:jc w:val="left"/>
              <w:rPr>
                <w:sz w:val="24"/>
                <w:szCs w:val="24"/>
              </w:rPr>
            </w:pPr>
            <w:r w:rsidRPr="00B45824">
              <w:rPr>
                <w:sz w:val="24"/>
                <w:szCs w:val="24"/>
              </w:rPr>
              <w:t xml:space="preserve">Раскрывать, представители каких групп германского общества и почему поддержали М. Лютера. </w:t>
            </w:r>
          </w:p>
          <w:p w:rsidR="0022337A" w:rsidRPr="00B45824" w:rsidRDefault="00EF5E77">
            <w:pPr>
              <w:spacing w:after="38" w:line="272" w:lineRule="auto"/>
              <w:ind w:left="7" w:right="39" w:firstLine="0"/>
              <w:jc w:val="left"/>
              <w:rPr>
                <w:sz w:val="24"/>
                <w:szCs w:val="24"/>
              </w:rPr>
            </w:pPr>
            <w:r w:rsidRPr="00B45824">
              <w:rPr>
                <w:sz w:val="24"/>
                <w:szCs w:val="24"/>
              </w:rPr>
              <w:t>Представлять характеристику Крестьянской войны в Германии. Извлекать и комментировать инф</w:t>
            </w:r>
            <w:r w:rsidRPr="00B45824">
              <w:rPr>
                <w:sz w:val="24"/>
                <w:szCs w:val="24"/>
              </w:rPr>
              <w:t xml:space="preserve">ормацию из исторических текстов (фрагменты богословских сочинений и другое). </w:t>
            </w:r>
          </w:p>
          <w:p w:rsidR="0022337A" w:rsidRPr="00B45824" w:rsidRDefault="00EF5E77">
            <w:pPr>
              <w:spacing w:after="0" w:line="259" w:lineRule="auto"/>
              <w:ind w:left="7" w:firstLine="0"/>
              <w:jc w:val="left"/>
              <w:rPr>
                <w:sz w:val="24"/>
                <w:szCs w:val="24"/>
              </w:rPr>
            </w:pPr>
            <w:r w:rsidRPr="00B45824">
              <w:rPr>
                <w:sz w:val="24"/>
                <w:szCs w:val="24"/>
              </w:rPr>
              <w:t xml:space="preserve">Представлять характеристики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99" w:type="dxa"/>
        </w:tblCellMar>
        <w:tblLook w:val="04A0" w:firstRow="1" w:lastRow="0" w:firstColumn="1" w:lastColumn="0" w:noHBand="0" w:noVBand="1"/>
      </w:tblPr>
      <w:tblGrid>
        <w:gridCol w:w="692"/>
        <w:gridCol w:w="2557"/>
        <w:gridCol w:w="1613"/>
        <w:gridCol w:w="4913"/>
        <w:gridCol w:w="4790"/>
      </w:tblGrid>
      <w:tr w:rsidR="0022337A" w:rsidRPr="00B45824">
        <w:trPr>
          <w:trHeight w:val="3141"/>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6" w:lineRule="auto"/>
              <w:ind w:left="7" w:right="119" w:firstLine="0"/>
              <w:jc w:val="left"/>
              <w:rPr>
                <w:sz w:val="24"/>
                <w:szCs w:val="24"/>
              </w:rPr>
            </w:pPr>
            <w:r w:rsidRPr="00B45824">
              <w:rPr>
                <w:sz w:val="24"/>
                <w:szCs w:val="24"/>
              </w:rPr>
              <w:t xml:space="preserve">М. Лютера, Ж. Кальвина. </w:t>
            </w:r>
            <w:r w:rsidRPr="00B45824">
              <w:rPr>
                <w:sz w:val="24"/>
                <w:szCs w:val="24"/>
              </w:rPr>
              <w:t xml:space="preserve">Объяснять, кем и каким образом осуществлялась Контрреформация, каковы были результаты этой политики. </w:t>
            </w:r>
          </w:p>
          <w:p w:rsidR="0022337A" w:rsidRPr="00B45824" w:rsidRDefault="00EF5E77">
            <w:pPr>
              <w:spacing w:after="0" w:line="259" w:lineRule="auto"/>
              <w:ind w:left="7" w:right="194" w:firstLine="0"/>
              <w:rPr>
                <w:sz w:val="24"/>
                <w:szCs w:val="24"/>
              </w:rPr>
            </w:pPr>
            <w:r w:rsidRPr="00B45824">
              <w:rPr>
                <w:sz w:val="24"/>
                <w:szCs w:val="24"/>
              </w:rPr>
              <w:t xml:space="preserve">Раскрывать, привлекая информацию карты, чем завершились  к концу XVI в. религиозные войны между католиками и протестантами </w:t>
            </w:r>
          </w:p>
        </w:tc>
      </w:tr>
      <w:tr w:rsidR="0022337A" w:rsidRPr="00B45824">
        <w:trPr>
          <w:trHeight w:val="6267"/>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8" w:firstLine="0"/>
              <w:jc w:val="left"/>
              <w:rPr>
                <w:sz w:val="24"/>
                <w:szCs w:val="24"/>
              </w:rPr>
            </w:pPr>
            <w:r w:rsidRPr="00B45824">
              <w:rPr>
                <w:sz w:val="24"/>
                <w:szCs w:val="24"/>
              </w:rPr>
              <w:t xml:space="preserve">1.5 </w:t>
            </w: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519" w:firstLine="0"/>
              <w:jc w:val="left"/>
              <w:rPr>
                <w:sz w:val="24"/>
                <w:szCs w:val="24"/>
              </w:rPr>
            </w:pPr>
            <w:r w:rsidRPr="00B45824">
              <w:rPr>
                <w:sz w:val="24"/>
                <w:szCs w:val="24"/>
              </w:rPr>
              <w:t>Государства Европы  в XV</w:t>
            </w:r>
            <w:r w:rsidRPr="00B45824">
              <w:rPr>
                <w:sz w:val="24"/>
                <w:szCs w:val="24"/>
              </w:rPr>
              <w:t xml:space="preserve">I–XVII вв. </w:t>
            </w: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6" w:firstLine="0"/>
              <w:jc w:val="center"/>
              <w:rPr>
                <w:sz w:val="24"/>
                <w:szCs w:val="24"/>
              </w:rPr>
            </w:pPr>
            <w:r w:rsidRPr="00B45824">
              <w:rPr>
                <w:sz w:val="24"/>
                <w:szCs w:val="24"/>
              </w:rPr>
              <w:t xml:space="preserve">7 </w:t>
            </w: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8" w:lineRule="auto"/>
              <w:ind w:left="8" w:right="251" w:firstLine="0"/>
              <w:jc w:val="left"/>
              <w:rPr>
                <w:sz w:val="24"/>
                <w:szCs w:val="24"/>
              </w:rPr>
            </w:pPr>
            <w:r w:rsidRPr="00B45824">
              <w:rPr>
                <w:sz w:val="24"/>
                <w:szCs w:val="24"/>
              </w:rP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 </w:t>
            </w:r>
            <w:r w:rsidRPr="00B45824">
              <w:rPr>
                <w:sz w:val="24"/>
                <w:szCs w:val="24"/>
              </w:rPr>
              <w:t xml:space="preserve">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w:t>
            </w:r>
          </w:p>
          <w:p w:rsidR="0022337A" w:rsidRPr="00B45824" w:rsidRDefault="00EF5E77">
            <w:pPr>
              <w:spacing w:after="0" w:line="259" w:lineRule="auto"/>
              <w:ind w:left="8" w:firstLine="0"/>
              <w:jc w:val="left"/>
              <w:rPr>
                <w:sz w:val="24"/>
                <w:szCs w:val="24"/>
              </w:rPr>
            </w:pPr>
            <w:r w:rsidRPr="00B45824">
              <w:rPr>
                <w:sz w:val="24"/>
                <w:szCs w:val="24"/>
              </w:rPr>
              <w:t>Франция: путь к абсолютизму</w:t>
            </w:r>
            <w:r w:rsidRPr="00B45824">
              <w:rPr>
                <w:sz w:val="24"/>
                <w:szCs w:val="24"/>
              </w:rPr>
              <w:t xml:space="preserve">. Королевская власть и централизация управления страной. Католики и гугеноты. Религиозные войны.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7" w:lineRule="auto"/>
              <w:ind w:left="7" w:right="119" w:firstLine="0"/>
              <w:jc w:val="left"/>
              <w:rPr>
                <w:sz w:val="24"/>
                <w:szCs w:val="24"/>
              </w:rPr>
            </w:pPr>
            <w:r w:rsidRPr="00B45824">
              <w:rPr>
                <w:sz w:val="24"/>
                <w:szCs w:val="24"/>
              </w:rPr>
              <w:t>Объяснять значение понятий: абсолютизм, централизованное государство, протекционизм. Характеризовать политическое устройство и особенности экономического раз</w:t>
            </w:r>
            <w:r w:rsidRPr="00B45824">
              <w:rPr>
                <w:sz w:val="24"/>
                <w:szCs w:val="24"/>
              </w:rPr>
              <w:t xml:space="preserve">вития Испании  в XVI–XVII вв. </w:t>
            </w:r>
          </w:p>
          <w:p w:rsidR="0022337A" w:rsidRPr="00B45824" w:rsidRDefault="00EF5E77">
            <w:pPr>
              <w:spacing w:after="0" w:line="270" w:lineRule="auto"/>
              <w:ind w:left="7" w:firstLine="0"/>
              <w:jc w:val="left"/>
              <w:rPr>
                <w:sz w:val="24"/>
                <w:szCs w:val="24"/>
              </w:rPr>
            </w:pPr>
            <w:r w:rsidRPr="00B45824">
              <w:rPr>
                <w:sz w:val="24"/>
                <w:szCs w:val="24"/>
              </w:rPr>
              <w:t xml:space="preserve">Раскрывать, на что была направлена внешняя политика испанских Габсбургов, приводить примеры конкретных действий. Характеризовать положение Нидерландов под властью Габсбургов. </w:t>
            </w:r>
          </w:p>
          <w:p w:rsidR="0022337A" w:rsidRPr="00B45824" w:rsidRDefault="00EF5E77">
            <w:pPr>
              <w:spacing w:after="49" w:line="259" w:lineRule="auto"/>
              <w:ind w:left="7" w:firstLine="0"/>
              <w:jc w:val="left"/>
              <w:rPr>
                <w:sz w:val="24"/>
                <w:szCs w:val="24"/>
              </w:rPr>
            </w:pPr>
            <w:r w:rsidRPr="00B45824">
              <w:rPr>
                <w:sz w:val="24"/>
                <w:szCs w:val="24"/>
              </w:rPr>
              <w:t xml:space="preserve">Рассказывать, привлекая </w:t>
            </w:r>
          </w:p>
          <w:p w:rsidR="0022337A" w:rsidRPr="00B45824" w:rsidRDefault="00EF5E77">
            <w:pPr>
              <w:spacing w:after="0" w:line="259" w:lineRule="auto"/>
              <w:ind w:left="7" w:right="149" w:firstLine="0"/>
              <w:jc w:val="left"/>
              <w:rPr>
                <w:sz w:val="24"/>
                <w:szCs w:val="24"/>
              </w:rPr>
            </w:pPr>
            <w:r w:rsidRPr="00B45824">
              <w:rPr>
                <w:sz w:val="24"/>
                <w:szCs w:val="24"/>
              </w:rPr>
              <w:t xml:space="preserve">историческую карту, о национальноосвободительном движении  в Нидерландах, его причинах, целях,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7" w:type="dxa"/>
          <w:left w:w="119" w:type="dxa"/>
          <w:bottom w:w="0" w:type="dxa"/>
          <w:right w:w="128" w:type="dxa"/>
        </w:tblCellMar>
        <w:tblLook w:val="04A0" w:firstRow="1" w:lastRow="0" w:firstColumn="1" w:lastColumn="0" w:noHBand="0" w:noVBand="1"/>
      </w:tblPr>
      <w:tblGrid>
        <w:gridCol w:w="692"/>
        <w:gridCol w:w="2557"/>
        <w:gridCol w:w="1613"/>
        <w:gridCol w:w="4913"/>
        <w:gridCol w:w="4790"/>
      </w:tblGrid>
      <w:tr w:rsidR="0022337A" w:rsidRPr="00B45824">
        <w:trPr>
          <w:trHeight w:val="9401"/>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Генрих IV. Нантский эдикт 1598 г. </w:t>
            </w:r>
          </w:p>
          <w:p w:rsidR="0022337A" w:rsidRPr="00B45824" w:rsidRDefault="00EF5E77">
            <w:pPr>
              <w:spacing w:after="0" w:line="295" w:lineRule="auto"/>
              <w:ind w:left="0" w:firstLine="0"/>
              <w:jc w:val="left"/>
              <w:rPr>
                <w:sz w:val="24"/>
                <w:szCs w:val="24"/>
              </w:rPr>
            </w:pPr>
            <w:r w:rsidRPr="00B45824">
              <w:rPr>
                <w:sz w:val="24"/>
                <w:szCs w:val="24"/>
              </w:rPr>
              <w:t xml:space="preserve">Людовик XIII и кардинал Ришелье. Фронда. Французский абсолютизм  при Людовике XIV. </w:t>
            </w:r>
          </w:p>
          <w:p w:rsidR="0022337A" w:rsidRPr="00B45824" w:rsidRDefault="00EF5E77">
            <w:pPr>
              <w:spacing w:after="36" w:line="269" w:lineRule="auto"/>
              <w:ind w:left="0" w:firstLine="0"/>
              <w:jc w:val="left"/>
              <w:rPr>
                <w:sz w:val="24"/>
                <w:szCs w:val="24"/>
              </w:rPr>
            </w:pPr>
            <w:r w:rsidRPr="00B45824">
              <w:rPr>
                <w:sz w:val="24"/>
                <w:szCs w:val="24"/>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w:t>
            </w:r>
            <w:r w:rsidRPr="00B45824">
              <w:rPr>
                <w:sz w:val="24"/>
                <w:szCs w:val="24"/>
              </w:rPr>
              <w:t xml:space="preserve"> «Золотой век»  Елизаветы I. </w:t>
            </w:r>
          </w:p>
          <w:p w:rsidR="0022337A" w:rsidRPr="00B45824" w:rsidRDefault="00EF5E77">
            <w:pPr>
              <w:spacing w:after="0" w:line="284" w:lineRule="auto"/>
              <w:ind w:left="0" w:right="389" w:firstLine="0"/>
              <w:jc w:val="left"/>
              <w:rPr>
                <w:sz w:val="24"/>
                <w:szCs w:val="24"/>
              </w:rPr>
            </w:pPr>
            <w:r w:rsidRPr="00B45824">
              <w:rPr>
                <w:sz w:val="24"/>
                <w:szCs w:val="24"/>
              </w:rPr>
              <w:t xml:space="preserve">Английская революция середины  XVII в. Причины, участники, этапы революции. Размежевание  в революционном лагере.  </w:t>
            </w:r>
          </w:p>
          <w:p w:rsidR="0022337A" w:rsidRPr="00B45824" w:rsidRDefault="00EF5E77">
            <w:pPr>
              <w:spacing w:after="32" w:line="277" w:lineRule="auto"/>
              <w:ind w:left="0" w:right="116" w:firstLine="0"/>
              <w:jc w:val="left"/>
              <w:rPr>
                <w:sz w:val="24"/>
                <w:szCs w:val="24"/>
              </w:rPr>
            </w:pPr>
            <w:r w:rsidRPr="00B45824">
              <w:rPr>
                <w:sz w:val="24"/>
                <w:szCs w:val="24"/>
              </w:rPr>
              <w:t>О. Кромвель. Итоги и значение революции. Реставрация Стюартов. Славная революция. Становление английской парла</w:t>
            </w:r>
            <w:r w:rsidRPr="00B45824">
              <w:rPr>
                <w:sz w:val="24"/>
                <w:szCs w:val="24"/>
              </w:rPr>
              <w:t xml:space="preserve">ментской монархии. Страны Центральной, Южной  и Юго-Восточной Европы. В мире империй и вне его. Германские государства. Итальянские земли.  Положение славянских народов. </w:t>
            </w:r>
          </w:p>
          <w:p w:rsidR="0022337A" w:rsidRPr="00B45824" w:rsidRDefault="00EF5E77">
            <w:pPr>
              <w:spacing w:after="0" w:line="259" w:lineRule="auto"/>
              <w:ind w:left="0" w:firstLine="0"/>
              <w:jc w:val="left"/>
              <w:rPr>
                <w:sz w:val="24"/>
                <w:szCs w:val="24"/>
              </w:rPr>
            </w:pPr>
            <w:r w:rsidRPr="00B45824">
              <w:rPr>
                <w:sz w:val="24"/>
                <w:szCs w:val="24"/>
              </w:rPr>
              <w:t xml:space="preserve">Образование Речи Посполитой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5" w:lineRule="auto"/>
              <w:ind w:left="0" w:firstLine="0"/>
              <w:jc w:val="left"/>
              <w:rPr>
                <w:sz w:val="24"/>
                <w:szCs w:val="24"/>
              </w:rPr>
            </w:pPr>
            <w:r w:rsidRPr="00B45824">
              <w:rPr>
                <w:sz w:val="24"/>
                <w:szCs w:val="24"/>
              </w:rPr>
              <w:t>участниках, формах борьбы. Объяснять, в чём состояло зна</w:t>
            </w:r>
            <w:r w:rsidRPr="00B45824">
              <w:rPr>
                <w:sz w:val="24"/>
                <w:szCs w:val="24"/>
              </w:rPr>
              <w:t xml:space="preserve">чение событий 1566–1609 гг.  </w:t>
            </w:r>
          </w:p>
          <w:p w:rsidR="0022337A" w:rsidRPr="00B45824" w:rsidRDefault="00EF5E77">
            <w:pPr>
              <w:spacing w:after="0" w:line="301" w:lineRule="auto"/>
              <w:ind w:left="0" w:firstLine="0"/>
              <w:rPr>
                <w:sz w:val="24"/>
                <w:szCs w:val="24"/>
              </w:rPr>
            </w:pPr>
            <w:r w:rsidRPr="00B45824">
              <w:rPr>
                <w:sz w:val="24"/>
                <w:szCs w:val="24"/>
              </w:rPr>
              <w:t xml:space="preserve">для Нидерландов и для Европы начала Нового времени. </w:t>
            </w:r>
          </w:p>
          <w:p w:rsidR="0022337A" w:rsidRPr="00B45824" w:rsidRDefault="00EF5E77">
            <w:pPr>
              <w:spacing w:after="0" w:line="295" w:lineRule="auto"/>
              <w:ind w:left="0" w:right="382" w:firstLine="0"/>
              <w:rPr>
                <w:sz w:val="24"/>
                <w:szCs w:val="24"/>
              </w:rPr>
            </w:pPr>
            <w:r w:rsidRPr="00B45824">
              <w:rPr>
                <w:sz w:val="24"/>
                <w:szCs w:val="24"/>
              </w:rPr>
              <w:t xml:space="preserve">Разъяснять, что свидетельствовало  об усилении королевской власти  во Франции в XVI в. </w:t>
            </w:r>
          </w:p>
          <w:p w:rsidR="0022337A" w:rsidRPr="00B45824" w:rsidRDefault="00EF5E77">
            <w:pPr>
              <w:spacing w:after="0" w:line="264" w:lineRule="auto"/>
              <w:ind w:left="0" w:firstLine="0"/>
              <w:jc w:val="left"/>
              <w:rPr>
                <w:sz w:val="24"/>
                <w:szCs w:val="24"/>
              </w:rPr>
            </w:pPr>
            <w:r w:rsidRPr="00B45824">
              <w:rPr>
                <w:sz w:val="24"/>
                <w:szCs w:val="24"/>
              </w:rPr>
              <w:t xml:space="preserve">Представлять характеристику религиозных войн второй половины XVI в. во Франции (хронологические рамки; основные участники; формы борьбы; ключевые события; итоги и последствия). </w:t>
            </w:r>
          </w:p>
          <w:p w:rsidR="0022337A" w:rsidRPr="00B45824" w:rsidRDefault="00EF5E77">
            <w:pPr>
              <w:spacing w:after="0" w:line="270" w:lineRule="auto"/>
              <w:ind w:left="0" w:firstLine="0"/>
              <w:jc w:val="left"/>
              <w:rPr>
                <w:sz w:val="24"/>
                <w:szCs w:val="24"/>
              </w:rPr>
            </w:pPr>
            <w:r w:rsidRPr="00B45824">
              <w:rPr>
                <w:sz w:val="24"/>
                <w:szCs w:val="24"/>
              </w:rPr>
              <w:t>Объяснять, что стоит за названием «Варфоломеевская ночь», как оценивали это со</w:t>
            </w:r>
            <w:r w:rsidRPr="00B45824">
              <w:rPr>
                <w:sz w:val="24"/>
                <w:szCs w:val="24"/>
              </w:rPr>
              <w:t xml:space="preserve">бытие современники. </w:t>
            </w:r>
          </w:p>
          <w:p w:rsidR="0022337A" w:rsidRPr="00B45824" w:rsidRDefault="00EF5E77">
            <w:pPr>
              <w:spacing w:after="0" w:line="286" w:lineRule="auto"/>
              <w:ind w:left="0" w:right="583" w:firstLine="0"/>
              <w:jc w:val="left"/>
              <w:rPr>
                <w:sz w:val="24"/>
                <w:szCs w:val="24"/>
              </w:rPr>
            </w:pPr>
            <w:r w:rsidRPr="00B45824">
              <w:rPr>
                <w:sz w:val="24"/>
                <w:szCs w:val="24"/>
              </w:rPr>
              <w:t xml:space="preserve">Рассказывать, в результате каких обстоятельств и событий Генрих Бурбон стал основателем  новой королевской династии  во Франции. </w:t>
            </w:r>
          </w:p>
          <w:p w:rsidR="0022337A" w:rsidRPr="00B45824" w:rsidRDefault="00EF5E77">
            <w:pPr>
              <w:spacing w:after="0" w:line="278" w:lineRule="auto"/>
              <w:ind w:left="0" w:right="460" w:firstLine="0"/>
              <w:rPr>
                <w:sz w:val="24"/>
                <w:szCs w:val="24"/>
              </w:rPr>
            </w:pPr>
            <w:r w:rsidRPr="00B45824">
              <w:rPr>
                <w:sz w:val="24"/>
                <w:szCs w:val="24"/>
              </w:rPr>
              <w:t xml:space="preserve">Объяснять, что предусматривал Нантский эдикт 1598 г., давать оценку значения этого документа. </w:t>
            </w:r>
          </w:p>
          <w:p w:rsidR="0022337A" w:rsidRPr="00B45824" w:rsidRDefault="00EF5E77">
            <w:pPr>
              <w:spacing w:after="0" w:line="259" w:lineRule="auto"/>
              <w:ind w:left="0" w:firstLine="0"/>
              <w:jc w:val="left"/>
              <w:rPr>
                <w:sz w:val="24"/>
                <w:szCs w:val="24"/>
              </w:rPr>
            </w:pPr>
            <w:r w:rsidRPr="00B45824">
              <w:rPr>
                <w:sz w:val="24"/>
                <w:szCs w:val="24"/>
              </w:rPr>
              <w:t>Представля</w:t>
            </w:r>
            <w:r w:rsidRPr="00B45824">
              <w:rPr>
                <w:sz w:val="24"/>
                <w:szCs w:val="24"/>
              </w:rPr>
              <w:t xml:space="preserve">ть характеристику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7" w:type="dxa"/>
          <w:left w:w="119" w:type="dxa"/>
          <w:bottom w:w="0" w:type="dxa"/>
          <w:right w:w="55" w:type="dxa"/>
        </w:tblCellMar>
        <w:tblLook w:val="04A0" w:firstRow="1" w:lastRow="0" w:firstColumn="1" w:lastColumn="0" w:noHBand="0" w:noVBand="1"/>
      </w:tblPr>
      <w:tblGrid>
        <w:gridCol w:w="692"/>
        <w:gridCol w:w="2557"/>
        <w:gridCol w:w="1613"/>
        <w:gridCol w:w="4913"/>
        <w:gridCol w:w="4790"/>
      </w:tblGrid>
      <w:tr w:rsidR="0022337A" w:rsidRPr="00B45824">
        <w:trPr>
          <w:trHeight w:val="9401"/>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4" w:lineRule="auto"/>
              <w:ind w:left="0" w:right="410" w:firstLine="0"/>
              <w:rPr>
                <w:sz w:val="24"/>
                <w:szCs w:val="24"/>
              </w:rPr>
            </w:pPr>
            <w:r w:rsidRPr="00B45824">
              <w:rPr>
                <w:sz w:val="24"/>
                <w:szCs w:val="24"/>
              </w:rPr>
              <w:t xml:space="preserve">(исторический портрет)  Людовика XIV. </w:t>
            </w:r>
          </w:p>
          <w:p w:rsidR="0022337A" w:rsidRPr="00B45824" w:rsidRDefault="00EF5E77">
            <w:pPr>
              <w:spacing w:after="0" w:line="277" w:lineRule="auto"/>
              <w:ind w:left="0" w:right="130" w:firstLine="0"/>
              <w:rPr>
                <w:sz w:val="24"/>
                <w:szCs w:val="24"/>
              </w:rPr>
            </w:pPr>
            <w:r w:rsidRPr="00B45824">
              <w:rPr>
                <w:sz w:val="24"/>
                <w:szCs w:val="24"/>
              </w:rPr>
              <w:t xml:space="preserve">Раскрывать, что составляло основу экономического процветания Англии в XVI в. </w:t>
            </w:r>
          </w:p>
          <w:p w:rsidR="0022337A" w:rsidRPr="00B45824" w:rsidRDefault="00EF5E77">
            <w:pPr>
              <w:spacing w:after="0" w:line="274" w:lineRule="auto"/>
              <w:ind w:left="0" w:right="72" w:firstLine="0"/>
              <w:jc w:val="left"/>
              <w:rPr>
                <w:sz w:val="24"/>
                <w:szCs w:val="24"/>
              </w:rPr>
            </w:pPr>
            <w:r w:rsidRPr="00B45824">
              <w:rPr>
                <w:sz w:val="24"/>
                <w:szCs w:val="24"/>
              </w:rPr>
              <w:t xml:space="preserve">Объяснять значение понятий и терминов: огораживания, новое дворянство, королевская реформация, монополия, Великая Армада. Раскрывать, в чём заключалось усиление королевской власти  в Англии при королях династии Тюдоров. </w:t>
            </w:r>
          </w:p>
          <w:p w:rsidR="0022337A" w:rsidRPr="00B45824" w:rsidRDefault="00EF5E77">
            <w:pPr>
              <w:spacing w:after="0" w:line="275" w:lineRule="auto"/>
              <w:ind w:left="0" w:firstLine="0"/>
              <w:jc w:val="left"/>
              <w:rPr>
                <w:sz w:val="24"/>
                <w:szCs w:val="24"/>
              </w:rPr>
            </w:pPr>
            <w:r w:rsidRPr="00B45824">
              <w:rPr>
                <w:sz w:val="24"/>
                <w:szCs w:val="24"/>
              </w:rPr>
              <w:t>Рассказывать об особенностях англий</w:t>
            </w:r>
            <w:r w:rsidRPr="00B45824">
              <w:rPr>
                <w:sz w:val="24"/>
                <w:szCs w:val="24"/>
              </w:rPr>
              <w:t xml:space="preserve">ской реформации, объяснять, почему её назвали «королевской». </w:t>
            </w:r>
          </w:p>
          <w:p w:rsidR="0022337A" w:rsidRPr="00B45824" w:rsidRDefault="00EF5E77">
            <w:pPr>
              <w:spacing w:after="49" w:line="259" w:lineRule="auto"/>
              <w:ind w:left="0" w:firstLine="0"/>
              <w:jc w:val="left"/>
              <w:rPr>
                <w:sz w:val="24"/>
                <w:szCs w:val="24"/>
              </w:rPr>
            </w:pPr>
            <w:r w:rsidRPr="00B45824">
              <w:rPr>
                <w:sz w:val="24"/>
                <w:szCs w:val="24"/>
              </w:rPr>
              <w:t xml:space="preserve">Представлять характеристику </w:t>
            </w:r>
          </w:p>
          <w:p w:rsidR="0022337A" w:rsidRPr="00B45824" w:rsidRDefault="00EF5E77">
            <w:pPr>
              <w:spacing w:after="0" w:line="270" w:lineRule="auto"/>
              <w:ind w:left="0" w:right="22" w:firstLine="0"/>
              <w:jc w:val="left"/>
              <w:rPr>
                <w:sz w:val="24"/>
                <w:szCs w:val="24"/>
              </w:rPr>
            </w:pPr>
            <w:r w:rsidRPr="00B45824">
              <w:rPr>
                <w:sz w:val="24"/>
                <w:szCs w:val="24"/>
              </w:rPr>
              <w:t xml:space="preserve">(исторический портрет) Елизаветы I. </w:t>
            </w:r>
            <w:r w:rsidRPr="00B45824">
              <w:rPr>
                <w:sz w:val="24"/>
                <w:szCs w:val="24"/>
              </w:rPr>
              <w:t xml:space="preserve">Объяснять, что давало основание определять правление Елизаветы I как «золотой век». </w:t>
            </w:r>
          </w:p>
          <w:p w:rsidR="0022337A" w:rsidRPr="00B45824" w:rsidRDefault="00EF5E77">
            <w:pPr>
              <w:spacing w:after="0" w:line="296" w:lineRule="auto"/>
              <w:ind w:left="0" w:firstLine="0"/>
              <w:rPr>
                <w:sz w:val="24"/>
                <w:szCs w:val="24"/>
              </w:rPr>
            </w:pPr>
            <w:r w:rsidRPr="00B45824">
              <w:rPr>
                <w:sz w:val="24"/>
                <w:szCs w:val="24"/>
              </w:rPr>
              <w:t xml:space="preserve">Раскрывать причины Английской революции середины XVII в. </w:t>
            </w:r>
          </w:p>
          <w:p w:rsidR="0022337A" w:rsidRPr="00B45824" w:rsidRDefault="00EF5E77">
            <w:pPr>
              <w:spacing w:after="0" w:line="259" w:lineRule="auto"/>
              <w:ind w:left="0" w:firstLine="0"/>
              <w:jc w:val="left"/>
              <w:rPr>
                <w:sz w:val="24"/>
                <w:szCs w:val="24"/>
              </w:rPr>
            </w:pPr>
            <w:r w:rsidRPr="00B45824">
              <w:rPr>
                <w:sz w:val="24"/>
                <w:szCs w:val="24"/>
              </w:rPr>
              <w:t>Объяснять, почему события  1642–</w:t>
            </w:r>
            <w:r w:rsidRPr="00B45824">
              <w:rPr>
                <w:sz w:val="24"/>
                <w:szCs w:val="24"/>
              </w:rPr>
              <w:t xml:space="preserve">1648 гг. историки определяют понятием «гражданская война». Характеризовать состав и цели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7" w:type="dxa"/>
          <w:left w:w="119" w:type="dxa"/>
          <w:bottom w:w="0" w:type="dxa"/>
          <w:right w:w="171" w:type="dxa"/>
        </w:tblCellMar>
        <w:tblLook w:val="04A0" w:firstRow="1" w:lastRow="0" w:firstColumn="1" w:lastColumn="0" w:noHBand="0" w:noVBand="1"/>
      </w:tblPr>
      <w:tblGrid>
        <w:gridCol w:w="692"/>
        <w:gridCol w:w="2557"/>
        <w:gridCol w:w="1613"/>
        <w:gridCol w:w="4913"/>
        <w:gridCol w:w="4790"/>
      </w:tblGrid>
      <w:tr w:rsidR="0022337A" w:rsidRPr="00B45824">
        <w:trPr>
          <w:trHeight w:val="9401"/>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3" w:lineRule="auto"/>
              <w:ind w:left="0" w:right="317" w:firstLine="0"/>
              <w:jc w:val="left"/>
              <w:rPr>
                <w:sz w:val="24"/>
                <w:szCs w:val="24"/>
              </w:rPr>
            </w:pPr>
            <w:r w:rsidRPr="00B45824">
              <w:rPr>
                <w:sz w:val="24"/>
                <w:szCs w:val="24"/>
              </w:rPr>
              <w:t xml:space="preserve">противостоявших друг другу  в гражданской войне лагерей. </w:t>
            </w:r>
            <w:r w:rsidRPr="00B45824">
              <w:rPr>
                <w:sz w:val="24"/>
                <w:szCs w:val="24"/>
              </w:rPr>
              <w:t xml:space="preserve">Объяснять значение понятий и терминов: роялист, пресвитериане, железнобокие, лорд-протектор. Раскрывать причины победы парламентского лагеря в борьбе против короля. </w:t>
            </w:r>
          </w:p>
          <w:p w:rsidR="0022337A" w:rsidRPr="00B45824" w:rsidRDefault="00EF5E77">
            <w:pPr>
              <w:spacing w:after="0" w:line="274" w:lineRule="auto"/>
              <w:ind w:left="0" w:firstLine="0"/>
              <w:jc w:val="left"/>
              <w:rPr>
                <w:sz w:val="24"/>
                <w:szCs w:val="24"/>
              </w:rPr>
            </w:pPr>
            <w:r w:rsidRPr="00B45824">
              <w:rPr>
                <w:sz w:val="24"/>
                <w:szCs w:val="24"/>
              </w:rPr>
              <w:t xml:space="preserve">Представлять характеристику (исторический портрет) Оливера Кромвеля. </w:t>
            </w:r>
          </w:p>
          <w:p w:rsidR="0022337A" w:rsidRPr="00B45824" w:rsidRDefault="00EF5E77">
            <w:pPr>
              <w:spacing w:after="0" w:line="297" w:lineRule="auto"/>
              <w:ind w:left="0" w:right="682" w:firstLine="0"/>
              <w:rPr>
                <w:sz w:val="24"/>
                <w:szCs w:val="24"/>
              </w:rPr>
            </w:pPr>
            <w:r w:rsidRPr="00B45824">
              <w:rPr>
                <w:sz w:val="24"/>
                <w:szCs w:val="24"/>
              </w:rPr>
              <w:t>Рассказывать о причи</w:t>
            </w:r>
            <w:r w:rsidRPr="00B45824">
              <w:rPr>
                <w:sz w:val="24"/>
                <w:szCs w:val="24"/>
              </w:rPr>
              <w:t xml:space="preserve">нах и следствиях Славной революции  1688 г. </w:t>
            </w:r>
          </w:p>
          <w:p w:rsidR="0022337A" w:rsidRPr="00B45824" w:rsidRDefault="00EF5E77">
            <w:pPr>
              <w:spacing w:after="0" w:line="276" w:lineRule="auto"/>
              <w:ind w:left="0" w:firstLine="0"/>
              <w:jc w:val="left"/>
              <w:rPr>
                <w:sz w:val="24"/>
                <w:szCs w:val="24"/>
              </w:rPr>
            </w:pPr>
            <w:r w:rsidRPr="00B45824">
              <w:rPr>
                <w:sz w:val="24"/>
                <w:szCs w:val="24"/>
              </w:rPr>
              <w:t xml:space="preserve">Давать сравнительную характеристику партий вигов и тори. Высказывать суждение о том, что изменила в Англии революция середины XVII в. </w:t>
            </w:r>
          </w:p>
          <w:p w:rsidR="0022337A" w:rsidRPr="00B45824" w:rsidRDefault="00EF5E77">
            <w:pPr>
              <w:spacing w:after="0" w:line="296" w:lineRule="auto"/>
              <w:ind w:left="0" w:right="326" w:firstLine="0"/>
              <w:jc w:val="left"/>
              <w:rPr>
                <w:sz w:val="24"/>
                <w:szCs w:val="24"/>
              </w:rPr>
            </w:pPr>
            <w:r w:rsidRPr="00B45824">
              <w:rPr>
                <w:sz w:val="24"/>
                <w:szCs w:val="24"/>
              </w:rPr>
              <w:t>Показывать на исторической карте государства, находившиеся  в рассматриваемы</w:t>
            </w:r>
            <w:r w:rsidRPr="00B45824">
              <w:rPr>
                <w:sz w:val="24"/>
                <w:szCs w:val="24"/>
              </w:rPr>
              <w:t xml:space="preserve">й период  в Центральной, Южной и ЮгоВосточной Европе. </w:t>
            </w:r>
          </w:p>
          <w:p w:rsidR="0022337A" w:rsidRPr="00B45824" w:rsidRDefault="00EF5E77">
            <w:pPr>
              <w:spacing w:after="0" w:line="259" w:lineRule="auto"/>
              <w:ind w:left="0" w:right="815" w:firstLine="0"/>
              <w:rPr>
                <w:sz w:val="24"/>
                <w:szCs w:val="24"/>
              </w:rPr>
            </w:pPr>
            <w:r w:rsidRPr="00B45824">
              <w:rPr>
                <w:sz w:val="24"/>
                <w:szCs w:val="24"/>
              </w:rPr>
              <w:t xml:space="preserve">Раскрывать обстоятельства вхождения различных народов  в состав империй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13" w:type="dxa"/>
          <w:left w:w="112" w:type="dxa"/>
          <w:bottom w:w="0" w:type="dxa"/>
          <w:right w:w="99" w:type="dxa"/>
        </w:tblCellMar>
        <w:tblLook w:val="04A0" w:firstRow="1" w:lastRow="0" w:firstColumn="1" w:lastColumn="0" w:noHBand="0" w:noVBand="1"/>
      </w:tblPr>
      <w:tblGrid>
        <w:gridCol w:w="692"/>
        <w:gridCol w:w="2557"/>
        <w:gridCol w:w="1613"/>
        <w:gridCol w:w="4913"/>
        <w:gridCol w:w="4790"/>
      </w:tblGrid>
      <w:tr w:rsidR="0022337A" w:rsidRPr="00B45824">
        <w:trPr>
          <w:trHeight w:val="9401"/>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8" w:firstLine="0"/>
              <w:jc w:val="left"/>
              <w:rPr>
                <w:sz w:val="24"/>
                <w:szCs w:val="24"/>
              </w:rPr>
            </w:pPr>
            <w:r w:rsidRPr="00B45824">
              <w:rPr>
                <w:sz w:val="24"/>
                <w:szCs w:val="24"/>
              </w:rPr>
              <w:t xml:space="preserve">1.6 </w:t>
            </w: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344" w:firstLine="0"/>
              <w:jc w:val="left"/>
              <w:rPr>
                <w:sz w:val="24"/>
                <w:szCs w:val="24"/>
              </w:rPr>
            </w:pPr>
            <w:r w:rsidRPr="00B45824">
              <w:rPr>
                <w:sz w:val="24"/>
                <w:szCs w:val="24"/>
              </w:rPr>
              <w:t xml:space="preserve">Международные отношения  в XVI–XVII вв. </w:t>
            </w: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6" w:firstLine="0"/>
              <w:jc w:val="center"/>
              <w:rPr>
                <w:sz w:val="24"/>
                <w:szCs w:val="24"/>
              </w:rPr>
            </w:pPr>
            <w:r w:rsidRPr="00B45824">
              <w:rPr>
                <w:sz w:val="24"/>
                <w:szCs w:val="24"/>
              </w:rPr>
              <w:t xml:space="preserve">2 </w:t>
            </w: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8" w:firstLine="0"/>
              <w:jc w:val="left"/>
              <w:rPr>
                <w:sz w:val="24"/>
                <w:szCs w:val="24"/>
              </w:rPr>
            </w:pPr>
            <w:r w:rsidRPr="00B45824">
              <w:rPr>
                <w:sz w:val="24"/>
                <w:szCs w:val="24"/>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w:t>
            </w:r>
            <w:r w:rsidRPr="00B45824">
              <w:rPr>
                <w:sz w:val="24"/>
                <w:szCs w:val="24"/>
              </w:rPr>
              <w:t xml:space="preserve">цатилетняя война. Вестфальский мир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20" w:line="280" w:lineRule="auto"/>
              <w:ind w:left="7" w:right="212" w:firstLine="0"/>
              <w:jc w:val="left"/>
              <w:rPr>
                <w:sz w:val="24"/>
                <w:szCs w:val="24"/>
              </w:rPr>
            </w:pPr>
            <w:r w:rsidRPr="00B45824">
              <w:rPr>
                <w:sz w:val="24"/>
                <w:szCs w:val="24"/>
              </w:rPr>
              <w:t xml:space="preserve">Называть основные группы противоречий, существовавших  в отношениях между ведущими европейскими государствами  в XVI–XVII вв., приводить примеры их проявления. </w:t>
            </w:r>
          </w:p>
          <w:p w:rsidR="0022337A" w:rsidRPr="00B45824" w:rsidRDefault="00EF5E77">
            <w:pPr>
              <w:spacing w:after="0" w:line="278" w:lineRule="auto"/>
              <w:ind w:left="7" w:right="150" w:firstLine="0"/>
              <w:jc w:val="left"/>
              <w:rPr>
                <w:sz w:val="24"/>
                <w:szCs w:val="24"/>
              </w:rPr>
            </w:pPr>
            <w:r w:rsidRPr="00B45824">
              <w:rPr>
                <w:sz w:val="24"/>
                <w:szCs w:val="24"/>
              </w:rPr>
              <w:t>Рассказывать с опорой  на историческую карту об экспансии О</w:t>
            </w:r>
            <w:r w:rsidRPr="00B45824">
              <w:rPr>
                <w:sz w:val="24"/>
                <w:szCs w:val="24"/>
              </w:rPr>
              <w:t xml:space="preserve">сманской империи в Европе. </w:t>
            </w:r>
          </w:p>
          <w:p w:rsidR="0022337A" w:rsidRPr="00B45824" w:rsidRDefault="00EF5E77">
            <w:pPr>
              <w:spacing w:after="0" w:line="259" w:lineRule="auto"/>
              <w:ind w:left="7" w:firstLine="0"/>
              <w:jc w:val="left"/>
              <w:rPr>
                <w:sz w:val="24"/>
                <w:szCs w:val="24"/>
              </w:rPr>
            </w:pPr>
            <w:r w:rsidRPr="00B45824">
              <w:rPr>
                <w:sz w:val="24"/>
                <w:szCs w:val="24"/>
              </w:rPr>
              <w:t xml:space="preserve">Рассказывать о причинах </w:t>
            </w:r>
          </w:p>
          <w:p w:rsidR="0022337A" w:rsidRPr="00B45824" w:rsidRDefault="00EF5E77">
            <w:pPr>
              <w:spacing w:after="0" w:line="276" w:lineRule="auto"/>
              <w:ind w:left="7" w:right="114" w:firstLine="0"/>
              <w:jc w:val="left"/>
              <w:rPr>
                <w:sz w:val="24"/>
                <w:szCs w:val="24"/>
              </w:rPr>
            </w:pPr>
            <w:r w:rsidRPr="00B45824">
              <w:rPr>
                <w:sz w:val="24"/>
                <w:szCs w:val="24"/>
              </w:rPr>
              <w:t>Тридцатилетней войны и событиях, ставших поводом к её развязыванию. Систематизировать информацию  о Тридцатилетней войне  1618–1648 гг. (хронологические рамки и этапы; основные участники, блоки государст</w:t>
            </w:r>
            <w:r w:rsidRPr="00B45824">
              <w:rPr>
                <w:sz w:val="24"/>
                <w:szCs w:val="24"/>
              </w:rPr>
              <w:t xml:space="preserve">в и их цели; ключевые события и их последствия; итоги). </w:t>
            </w:r>
          </w:p>
          <w:p w:rsidR="0022337A" w:rsidRPr="00B45824" w:rsidRDefault="00EF5E77">
            <w:pPr>
              <w:spacing w:after="0" w:line="283" w:lineRule="auto"/>
              <w:ind w:left="7" w:right="409" w:firstLine="0"/>
              <w:jc w:val="left"/>
              <w:rPr>
                <w:sz w:val="24"/>
                <w:szCs w:val="24"/>
              </w:rPr>
            </w:pPr>
            <w:r w:rsidRPr="00B45824">
              <w:rPr>
                <w:sz w:val="24"/>
                <w:szCs w:val="24"/>
              </w:rPr>
              <w:t xml:space="preserve">Показывать на карте территории, охваченные военными действиями  в годы Тридцатилетней войны. Рассказывать о характере военных действий и их последствиях  для населения и хозяйства европейских стран. </w:t>
            </w:r>
          </w:p>
          <w:p w:rsidR="0022337A" w:rsidRPr="00B45824" w:rsidRDefault="00EF5E77">
            <w:pPr>
              <w:spacing w:after="0" w:line="259" w:lineRule="auto"/>
              <w:ind w:left="7" w:firstLine="0"/>
              <w:jc w:val="left"/>
              <w:rPr>
                <w:sz w:val="24"/>
                <w:szCs w:val="24"/>
              </w:rPr>
            </w:pPr>
            <w:r w:rsidRPr="00B45824">
              <w:rPr>
                <w:sz w:val="24"/>
                <w:szCs w:val="24"/>
              </w:rPr>
              <w:t xml:space="preserve">Называть основные положения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 w:type="dxa"/>
          <w:left w:w="112" w:type="dxa"/>
          <w:bottom w:w="0" w:type="dxa"/>
          <w:right w:w="49" w:type="dxa"/>
        </w:tblCellMar>
        <w:tblLook w:val="04A0" w:firstRow="1" w:lastRow="0" w:firstColumn="1" w:lastColumn="0" w:noHBand="0" w:noVBand="1"/>
      </w:tblPr>
      <w:tblGrid>
        <w:gridCol w:w="692"/>
        <w:gridCol w:w="2557"/>
        <w:gridCol w:w="1613"/>
        <w:gridCol w:w="4913"/>
        <w:gridCol w:w="4790"/>
      </w:tblGrid>
      <w:tr w:rsidR="0022337A" w:rsidRPr="00B45824">
        <w:trPr>
          <w:trHeight w:val="1404"/>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18" w:firstLine="0"/>
              <w:jc w:val="left"/>
              <w:rPr>
                <w:sz w:val="24"/>
                <w:szCs w:val="24"/>
              </w:rPr>
            </w:pPr>
            <w:r w:rsidRPr="00B45824">
              <w:rPr>
                <w:sz w:val="24"/>
                <w:szCs w:val="24"/>
              </w:rPr>
              <w:t xml:space="preserve">Вестфальского мира, объяснять, какие государства усилили свои позиции по итогам войны, а какие были ослаблены </w:t>
            </w:r>
          </w:p>
        </w:tc>
      </w:tr>
      <w:tr w:rsidR="0022337A" w:rsidRPr="00B45824">
        <w:trPr>
          <w:trHeight w:val="8004"/>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8" w:firstLine="0"/>
              <w:jc w:val="left"/>
              <w:rPr>
                <w:sz w:val="24"/>
                <w:szCs w:val="24"/>
              </w:rPr>
            </w:pPr>
            <w:r w:rsidRPr="00B45824">
              <w:rPr>
                <w:sz w:val="24"/>
                <w:szCs w:val="24"/>
              </w:rPr>
              <w:t xml:space="preserve">1.7 </w:t>
            </w: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53" w:line="255" w:lineRule="auto"/>
              <w:ind w:left="0" w:firstLine="0"/>
              <w:jc w:val="left"/>
              <w:rPr>
                <w:sz w:val="24"/>
                <w:szCs w:val="24"/>
              </w:rPr>
            </w:pPr>
            <w:r w:rsidRPr="00B45824">
              <w:rPr>
                <w:sz w:val="24"/>
                <w:szCs w:val="24"/>
              </w:rPr>
              <w:t xml:space="preserve">Европейская культура в раннее </w:t>
            </w:r>
          </w:p>
          <w:p w:rsidR="0022337A" w:rsidRPr="00B45824" w:rsidRDefault="00EF5E77">
            <w:pPr>
              <w:spacing w:after="0" w:line="259" w:lineRule="auto"/>
              <w:ind w:left="0" w:firstLine="0"/>
              <w:jc w:val="left"/>
              <w:rPr>
                <w:sz w:val="24"/>
                <w:szCs w:val="24"/>
              </w:rPr>
            </w:pPr>
            <w:r w:rsidRPr="00B45824">
              <w:rPr>
                <w:sz w:val="24"/>
                <w:szCs w:val="24"/>
              </w:rPr>
              <w:t xml:space="preserve">Новое время </w:t>
            </w: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45" w:firstLine="0"/>
              <w:jc w:val="center"/>
              <w:rPr>
                <w:sz w:val="24"/>
                <w:szCs w:val="24"/>
              </w:rPr>
            </w:pPr>
            <w:r w:rsidRPr="00B45824">
              <w:rPr>
                <w:sz w:val="24"/>
                <w:szCs w:val="24"/>
              </w:rPr>
              <w:t xml:space="preserve">3 </w:t>
            </w: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55" w:line="255" w:lineRule="auto"/>
              <w:ind w:left="8" w:firstLine="0"/>
              <w:rPr>
                <w:sz w:val="24"/>
                <w:szCs w:val="24"/>
              </w:rPr>
            </w:pPr>
            <w:r w:rsidRPr="00B45824">
              <w:rPr>
                <w:sz w:val="24"/>
                <w:szCs w:val="24"/>
              </w:rPr>
              <w:t xml:space="preserve">Высокое Возрождение в Италии: художники и их произведения. </w:t>
            </w:r>
          </w:p>
          <w:p w:rsidR="0022337A" w:rsidRPr="00B45824" w:rsidRDefault="00EF5E77">
            <w:pPr>
              <w:spacing w:after="46" w:line="261" w:lineRule="auto"/>
              <w:ind w:left="8" w:firstLine="0"/>
              <w:jc w:val="left"/>
              <w:rPr>
                <w:sz w:val="24"/>
                <w:szCs w:val="24"/>
              </w:rPr>
            </w:pPr>
            <w:r w:rsidRPr="00B45824">
              <w:rPr>
                <w:sz w:val="24"/>
                <w:szCs w:val="24"/>
              </w:rPr>
              <w:t>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w:t>
            </w:r>
            <w:r w:rsidRPr="00B45824">
              <w:rPr>
                <w:sz w:val="24"/>
                <w:szCs w:val="24"/>
              </w:rPr>
              <w:t xml:space="preserve"> науки: переворот в естествознании, возникновение новой картины мира. Выдающиеся учёные и их открытия  (Н. Коперник, И. Ньютон). </w:t>
            </w:r>
          </w:p>
          <w:p w:rsidR="0022337A" w:rsidRPr="00B45824" w:rsidRDefault="00EF5E77">
            <w:pPr>
              <w:spacing w:after="0" w:line="259" w:lineRule="auto"/>
              <w:ind w:left="8" w:firstLine="0"/>
              <w:jc w:val="left"/>
              <w:rPr>
                <w:sz w:val="24"/>
                <w:szCs w:val="24"/>
              </w:rPr>
            </w:pPr>
            <w:r w:rsidRPr="00B45824">
              <w:rPr>
                <w:sz w:val="24"/>
                <w:szCs w:val="24"/>
              </w:rPr>
              <w:t xml:space="preserve">Утверждение рационализма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7" w:line="255" w:lineRule="auto"/>
              <w:ind w:left="7" w:right="158" w:firstLine="0"/>
              <w:rPr>
                <w:sz w:val="24"/>
                <w:szCs w:val="24"/>
              </w:rPr>
            </w:pPr>
            <w:r w:rsidRPr="00B45824">
              <w:rPr>
                <w:sz w:val="24"/>
                <w:szCs w:val="24"/>
              </w:rPr>
              <w:t xml:space="preserve">Называть мастеров итальянского Возрождения, творивших в первой четверти XVI в. (Леонардо да Винчи, </w:t>
            </w:r>
          </w:p>
          <w:p w:rsidR="0022337A" w:rsidRPr="00B45824" w:rsidRDefault="00EF5E77">
            <w:pPr>
              <w:spacing w:after="0" w:line="266" w:lineRule="auto"/>
              <w:ind w:left="7" w:right="23" w:firstLine="0"/>
              <w:jc w:val="left"/>
              <w:rPr>
                <w:sz w:val="24"/>
                <w:szCs w:val="24"/>
              </w:rPr>
            </w:pPr>
            <w:r w:rsidRPr="00B45824">
              <w:rPr>
                <w:sz w:val="24"/>
                <w:szCs w:val="24"/>
              </w:rPr>
              <w:t xml:space="preserve">Микеланджело Буонарроти, Рафаэль Санти), и их произведения, объяснять, почему этот период получил название Высокого Возрождения. </w:t>
            </w:r>
          </w:p>
          <w:p w:rsidR="0022337A" w:rsidRPr="00B45824" w:rsidRDefault="00EF5E77">
            <w:pPr>
              <w:spacing w:after="0" w:line="276" w:lineRule="auto"/>
              <w:ind w:left="7" w:right="448" w:firstLine="0"/>
              <w:jc w:val="left"/>
              <w:rPr>
                <w:sz w:val="24"/>
                <w:szCs w:val="24"/>
              </w:rPr>
            </w:pPr>
            <w:r w:rsidRPr="00B45824">
              <w:rPr>
                <w:sz w:val="24"/>
                <w:szCs w:val="24"/>
              </w:rPr>
              <w:t>Рассказывать, о чём повествовали знаменитые романы XVI–XVII вв., объяснять, чем они привлекали читателей в ту эпоху и  в после</w:t>
            </w:r>
            <w:r w:rsidRPr="00B45824">
              <w:rPr>
                <w:sz w:val="24"/>
                <w:szCs w:val="24"/>
              </w:rPr>
              <w:t xml:space="preserve">довавшие столетия. </w:t>
            </w:r>
          </w:p>
          <w:p w:rsidR="0022337A" w:rsidRPr="00B45824" w:rsidRDefault="00EF5E77">
            <w:pPr>
              <w:spacing w:after="0" w:line="278" w:lineRule="auto"/>
              <w:ind w:left="7" w:firstLine="0"/>
              <w:jc w:val="left"/>
              <w:rPr>
                <w:sz w:val="24"/>
                <w:szCs w:val="24"/>
              </w:rPr>
            </w:pPr>
            <w:r w:rsidRPr="00B45824">
              <w:rPr>
                <w:sz w:val="24"/>
                <w:szCs w:val="24"/>
              </w:rPr>
              <w:t xml:space="preserve">Представлять характеристику стилей классицизма и барокко, приводить примеры произведений. </w:t>
            </w:r>
          </w:p>
          <w:p w:rsidR="0022337A" w:rsidRPr="00B45824" w:rsidRDefault="00EF5E77">
            <w:pPr>
              <w:spacing w:after="0" w:line="270" w:lineRule="auto"/>
              <w:ind w:left="7" w:firstLine="0"/>
              <w:jc w:val="left"/>
              <w:rPr>
                <w:sz w:val="24"/>
                <w:szCs w:val="24"/>
              </w:rPr>
            </w:pPr>
            <w:r w:rsidRPr="00B45824">
              <w:rPr>
                <w:sz w:val="24"/>
                <w:szCs w:val="24"/>
              </w:rPr>
              <w:t xml:space="preserve">Раскрывать, в чём заключались новые взгляды на строение Вселенной, высказанные европейскими мыслителями, учёными  </w:t>
            </w:r>
          </w:p>
          <w:p w:rsidR="0022337A" w:rsidRPr="00B45824" w:rsidRDefault="00EF5E77">
            <w:pPr>
              <w:spacing w:after="0" w:line="259" w:lineRule="auto"/>
              <w:ind w:left="7" w:firstLine="0"/>
              <w:jc w:val="left"/>
              <w:rPr>
                <w:sz w:val="24"/>
                <w:szCs w:val="24"/>
              </w:rPr>
            </w:pPr>
            <w:r w:rsidRPr="00B45824">
              <w:rPr>
                <w:sz w:val="24"/>
                <w:szCs w:val="24"/>
              </w:rPr>
              <w:t xml:space="preserve">в XVI–XVII вв., и объяснять, почему они вызвали отпор и преследование со стороны католической церкви.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 w:type="dxa"/>
          <w:left w:w="112" w:type="dxa"/>
          <w:bottom w:w="0" w:type="dxa"/>
          <w:right w:w="77" w:type="dxa"/>
        </w:tblCellMar>
        <w:tblLook w:val="04A0" w:firstRow="1" w:lastRow="0" w:firstColumn="1" w:lastColumn="0" w:noHBand="0" w:noVBand="1"/>
      </w:tblPr>
      <w:tblGrid>
        <w:gridCol w:w="692"/>
        <w:gridCol w:w="2557"/>
        <w:gridCol w:w="1613"/>
        <w:gridCol w:w="4913"/>
        <w:gridCol w:w="4790"/>
      </w:tblGrid>
      <w:tr w:rsidR="0022337A" w:rsidRPr="00B45824">
        <w:trPr>
          <w:trHeight w:val="1404"/>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766" w:firstLine="0"/>
              <w:jc w:val="left"/>
              <w:rPr>
                <w:sz w:val="24"/>
                <w:szCs w:val="24"/>
              </w:rPr>
            </w:pPr>
            <w:r w:rsidRPr="00B45824">
              <w:rPr>
                <w:sz w:val="24"/>
                <w:szCs w:val="24"/>
              </w:rPr>
              <w:t xml:space="preserve">Раскрыть на примере трудов  И. Ньютона, что изменяли исследования в области физики  во взглядах на мир </w:t>
            </w:r>
          </w:p>
        </w:tc>
      </w:tr>
      <w:tr w:rsidR="0022337A" w:rsidRPr="00B45824">
        <w:trPr>
          <w:trHeight w:val="8004"/>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8" w:firstLine="0"/>
              <w:jc w:val="left"/>
              <w:rPr>
                <w:sz w:val="24"/>
                <w:szCs w:val="24"/>
              </w:rPr>
            </w:pPr>
            <w:r w:rsidRPr="00B45824">
              <w:rPr>
                <w:sz w:val="24"/>
                <w:szCs w:val="24"/>
              </w:rPr>
              <w:t xml:space="preserve">1.8 </w:t>
            </w: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141" w:firstLine="0"/>
              <w:jc w:val="left"/>
              <w:rPr>
                <w:sz w:val="24"/>
                <w:szCs w:val="24"/>
              </w:rPr>
            </w:pPr>
            <w:r w:rsidRPr="00B45824">
              <w:rPr>
                <w:sz w:val="24"/>
                <w:szCs w:val="24"/>
              </w:rPr>
              <w:t xml:space="preserve">Страны Востока  в XVI–XVII вв. </w:t>
            </w: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16" w:firstLine="0"/>
              <w:jc w:val="center"/>
              <w:rPr>
                <w:sz w:val="24"/>
                <w:szCs w:val="24"/>
              </w:rPr>
            </w:pPr>
            <w:r w:rsidRPr="00B45824">
              <w:rPr>
                <w:sz w:val="24"/>
                <w:szCs w:val="24"/>
              </w:rPr>
              <w:t xml:space="preserve">3 </w:t>
            </w: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6" w:lineRule="auto"/>
              <w:ind w:left="8" w:right="808" w:firstLine="0"/>
              <w:rPr>
                <w:sz w:val="24"/>
                <w:szCs w:val="24"/>
              </w:rPr>
            </w:pPr>
            <w:r w:rsidRPr="00B45824">
              <w:rPr>
                <w:sz w:val="24"/>
                <w:szCs w:val="24"/>
              </w:rPr>
              <w:t xml:space="preserve">Османская империя: на вершине могущества. Сулейман I Великолепный: завоеватель, законодатель. Управление многонациональной империей. </w:t>
            </w:r>
          </w:p>
          <w:p w:rsidR="0022337A" w:rsidRPr="00B45824" w:rsidRDefault="00EF5E77">
            <w:pPr>
              <w:spacing w:after="0" w:line="259" w:lineRule="auto"/>
              <w:ind w:left="8" w:right="62" w:firstLine="0"/>
              <w:jc w:val="left"/>
              <w:rPr>
                <w:sz w:val="24"/>
                <w:szCs w:val="24"/>
              </w:rPr>
            </w:pPr>
            <w:r w:rsidRPr="00B45824">
              <w:rPr>
                <w:sz w:val="24"/>
                <w:szCs w:val="24"/>
              </w:rPr>
              <w:t>Османская армия. Индия при Великих Моголах. Начало проникновения европейцев. Ост-Индские компании. Китай в эпоху Мин. Экон</w:t>
            </w:r>
            <w:r w:rsidRPr="00B45824">
              <w:rPr>
                <w:sz w:val="24"/>
                <w:szCs w:val="24"/>
              </w:rPr>
              <w:t>омическая и социальная политика государства. Утверждение маньчжурской династии Цин. Япония: борьба знатных кланов за власть, установление сёгуната Токугава, укрепление централизованного государства. «Закрытие» страны для иноземцев. Культура и искусство стр</w:t>
            </w:r>
            <w:r w:rsidRPr="00B45824">
              <w:rPr>
                <w:sz w:val="24"/>
                <w:szCs w:val="24"/>
              </w:rPr>
              <w:t xml:space="preserve">ан Востока  в XVI‒XVII вв.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16" w:line="284" w:lineRule="auto"/>
              <w:ind w:left="7" w:firstLine="0"/>
              <w:jc w:val="left"/>
              <w:rPr>
                <w:sz w:val="24"/>
                <w:szCs w:val="24"/>
              </w:rPr>
            </w:pPr>
            <w:r w:rsidRPr="00B45824">
              <w:rPr>
                <w:sz w:val="24"/>
                <w:szCs w:val="24"/>
              </w:rPr>
              <w:t xml:space="preserve">Объяснять, привлекая информацию исторической карты, почему XVI в.  считается временем наибольшего роста Османской державы. </w:t>
            </w:r>
          </w:p>
          <w:p w:rsidR="0022337A" w:rsidRPr="00B45824" w:rsidRDefault="00EF5E77">
            <w:pPr>
              <w:spacing w:after="0" w:line="275" w:lineRule="auto"/>
              <w:ind w:left="7" w:right="79" w:firstLine="0"/>
              <w:jc w:val="left"/>
              <w:rPr>
                <w:sz w:val="24"/>
                <w:szCs w:val="24"/>
              </w:rPr>
            </w:pPr>
            <w:r w:rsidRPr="00B45824">
              <w:rPr>
                <w:sz w:val="24"/>
                <w:szCs w:val="24"/>
              </w:rPr>
              <w:t>Рассказывать о правлении султана  Сулеймана I, объяснять, почему он был прозван Великолепным. Рассказыва</w:t>
            </w:r>
            <w:r w:rsidRPr="00B45824">
              <w:rPr>
                <w:sz w:val="24"/>
                <w:szCs w:val="24"/>
              </w:rPr>
              <w:t>ть об организации османской армии, высказывать суждение о причинах её побед. Характеризовать османскую систему управления обширными владениями в Азии, Европе, Африке. Раскрывать: а) что означало  для населения Северной Индии установление власти мусульманск</w:t>
            </w:r>
            <w:r w:rsidRPr="00B45824">
              <w:rPr>
                <w:sz w:val="24"/>
                <w:szCs w:val="24"/>
              </w:rPr>
              <w:t xml:space="preserve">ой династии Великих Моголов; б) какие традиции населения Индии сохранялись и при новых правителях. Объяснять, что представляли собой  Ост-Индские компании, созданные  в европейских странах. </w:t>
            </w:r>
          </w:p>
          <w:p w:rsidR="0022337A" w:rsidRPr="00B45824" w:rsidRDefault="00EF5E77">
            <w:pPr>
              <w:spacing w:after="0" w:line="259" w:lineRule="auto"/>
              <w:ind w:left="7" w:firstLine="0"/>
              <w:jc w:val="left"/>
              <w:rPr>
                <w:sz w:val="24"/>
                <w:szCs w:val="24"/>
              </w:rPr>
            </w:pPr>
            <w:r w:rsidRPr="00B45824">
              <w:rPr>
                <w:sz w:val="24"/>
                <w:szCs w:val="24"/>
              </w:rPr>
              <w:t xml:space="preserve">Определять по материалу учебника,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8" w:type="dxa"/>
          <w:left w:w="119" w:type="dxa"/>
          <w:bottom w:w="0" w:type="dxa"/>
          <w:right w:w="85" w:type="dxa"/>
        </w:tblCellMar>
        <w:tblLook w:val="04A0" w:firstRow="1" w:lastRow="0" w:firstColumn="1" w:lastColumn="0" w:noHBand="0" w:noVBand="1"/>
      </w:tblPr>
      <w:tblGrid>
        <w:gridCol w:w="692"/>
        <w:gridCol w:w="2557"/>
        <w:gridCol w:w="1613"/>
        <w:gridCol w:w="4913"/>
        <w:gridCol w:w="4790"/>
      </w:tblGrid>
      <w:tr w:rsidR="0022337A" w:rsidRPr="00B45824">
        <w:trPr>
          <w:trHeight w:val="9401"/>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8" w:lineRule="auto"/>
              <w:ind w:left="0" w:right="71" w:firstLine="0"/>
              <w:jc w:val="left"/>
              <w:rPr>
                <w:sz w:val="24"/>
                <w:szCs w:val="24"/>
              </w:rPr>
            </w:pPr>
            <w:r w:rsidRPr="00B45824">
              <w:rPr>
                <w:sz w:val="24"/>
                <w:szCs w:val="24"/>
              </w:rPr>
              <w:t>какие традиционные черты древних и средневековых китайских империй сохранялись в империи Мин, существовавшей в XIV–XVII вв. Объяснять, в чём заключались особенности прихода к власти  в Китае и последующей политики маньчжурской династии Цин. Рассказывать об</w:t>
            </w:r>
            <w:r w:rsidRPr="00B45824">
              <w:rPr>
                <w:sz w:val="24"/>
                <w:szCs w:val="24"/>
              </w:rPr>
              <w:t xml:space="preserve"> обстоятельствах  утверждения у власти в Японии династии сёгунов Токугава. Характеризовать политику  первых сёгунов Токугава, её результаты. </w:t>
            </w:r>
          </w:p>
          <w:p w:rsidR="0022337A" w:rsidRPr="00B45824" w:rsidRDefault="00EF5E77">
            <w:pPr>
              <w:spacing w:after="38" w:line="268" w:lineRule="auto"/>
              <w:ind w:left="0" w:firstLine="0"/>
              <w:jc w:val="left"/>
              <w:rPr>
                <w:sz w:val="24"/>
                <w:szCs w:val="24"/>
              </w:rPr>
            </w:pPr>
            <w:r w:rsidRPr="00B45824">
              <w:rPr>
                <w:sz w:val="24"/>
                <w:szCs w:val="24"/>
              </w:rPr>
              <w:t>Объяснять, чем было вызвано решение властей Японии «закрыть» свою страну для европейцев. Распознавать на иллюстрац</w:t>
            </w:r>
            <w:r w:rsidRPr="00B45824">
              <w:rPr>
                <w:sz w:val="24"/>
                <w:szCs w:val="24"/>
              </w:rPr>
              <w:t xml:space="preserve">иях учебника и в других визуальных материалах характерные черты архитектуры и живописи отдельных стран Востока. </w:t>
            </w:r>
          </w:p>
          <w:p w:rsidR="0022337A" w:rsidRPr="00B45824" w:rsidRDefault="00EF5E77">
            <w:pPr>
              <w:spacing w:after="0" w:line="259" w:lineRule="auto"/>
              <w:ind w:left="0" w:right="119" w:firstLine="0"/>
              <w:jc w:val="left"/>
              <w:rPr>
                <w:sz w:val="24"/>
                <w:szCs w:val="24"/>
              </w:rPr>
            </w:pPr>
            <w:r w:rsidRPr="00B45824">
              <w:rPr>
                <w:sz w:val="24"/>
                <w:szCs w:val="24"/>
              </w:rPr>
              <w:t>Готовить сообщение (презентацию)  о художественной культуре одной  из стран Востока в XVI–XVII вв.  (по выбору), используя иллюстрации учебника</w:t>
            </w:r>
            <w:r w:rsidRPr="00B45824">
              <w:rPr>
                <w:sz w:val="24"/>
                <w:szCs w:val="24"/>
              </w:rPr>
              <w:t xml:space="preserve"> и интернет-ресурсы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13" w:type="dxa"/>
          <w:left w:w="112" w:type="dxa"/>
          <w:bottom w:w="0" w:type="dxa"/>
          <w:right w:w="98" w:type="dxa"/>
        </w:tblCellMar>
        <w:tblLook w:val="04A0" w:firstRow="1" w:lastRow="0" w:firstColumn="1" w:lastColumn="0" w:noHBand="0" w:noVBand="1"/>
      </w:tblPr>
      <w:tblGrid>
        <w:gridCol w:w="692"/>
        <w:gridCol w:w="2557"/>
        <w:gridCol w:w="1613"/>
        <w:gridCol w:w="4913"/>
        <w:gridCol w:w="4790"/>
      </w:tblGrid>
      <w:tr w:rsidR="0022337A" w:rsidRPr="00B45824">
        <w:trPr>
          <w:trHeight w:val="9401"/>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8" w:firstLine="0"/>
              <w:jc w:val="left"/>
              <w:rPr>
                <w:sz w:val="24"/>
                <w:szCs w:val="24"/>
              </w:rPr>
            </w:pPr>
            <w:r w:rsidRPr="00B45824">
              <w:rPr>
                <w:sz w:val="24"/>
                <w:szCs w:val="24"/>
              </w:rPr>
              <w:t xml:space="preserve">1.9 </w:t>
            </w: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Обобщение </w:t>
            </w: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 w:firstLine="0"/>
              <w:jc w:val="center"/>
              <w:rPr>
                <w:sz w:val="24"/>
                <w:szCs w:val="24"/>
              </w:rPr>
            </w:pPr>
            <w:r w:rsidRPr="00B45824">
              <w:rPr>
                <w:sz w:val="24"/>
                <w:szCs w:val="24"/>
              </w:rPr>
              <w:t xml:space="preserve">1 </w:t>
            </w: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8" w:firstLine="0"/>
              <w:jc w:val="left"/>
              <w:rPr>
                <w:sz w:val="24"/>
                <w:szCs w:val="24"/>
              </w:rPr>
            </w:pPr>
            <w:r w:rsidRPr="00B45824">
              <w:rPr>
                <w:sz w:val="24"/>
                <w:szCs w:val="24"/>
              </w:rPr>
              <w:t xml:space="preserve">Историческое и культурное наследие Раннего Нового времени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5" w:lineRule="auto"/>
              <w:ind w:left="7" w:right="7" w:firstLine="0"/>
              <w:jc w:val="left"/>
              <w:rPr>
                <w:sz w:val="24"/>
                <w:szCs w:val="24"/>
              </w:rPr>
            </w:pPr>
            <w:r w:rsidRPr="00B45824">
              <w:rPr>
                <w:sz w:val="24"/>
                <w:szCs w:val="24"/>
              </w:rPr>
              <w:t xml:space="preserve">Распределять в хронологической последовательности крупные события периода Нового времени </w:t>
            </w:r>
          </w:p>
          <w:p w:rsidR="0022337A" w:rsidRPr="00B45824" w:rsidRDefault="00EF5E77">
            <w:pPr>
              <w:spacing w:after="0" w:line="279" w:lineRule="auto"/>
              <w:ind w:left="7" w:firstLine="0"/>
              <w:jc w:val="left"/>
              <w:rPr>
                <w:sz w:val="24"/>
                <w:szCs w:val="24"/>
              </w:rPr>
            </w:pPr>
            <w:r w:rsidRPr="00B45824">
              <w:rPr>
                <w:sz w:val="24"/>
                <w:szCs w:val="24"/>
              </w:rPr>
              <w:t>(Великие Географические открытия, Реформацию, европейские революции, правление монархов). Показывать на карте (контурной карте) места и события внешней политики из ку</w:t>
            </w:r>
            <w:r w:rsidRPr="00B45824">
              <w:rPr>
                <w:sz w:val="24"/>
                <w:szCs w:val="24"/>
              </w:rPr>
              <w:t xml:space="preserve">рса всеобщей истории XVI–XVII вв.; характеризовать их причины и результаты. </w:t>
            </w:r>
          </w:p>
          <w:p w:rsidR="0022337A" w:rsidRPr="00B45824" w:rsidRDefault="00EF5E77">
            <w:pPr>
              <w:spacing w:after="0" w:line="278" w:lineRule="auto"/>
              <w:ind w:left="7" w:firstLine="0"/>
              <w:jc w:val="left"/>
              <w:rPr>
                <w:sz w:val="24"/>
                <w:szCs w:val="24"/>
              </w:rPr>
            </w:pPr>
            <w:r w:rsidRPr="00B45824">
              <w:rPr>
                <w:sz w:val="24"/>
                <w:szCs w:val="24"/>
              </w:rPr>
              <w:t xml:space="preserve">Объяснять причины и следствия важнейших событий всеобщей истории XVI–XVII вв. </w:t>
            </w:r>
          </w:p>
          <w:p w:rsidR="0022337A" w:rsidRPr="00B45824" w:rsidRDefault="00EF5E77">
            <w:pPr>
              <w:spacing w:after="0" w:line="270" w:lineRule="auto"/>
              <w:ind w:left="7" w:firstLine="0"/>
              <w:jc w:val="left"/>
              <w:rPr>
                <w:sz w:val="24"/>
                <w:szCs w:val="24"/>
              </w:rPr>
            </w:pPr>
            <w:r w:rsidRPr="00B45824">
              <w:rPr>
                <w:sz w:val="24"/>
                <w:szCs w:val="24"/>
              </w:rPr>
              <w:t xml:space="preserve">Определять по предложенному источнику обстоятельства и цель его создания, раскрывать его информационную ценность. </w:t>
            </w:r>
          </w:p>
          <w:p w:rsidR="0022337A" w:rsidRPr="00B45824" w:rsidRDefault="00EF5E77">
            <w:pPr>
              <w:spacing w:after="0" w:line="258" w:lineRule="auto"/>
              <w:ind w:left="7" w:right="202" w:firstLine="0"/>
              <w:rPr>
                <w:sz w:val="24"/>
                <w:szCs w:val="24"/>
              </w:rPr>
            </w:pPr>
            <w:r w:rsidRPr="00B45824">
              <w:rPr>
                <w:sz w:val="24"/>
                <w:szCs w:val="24"/>
              </w:rPr>
              <w:t xml:space="preserve">Составлять краткую характеристику известных исторических личностей всеобщей истории XVI–XVII вв. </w:t>
            </w:r>
          </w:p>
          <w:p w:rsidR="0022337A" w:rsidRPr="00B45824" w:rsidRDefault="00EF5E77">
            <w:pPr>
              <w:spacing w:after="0" w:line="295" w:lineRule="auto"/>
              <w:ind w:left="7" w:firstLine="0"/>
              <w:rPr>
                <w:sz w:val="24"/>
                <w:szCs w:val="24"/>
              </w:rPr>
            </w:pPr>
            <w:r w:rsidRPr="00B45824">
              <w:rPr>
                <w:sz w:val="24"/>
                <w:szCs w:val="24"/>
              </w:rPr>
              <w:t>(ключевые факты биографии, личные качества,</w:t>
            </w:r>
            <w:r w:rsidRPr="00B45824">
              <w:rPr>
                <w:sz w:val="24"/>
                <w:szCs w:val="24"/>
              </w:rPr>
              <w:t xml:space="preserve"> деятельность). </w:t>
            </w:r>
          </w:p>
          <w:p w:rsidR="0022337A" w:rsidRPr="00B45824" w:rsidRDefault="00EF5E77">
            <w:pPr>
              <w:spacing w:after="0" w:line="278" w:lineRule="auto"/>
              <w:ind w:left="7" w:firstLine="0"/>
              <w:jc w:val="left"/>
              <w:rPr>
                <w:sz w:val="24"/>
                <w:szCs w:val="24"/>
              </w:rPr>
            </w:pPr>
            <w:r w:rsidRPr="00B45824">
              <w:rPr>
                <w:sz w:val="24"/>
                <w:szCs w:val="24"/>
              </w:rPr>
              <w:t xml:space="preserve">Представлять описание памятников материальной и художественной культуры XVI–XVII вв. </w:t>
            </w:r>
          </w:p>
          <w:p w:rsidR="0022337A" w:rsidRPr="00B45824" w:rsidRDefault="00EF5E77">
            <w:pPr>
              <w:spacing w:after="0" w:line="259" w:lineRule="auto"/>
              <w:ind w:left="7" w:firstLine="0"/>
              <w:jc w:val="left"/>
              <w:rPr>
                <w:sz w:val="24"/>
                <w:szCs w:val="24"/>
              </w:rPr>
            </w:pPr>
            <w:r w:rsidRPr="00B45824">
              <w:rPr>
                <w:sz w:val="24"/>
                <w:szCs w:val="24"/>
              </w:rPr>
              <w:t xml:space="preserve">Раскрывать существенные черты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48" w:type="dxa"/>
        </w:tblCellMar>
        <w:tblLook w:val="04A0" w:firstRow="1" w:lastRow="0" w:firstColumn="1" w:lastColumn="0" w:noHBand="0" w:noVBand="1"/>
      </w:tblPr>
      <w:tblGrid>
        <w:gridCol w:w="692"/>
        <w:gridCol w:w="2557"/>
        <w:gridCol w:w="1613"/>
        <w:gridCol w:w="4913"/>
        <w:gridCol w:w="4790"/>
      </w:tblGrid>
      <w:tr w:rsidR="0022337A" w:rsidRPr="00B45824">
        <w:trPr>
          <w:trHeight w:val="1751"/>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5" w:lineRule="auto"/>
              <w:ind w:left="7" w:right="1308" w:firstLine="0"/>
              <w:rPr>
                <w:sz w:val="24"/>
                <w:szCs w:val="24"/>
              </w:rPr>
            </w:pPr>
            <w:r w:rsidRPr="00B45824">
              <w:rPr>
                <w:sz w:val="24"/>
                <w:szCs w:val="24"/>
              </w:rPr>
              <w:t xml:space="preserve">революций XVI–XVII вв.  в европейских странах. </w:t>
            </w:r>
          </w:p>
          <w:p w:rsidR="0022337A" w:rsidRPr="00B45824" w:rsidRDefault="00EF5E77">
            <w:pPr>
              <w:spacing w:after="0" w:line="259" w:lineRule="auto"/>
              <w:ind w:left="7" w:firstLine="0"/>
              <w:jc w:val="left"/>
              <w:rPr>
                <w:sz w:val="24"/>
                <w:szCs w:val="24"/>
              </w:rPr>
            </w:pPr>
            <w:r w:rsidRPr="00B45824">
              <w:rPr>
                <w:sz w:val="24"/>
                <w:szCs w:val="24"/>
              </w:rPr>
              <w:t xml:space="preserve">Объяснять причины и следствия важнейших событий всеобщей истории XV–XVII вв.  </w:t>
            </w:r>
          </w:p>
        </w:tc>
      </w:tr>
      <w:tr w:rsidR="0022337A" w:rsidRPr="00B45824">
        <w:trPr>
          <w:trHeight w:val="353"/>
        </w:trPr>
        <w:tc>
          <w:tcPr>
            <w:tcW w:w="3249" w:type="dxa"/>
            <w:gridSpan w:val="2"/>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Итого по разделу </w:t>
            </w: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45" w:firstLine="0"/>
              <w:jc w:val="center"/>
              <w:rPr>
                <w:sz w:val="24"/>
                <w:szCs w:val="24"/>
              </w:rPr>
            </w:pPr>
            <w:r w:rsidRPr="00B45824">
              <w:rPr>
                <w:sz w:val="24"/>
                <w:szCs w:val="24"/>
              </w:rPr>
              <w:t xml:space="preserve">23 </w:t>
            </w: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8" w:firstLine="0"/>
              <w:jc w:val="left"/>
              <w:rPr>
                <w:sz w:val="24"/>
                <w:szCs w:val="24"/>
              </w:rPr>
            </w:pPr>
            <w:r w:rsidRPr="00B45824">
              <w:rPr>
                <w:sz w:val="24"/>
                <w:szCs w:val="24"/>
              </w:rPr>
              <w:t xml:space="preserve">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 </w:t>
            </w:r>
          </w:p>
        </w:tc>
      </w:tr>
      <w:tr w:rsidR="0022337A" w:rsidRPr="00B45824">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b/>
                <w:sz w:val="24"/>
                <w:szCs w:val="24"/>
              </w:rPr>
              <w:t xml:space="preserve">Раздел 2. История России. Россия в XVI–XVII вв.: от Великого княжества к царству </w:t>
            </w:r>
          </w:p>
        </w:tc>
      </w:tr>
      <w:tr w:rsidR="0022337A" w:rsidRPr="00B45824">
        <w:trPr>
          <w:trHeight w:val="6966"/>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8" w:firstLine="0"/>
              <w:jc w:val="left"/>
              <w:rPr>
                <w:sz w:val="24"/>
                <w:szCs w:val="24"/>
              </w:rPr>
            </w:pPr>
            <w:r w:rsidRPr="00B45824">
              <w:rPr>
                <w:sz w:val="24"/>
                <w:szCs w:val="24"/>
              </w:rPr>
              <w:t xml:space="preserve">2.1 </w:t>
            </w: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Россия в XVI в. </w:t>
            </w: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45" w:firstLine="0"/>
              <w:jc w:val="center"/>
              <w:rPr>
                <w:sz w:val="24"/>
                <w:szCs w:val="24"/>
              </w:rPr>
            </w:pPr>
            <w:r w:rsidRPr="00B45824">
              <w:rPr>
                <w:sz w:val="24"/>
                <w:szCs w:val="24"/>
              </w:rPr>
              <w:t xml:space="preserve">13 </w:t>
            </w: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7" w:lineRule="auto"/>
              <w:ind w:left="8" w:firstLine="0"/>
              <w:jc w:val="left"/>
              <w:rPr>
                <w:sz w:val="24"/>
                <w:szCs w:val="24"/>
              </w:rPr>
            </w:pPr>
            <w:r w:rsidRPr="00B45824">
              <w:rPr>
                <w:sz w:val="24"/>
                <w:szCs w:val="24"/>
              </w:rPr>
              <w:t xml:space="preserve">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w:t>
            </w:r>
          </w:p>
          <w:p w:rsidR="0022337A" w:rsidRPr="00B45824" w:rsidRDefault="00EF5E77">
            <w:pPr>
              <w:spacing w:after="0" w:line="258" w:lineRule="auto"/>
              <w:ind w:left="8" w:firstLine="0"/>
              <w:jc w:val="left"/>
              <w:rPr>
                <w:sz w:val="24"/>
                <w:szCs w:val="24"/>
              </w:rPr>
            </w:pPr>
            <w:r w:rsidRPr="00B45824">
              <w:rPr>
                <w:sz w:val="24"/>
                <w:szCs w:val="24"/>
              </w:rPr>
              <w:t>Укрепление великокняжеской власти. Внешняя политика Москов</w:t>
            </w:r>
            <w:r w:rsidRPr="00B45824">
              <w:rPr>
                <w:sz w:val="24"/>
                <w:szCs w:val="24"/>
              </w:rPr>
              <w:t xml:space="preserve">ского княжества в первой трети XVI в.: </w:t>
            </w:r>
          </w:p>
          <w:p w:rsidR="0022337A" w:rsidRPr="00B45824" w:rsidRDefault="00EF5E77">
            <w:pPr>
              <w:spacing w:after="0" w:line="259" w:lineRule="auto"/>
              <w:ind w:left="8" w:firstLine="0"/>
              <w:jc w:val="left"/>
              <w:rPr>
                <w:sz w:val="24"/>
                <w:szCs w:val="24"/>
              </w:rPr>
            </w:pPr>
            <w:r w:rsidRPr="00B45824">
              <w:rPr>
                <w:sz w:val="24"/>
                <w:szCs w:val="24"/>
              </w:rPr>
              <w:t xml:space="preserve">война с Великим княжеством </w:t>
            </w:r>
          </w:p>
          <w:p w:rsidR="0022337A" w:rsidRPr="00B45824" w:rsidRDefault="00EF5E77">
            <w:pPr>
              <w:spacing w:after="0" w:line="259" w:lineRule="auto"/>
              <w:ind w:left="8" w:right="200" w:firstLine="0"/>
              <w:jc w:val="left"/>
              <w:rPr>
                <w:sz w:val="24"/>
                <w:szCs w:val="24"/>
              </w:rPr>
            </w:pPr>
            <w:r w:rsidRPr="00B45824">
              <w:rPr>
                <w:sz w:val="24"/>
                <w:szCs w:val="24"/>
              </w:rPr>
              <w:t>Литовским, отношения с Крымским и Казанским ханствами, посольства  в европейские государства. Органы государственной власти. Приказная система: формирование первых приказных учреждений. Бо</w:t>
            </w:r>
            <w:r w:rsidRPr="00B45824">
              <w:rPr>
                <w:sz w:val="24"/>
                <w:szCs w:val="24"/>
              </w:rPr>
              <w:t xml:space="preserve">ярская дума, её роль  в управлении государством. «Малая дума». Местничество. Местное управление: наместники и волостели,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85" w:lineRule="auto"/>
              <w:ind w:left="7" w:right="445" w:firstLine="0"/>
              <w:jc w:val="left"/>
              <w:rPr>
                <w:sz w:val="24"/>
                <w:szCs w:val="24"/>
              </w:rPr>
            </w:pPr>
            <w:r w:rsidRPr="00B45824">
              <w:rPr>
                <w:sz w:val="24"/>
                <w:szCs w:val="24"/>
              </w:rPr>
              <w:t>Показывать на исторической карте территорию России в первой трети XVI в.; называть русские земли, присоединённые к Москве  в правление</w:t>
            </w:r>
            <w:r w:rsidRPr="00B45824">
              <w:rPr>
                <w:sz w:val="24"/>
                <w:szCs w:val="24"/>
              </w:rPr>
              <w:t xml:space="preserve"> Василия III. Характеризовать структуру центральной и местной власти  в первой трети XVI в. </w:t>
            </w:r>
          </w:p>
          <w:p w:rsidR="0022337A" w:rsidRPr="00B45824" w:rsidRDefault="00EF5E77">
            <w:pPr>
              <w:spacing w:after="0" w:line="295" w:lineRule="auto"/>
              <w:ind w:left="7" w:firstLine="0"/>
              <w:jc w:val="left"/>
              <w:rPr>
                <w:sz w:val="24"/>
                <w:szCs w:val="24"/>
              </w:rPr>
            </w:pPr>
            <w:r w:rsidRPr="00B45824">
              <w:rPr>
                <w:sz w:val="24"/>
                <w:szCs w:val="24"/>
              </w:rPr>
              <w:t xml:space="preserve">Сравнивать вотчину и поместье; раскрывать различия между ними. </w:t>
            </w:r>
          </w:p>
          <w:p w:rsidR="0022337A" w:rsidRPr="00B45824" w:rsidRDefault="00EF5E77">
            <w:pPr>
              <w:spacing w:after="0" w:line="259" w:lineRule="auto"/>
              <w:ind w:left="7" w:right="144" w:firstLine="0"/>
              <w:jc w:val="left"/>
              <w:rPr>
                <w:sz w:val="24"/>
                <w:szCs w:val="24"/>
              </w:rPr>
            </w:pPr>
            <w:r w:rsidRPr="00B45824">
              <w:rPr>
                <w:sz w:val="24"/>
                <w:szCs w:val="24"/>
              </w:rPr>
              <w:t>Характеризовать внешнюю политику России в первой трети XVI в.; оценивать её результаты. Объяснять смысл понятий и терминов: сословнопредставительная монархия, реформы, Земский собор, местничество, опричнина, приказ, стрельцы, заповедные лета, урочные лета,</w:t>
            </w:r>
            <w:r w:rsidRPr="00B45824">
              <w:rPr>
                <w:sz w:val="24"/>
                <w:szCs w:val="24"/>
              </w:rPr>
              <w:t xml:space="preserve"> засечная черта.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1" w:type="dxa"/>
          <w:left w:w="119" w:type="dxa"/>
          <w:bottom w:w="0" w:type="dxa"/>
          <w:right w:w="56" w:type="dxa"/>
        </w:tblCellMar>
        <w:tblLook w:val="04A0" w:firstRow="1" w:lastRow="0" w:firstColumn="1" w:lastColumn="0" w:noHBand="0" w:noVBand="1"/>
      </w:tblPr>
      <w:tblGrid>
        <w:gridCol w:w="692"/>
        <w:gridCol w:w="2557"/>
        <w:gridCol w:w="1613"/>
        <w:gridCol w:w="4913"/>
        <w:gridCol w:w="4790"/>
      </w:tblGrid>
      <w:tr w:rsidR="0022337A" w:rsidRPr="00B45824">
        <w:trPr>
          <w:trHeight w:val="706"/>
        </w:trPr>
        <w:tc>
          <w:tcPr>
            <w:tcW w:w="692"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13"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система кормлений. Государство и церковь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Раскрывать значение денежной реформы Елены Глинской </w:t>
            </w:r>
          </w:p>
        </w:tc>
      </w:tr>
      <w:tr w:rsidR="0022337A" w:rsidRPr="00B45824">
        <w:trPr>
          <w:trHeight w:val="8703"/>
        </w:trPr>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6" w:lineRule="auto"/>
              <w:ind w:left="0" w:firstLine="0"/>
              <w:jc w:val="left"/>
              <w:rPr>
                <w:sz w:val="24"/>
                <w:szCs w:val="24"/>
              </w:rPr>
            </w:pPr>
            <w:r w:rsidRPr="00B45824">
              <w:rPr>
                <w:sz w:val="24"/>
                <w:szCs w:val="24"/>
              </w:rPr>
              <w:t xml:space="preserve">Царствование Ивана IV. Регентство Елены Глинской. Сопротивление удельных князей великокняжеской власти. Унификация денежной системы. </w:t>
            </w:r>
          </w:p>
          <w:p w:rsidR="0022337A" w:rsidRPr="00B45824" w:rsidRDefault="00EF5E77">
            <w:pPr>
              <w:spacing w:after="0" w:line="268" w:lineRule="auto"/>
              <w:ind w:left="0" w:firstLine="0"/>
              <w:jc w:val="left"/>
              <w:rPr>
                <w:sz w:val="24"/>
                <w:szCs w:val="24"/>
              </w:rPr>
            </w:pPr>
            <w:r w:rsidRPr="00B45824">
              <w:rPr>
                <w:sz w:val="24"/>
                <w:szCs w:val="24"/>
              </w:rPr>
              <w:t xml:space="preserve">Период боярского правления. Борьба за власть между боярскими кланами. Губная реформа. Московское восстание 1547 г. Ереси. </w:t>
            </w:r>
          </w:p>
          <w:p w:rsidR="0022337A" w:rsidRPr="00B45824" w:rsidRDefault="00EF5E77">
            <w:pPr>
              <w:spacing w:after="1" w:line="260" w:lineRule="auto"/>
              <w:ind w:left="0" w:right="48" w:firstLine="0"/>
              <w:jc w:val="left"/>
              <w:rPr>
                <w:sz w:val="24"/>
                <w:szCs w:val="24"/>
              </w:rPr>
            </w:pPr>
            <w:r w:rsidRPr="00B45824">
              <w:rPr>
                <w:sz w:val="24"/>
                <w:szCs w:val="24"/>
              </w:rPr>
              <w:t>Принятие Иваном IV царского титула. Реформы середины XVI в. «Избранная рада»: её состав и значение. Появление Земских соборов: дискус</w:t>
            </w:r>
            <w:r w:rsidRPr="00B45824">
              <w:rPr>
                <w:sz w:val="24"/>
                <w:szCs w:val="24"/>
              </w:rPr>
              <w:t xml:space="preserve">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p>
          <w:p w:rsidR="0022337A" w:rsidRPr="00B45824" w:rsidRDefault="00EF5E77">
            <w:pPr>
              <w:spacing w:after="0" w:line="259" w:lineRule="auto"/>
              <w:ind w:left="0" w:firstLine="0"/>
              <w:jc w:val="left"/>
              <w:rPr>
                <w:sz w:val="24"/>
                <w:szCs w:val="24"/>
              </w:rPr>
            </w:pPr>
            <w:r w:rsidRPr="00B45824">
              <w:rPr>
                <w:sz w:val="24"/>
                <w:szCs w:val="24"/>
              </w:rPr>
              <w:t xml:space="preserve">Внешняя политика России в XVI в. </w:t>
            </w:r>
          </w:p>
          <w:p w:rsidR="0022337A" w:rsidRPr="00B45824" w:rsidRDefault="00EF5E77">
            <w:pPr>
              <w:spacing w:after="0" w:line="259" w:lineRule="auto"/>
              <w:ind w:left="0" w:firstLine="0"/>
              <w:jc w:val="left"/>
              <w:rPr>
                <w:sz w:val="24"/>
                <w:szCs w:val="24"/>
              </w:rPr>
            </w:pPr>
            <w:r w:rsidRPr="00B45824">
              <w:rPr>
                <w:sz w:val="24"/>
                <w:szCs w:val="24"/>
              </w:rPr>
              <w:t>Создание стрелецких полков и «Уложе</w:t>
            </w:r>
            <w:r w:rsidRPr="00B45824">
              <w:rPr>
                <w:sz w:val="24"/>
                <w:szCs w:val="24"/>
              </w:rPr>
              <w:t xml:space="preserve">ние о службе». Присоединение Казанского и Астраханского ханств. Значение включения Среднего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9" w:lineRule="auto"/>
              <w:ind w:left="0" w:firstLine="0"/>
              <w:jc w:val="left"/>
              <w:rPr>
                <w:sz w:val="24"/>
                <w:szCs w:val="24"/>
              </w:rPr>
            </w:pPr>
            <w:r w:rsidRPr="00B45824">
              <w:rPr>
                <w:sz w:val="24"/>
                <w:szCs w:val="24"/>
              </w:rPr>
              <w:t xml:space="preserve">Характеризовать основные мероприятия реформ 1550-х гг. </w:t>
            </w:r>
          </w:p>
          <w:p w:rsidR="0022337A" w:rsidRPr="00B45824" w:rsidRDefault="00EF5E77">
            <w:pPr>
              <w:spacing w:after="0" w:line="259" w:lineRule="auto"/>
              <w:ind w:left="0" w:firstLine="0"/>
              <w:rPr>
                <w:sz w:val="24"/>
                <w:szCs w:val="24"/>
              </w:rPr>
            </w:pPr>
            <w:r w:rsidRPr="00B45824">
              <w:rPr>
                <w:sz w:val="24"/>
                <w:szCs w:val="24"/>
              </w:rPr>
              <w:t xml:space="preserve">Извлекать информацию из Судебника </w:t>
            </w:r>
          </w:p>
          <w:p w:rsidR="0022337A" w:rsidRPr="00B45824" w:rsidRDefault="00EF5E77">
            <w:pPr>
              <w:spacing w:after="0" w:line="280" w:lineRule="auto"/>
              <w:ind w:left="0" w:right="583" w:firstLine="0"/>
              <w:jc w:val="left"/>
              <w:rPr>
                <w:sz w:val="24"/>
                <w:szCs w:val="24"/>
              </w:rPr>
            </w:pPr>
            <w:r w:rsidRPr="00B45824">
              <w:rPr>
                <w:sz w:val="24"/>
                <w:szCs w:val="24"/>
              </w:rPr>
              <w:t>1550 г., царских указов и использовать её в рассказе  о положении разли</w:t>
            </w:r>
            <w:r w:rsidRPr="00B45824">
              <w:rPr>
                <w:sz w:val="24"/>
                <w:szCs w:val="24"/>
              </w:rPr>
              <w:t xml:space="preserve">чных слоёв населения Руси, политике власти. Раскрывать значение создания стрелецкого войска. </w:t>
            </w:r>
          </w:p>
          <w:p w:rsidR="0022337A" w:rsidRPr="00B45824" w:rsidRDefault="00EF5E77">
            <w:pPr>
              <w:spacing w:after="0" w:line="276" w:lineRule="auto"/>
              <w:ind w:left="0" w:right="377" w:firstLine="0"/>
              <w:jc w:val="left"/>
              <w:rPr>
                <w:sz w:val="24"/>
                <w:szCs w:val="24"/>
              </w:rPr>
            </w:pPr>
            <w:r w:rsidRPr="00B45824">
              <w:rPr>
                <w:sz w:val="24"/>
                <w:szCs w:val="24"/>
              </w:rPr>
              <w:t xml:space="preserve">Показывать на исторической карте рост территории России  </w:t>
            </w:r>
            <w:r w:rsidRPr="00B45824">
              <w:rPr>
                <w:sz w:val="24"/>
                <w:szCs w:val="24"/>
              </w:rPr>
              <w:t xml:space="preserve">в царствование Ивана IV; ход Ливонской войны, маршрут похода Ермака. </w:t>
            </w:r>
          </w:p>
          <w:p w:rsidR="0022337A" w:rsidRPr="00B45824" w:rsidRDefault="00EF5E77">
            <w:pPr>
              <w:spacing w:after="16" w:line="283" w:lineRule="auto"/>
              <w:ind w:left="0" w:firstLine="0"/>
              <w:jc w:val="left"/>
              <w:rPr>
                <w:sz w:val="24"/>
                <w:szCs w:val="24"/>
              </w:rPr>
            </w:pPr>
            <w:r w:rsidRPr="00B45824">
              <w:rPr>
                <w:sz w:val="24"/>
                <w:szCs w:val="24"/>
              </w:rPr>
              <w:t xml:space="preserve">Составлять план рассказа о народах Поволжья и Сибири в XVI в. Раскрывать последствия Ливонской войны для России. </w:t>
            </w:r>
          </w:p>
          <w:p w:rsidR="0022337A" w:rsidRPr="00B45824" w:rsidRDefault="00EF5E77">
            <w:pPr>
              <w:spacing w:after="0" w:line="259" w:lineRule="auto"/>
              <w:ind w:left="0" w:firstLine="0"/>
              <w:jc w:val="left"/>
              <w:rPr>
                <w:sz w:val="24"/>
                <w:szCs w:val="24"/>
              </w:rPr>
            </w:pPr>
            <w:r w:rsidRPr="00B45824">
              <w:rPr>
                <w:sz w:val="24"/>
                <w:szCs w:val="24"/>
              </w:rPr>
              <w:t>Рассказывать об отношениях России  с Крымским ханством в XVI в. Характер</w:t>
            </w:r>
            <w:r w:rsidRPr="00B45824">
              <w:rPr>
                <w:sz w:val="24"/>
                <w:szCs w:val="24"/>
              </w:rPr>
              <w:t xml:space="preserve">изовать положение основных групп населения Российского государства в XVI в. Показывать с использованием карты, как расширялся национальный состав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7" w:type="dxa"/>
          <w:left w:w="119" w:type="dxa"/>
          <w:bottom w:w="0" w:type="dxa"/>
          <w:right w:w="42" w:type="dxa"/>
        </w:tblCellMar>
        <w:tblLook w:val="04A0" w:firstRow="1" w:lastRow="0" w:firstColumn="1" w:lastColumn="0" w:noHBand="0" w:noVBand="1"/>
      </w:tblPr>
      <w:tblGrid>
        <w:gridCol w:w="692"/>
        <w:gridCol w:w="2557"/>
        <w:gridCol w:w="1613"/>
        <w:gridCol w:w="4913"/>
        <w:gridCol w:w="4790"/>
      </w:tblGrid>
      <w:tr w:rsidR="0022337A" w:rsidRPr="00B45824">
        <w:trPr>
          <w:trHeight w:val="9401"/>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4" w:lineRule="auto"/>
              <w:ind w:left="0" w:right="129" w:firstLine="0"/>
              <w:jc w:val="left"/>
              <w:rPr>
                <w:sz w:val="24"/>
                <w:szCs w:val="24"/>
              </w:rPr>
            </w:pPr>
            <w:r w:rsidRPr="00B45824">
              <w:rPr>
                <w:sz w:val="24"/>
                <w:szCs w:val="24"/>
              </w:rPr>
              <w:t>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w:t>
            </w:r>
            <w:r w:rsidRPr="00B45824">
              <w:rPr>
                <w:sz w:val="24"/>
                <w:szCs w:val="24"/>
              </w:rPr>
              <w:t xml:space="preserve"> Ермака Тимофеевича  на Сибирское ханство. Начало присоединения к России Западной Сибири. </w:t>
            </w:r>
          </w:p>
          <w:p w:rsidR="0022337A" w:rsidRPr="00B45824" w:rsidRDefault="00EF5E77">
            <w:pPr>
              <w:spacing w:after="0" w:line="276" w:lineRule="auto"/>
              <w:ind w:left="0" w:right="25" w:firstLine="0"/>
              <w:jc w:val="left"/>
              <w:rPr>
                <w:sz w:val="24"/>
                <w:szCs w:val="24"/>
              </w:rPr>
            </w:pPr>
            <w:r w:rsidRPr="00B45824">
              <w:rPr>
                <w:sz w:val="24"/>
                <w:szCs w:val="24"/>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w:t>
            </w:r>
            <w:r w:rsidRPr="00B45824">
              <w:rPr>
                <w:sz w:val="24"/>
                <w:szCs w:val="24"/>
              </w:rPr>
              <w:t xml:space="preserve">овенство. Начало закрепощения крестьян:  </w:t>
            </w:r>
          </w:p>
          <w:p w:rsidR="0022337A" w:rsidRPr="00B45824" w:rsidRDefault="00EF5E77">
            <w:pPr>
              <w:spacing w:after="56" w:line="259" w:lineRule="auto"/>
              <w:ind w:left="0" w:firstLine="0"/>
              <w:jc w:val="left"/>
              <w:rPr>
                <w:sz w:val="24"/>
                <w:szCs w:val="24"/>
              </w:rPr>
            </w:pPr>
            <w:r w:rsidRPr="00B45824">
              <w:rPr>
                <w:sz w:val="24"/>
                <w:szCs w:val="24"/>
              </w:rPr>
              <w:t xml:space="preserve">Указ о «заповедных летах». </w:t>
            </w:r>
          </w:p>
          <w:p w:rsidR="0022337A" w:rsidRPr="00B45824" w:rsidRDefault="00EF5E77">
            <w:pPr>
              <w:spacing w:after="0" w:line="259" w:lineRule="auto"/>
              <w:ind w:left="0" w:firstLine="0"/>
              <w:jc w:val="left"/>
              <w:rPr>
                <w:sz w:val="24"/>
                <w:szCs w:val="24"/>
              </w:rPr>
            </w:pPr>
            <w:r w:rsidRPr="00B45824">
              <w:rPr>
                <w:sz w:val="24"/>
                <w:szCs w:val="24"/>
              </w:rPr>
              <w:t xml:space="preserve">Формирование вольного казачества.  </w:t>
            </w:r>
          </w:p>
          <w:p w:rsidR="0022337A" w:rsidRPr="00B45824" w:rsidRDefault="00EF5E77">
            <w:pPr>
              <w:spacing w:after="0" w:line="259" w:lineRule="auto"/>
              <w:ind w:left="0" w:right="68" w:firstLine="0"/>
              <w:jc w:val="left"/>
              <w:rPr>
                <w:sz w:val="24"/>
                <w:szCs w:val="24"/>
              </w:rPr>
            </w:pPr>
            <w:r w:rsidRPr="00B45824">
              <w:rPr>
                <w:sz w:val="24"/>
                <w:szCs w:val="24"/>
              </w:rPr>
              <w:t>Многонациональный состав населения Русского государства. Финно-</w:t>
            </w:r>
            <w:r w:rsidRPr="00B45824">
              <w:rPr>
                <w:sz w:val="24"/>
                <w:szCs w:val="24"/>
              </w:rPr>
              <w:t xml:space="preserve">угорские народы. Народы Поволжья после присоединения к России. Служилые татары. Сосуществование религий  в Российском государстве. Русская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8" w:lineRule="auto"/>
              <w:ind w:left="0" w:firstLine="0"/>
              <w:jc w:val="left"/>
              <w:rPr>
                <w:sz w:val="24"/>
                <w:szCs w:val="24"/>
              </w:rPr>
            </w:pPr>
            <w:r w:rsidRPr="00B45824">
              <w:rPr>
                <w:sz w:val="24"/>
                <w:szCs w:val="24"/>
              </w:rPr>
              <w:t>населения Русского государства. Объяснять причины введения, сущность и последствия опричнины. Составлять характерист</w:t>
            </w:r>
            <w:r w:rsidRPr="00B45824">
              <w:rPr>
                <w:sz w:val="24"/>
                <w:szCs w:val="24"/>
              </w:rPr>
              <w:t xml:space="preserve">ику </w:t>
            </w:r>
          </w:p>
          <w:p w:rsidR="0022337A" w:rsidRPr="00B45824" w:rsidRDefault="00EF5E77">
            <w:pPr>
              <w:spacing w:after="0" w:line="268" w:lineRule="auto"/>
              <w:ind w:left="0" w:right="621" w:firstLine="0"/>
              <w:rPr>
                <w:sz w:val="24"/>
                <w:szCs w:val="24"/>
              </w:rPr>
            </w:pPr>
            <w:r w:rsidRPr="00B45824">
              <w:rPr>
                <w:sz w:val="24"/>
                <w:szCs w:val="24"/>
              </w:rPr>
              <w:t xml:space="preserve">(исторический портрет) Ивана IV Грозного; представлять и обосновывать оценку итогов его правления. </w:t>
            </w:r>
          </w:p>
          <w:p w:rsidR="0022337A" w:rsidRPr="00B45824" w:rsidRDefault="00EF5E77">
            <w:pPr>
              <w:spacing w:after="0" w:line="294" w:lineRule="auto"/>
              <w:ind w:left="0" w:right="133" w:firstLine="0"/>
              <w:jc w:val="left"/>
              <w:rPr>
                <w:sz w:val="24"/>
                <w:szCs w:val="24"/>
              </w:rPr>
            </w:pPr>
            <w:r w:rsidRPr="00B45824">
              <w:rPr>
                <w:sz w:val="24"/>
                <w:szCs w:val="24"/>
              </w:rPr>
              <w:t xml:space="preserve">Систематизировать в виде таблицы материал о закрепощении крестьян  в XVI в. </w:t>
            </w:r>
          </w:p>
          <w:p w:rsidR="0022337A" w:rsidRPr="00B45824" w:rsidRDefault="00EF5E77">
            <w:pPr>
              <w:spacing w:after="0" w:line="259" w:lineRule="auto"/>
              <w:ind w:left="0" w:firstLine="0"/>
              <w:jc w:val="left"/>
              <w:rPr>
                <w:sz w:val="24"/>
                <w:szCs w:val="24"/>
              </w:rPr>
            </w:pPr>
            <w:r w:rsidRPr="00B45824">
              <w:rPr>
                <w:sz w:val="24"/>
                <w:szCs w:val="24"/>
              </w:rPr>
              <w:t xml:space="preserve">Объяснять значение учреждения патриаршества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41" w:type="dxa"/>
        </w:tblCellMar>
        <w:tblLook w:val="04A0" w:firstRow="1" w:lastRow="0" w:firstColumn="1" w:lastColumn="0" w:noHBand="0" w:noVBand="1"/>
      </w:tblPr>
      <w:tblGrid>
        <w:gridCol w:w="692"/>
        <w:gridCol w:w="2557"/>
        <w:gridCol w:w="1613"/>
        <w:gridCol w:w="4913"/>
        <w:gridCol w:w="4790"/>
      </w:tblGrid>
      <w:tr w:rsidR="0022337A" w:rsidRPr="00B45824">
        <w:trPr>
          <w:trHeight w:val="3487"/>
        </w:trPr>
        <w:tc>
          <w:tcPr>
            <w:tcW w:w="692"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13"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4" w:lineRule="auto"/>
              <w:ind w:left="8" w:firstLine="0"/>
              <w:jc w:val="left"/>
              <w:rPr>
                <w:sz w:val="24"/>
                <w:szCs w:val="24"/>
              </w:rPr>
            </w:pPr>
            <w:r w:rsidRPr="00B45824">
              <w:rPr>
                <w:sz w:val="24"/>
                <w:szCs w:val="24"/>
              </w:rPr>
              <w:t xml:space="preserve">православная церковь. Мусульманское духовенство. </w:t>
            </w:r>
          </w:p>
          <w:p w:rsidR="0022337A" w:rsidRPr="00B45824" w:rsidRDefault="00EF5E77">
            <w:pPr>
              <w:spacing w:after="0" w:line="295" w:lineRule="auto"/>
              <w:ind w:left="8" w:firstLine="0"/>
              <w:rPr>
                <w:sz w:val="24"/>
                <w:szCs w:val="24"/>
              </w:rPr>
            </w:pPr>
            <w:r w:rsidRPr="00B45824">
              <w:rPr>
                <w:sz w:val="24"/>
                <w:szCs w:val="24"/>
              </w:rPr>
              <w:t xml:space="preserve">Опричнина, дискуссия о её причинах и характере. Опричный террор.  </w:t>
            </w:r>
          </w:p>
          <w:p w:rsidR="0022337A" w:rsidRPr="00B45824" w:rsidRDefault="00EF5E77">
            <w:pPr>
              <w:spacing w:after="0" w:line="259" w:lineRule="auto"/>
              <w:ind w:left="8" w:firstLine="0"/>
              <w:jc w:val="left"/>
              <w:rPr>
                <w:sz w:val="24"/>
                <w:szCs w:val="24"/>
              </w:rPr>
            </w:pPr>
            <w:r w:rsidRPr="00B45824">
              <w:rPr>
                <w:sz w:val="24"/>
                <w:szCs w:val="24"/>
              </w:rPr>
              <w:t xml:space="preserve">Разгром Новгорода и Пскова. </w:t>
            </w:r>
          </w:p>
          <w:p w:rsidR="0022337A" w:rsidRPr="00B45824" w:rsidRDefault="00EF5E77">
            <w:pPr>
              <w:spacing w:after="54" w:line="255" w:lineRule="auto"/>
              <w:ind w:left="8" w:right="36" w:firstLine="0"/>
              <w:rPr>
                <w:sz w:val="24"/>
                <w:szCs w:val="24"/>
              </w:rPr>
            </w:pPr>
            <w:r w:rsidRPr="00B45824">
              <w:rPr>
                <w:sz w:val="24"/>
                <w:szCs w:val="24"/>
              </w:rPr>
              <w:t xml:space="preserve">Московские казни 1570 г. Результаты и последствия опричнины. </w:t>
            </w:r>
          </w:p>
          <w:p w:rsidR="0022337A" w:rsidRPr="00B45824" w:rsidRDefault="00EF5E77">
            <w:pPr>
              <w:spacing w:after="0" w:line="259" w:lineRule="auto"/>
              <w:ind w:left="8" w:right="467" w:firstLine="0"/>
              <w:jc w:val="left"/>
              <w:rPr>
                <w:sz w:val="24"/>
                <w:szCs w:val="24"/>
              </w:rPr>
            </w:pPr>
            <w:r w:rsidRPr="00B45824">
              <w:rPr>
                <w:sz w:val="24"/>
                <w:szCs w:val="24"/>
              </w:rPr>
              <w:t xml:space="preserve">Противоречивость личности  Ивана Грозного. Результаты и цена преобразований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r>
      <w:tr w:rsidR="0022337A" w:rsidRPr="00B45824">
        <w:trPr>
          <w:trHeight w:val="4532"/>
        </w:trPr>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8" w:lineRule="auto"/>
              <w:ind w:left="8" w:firstLine="0"/>
              <w:jc w:val="left"/>
              <w:rPr>
                <w:sz w:val="24"/>
                <w:szCs w:val="24"/>
              </w:rPr>
            </w:pPr>
            <w:r w:rsidRPr="00B45824">
              <w:rPr>
                <w:sz w:val="24"/>
                <w:szCs w:val="24"/>
              </w:rPr>
              <w:t xml:space="preserve">Россия в конце XVI в. Царь Фёдор Иванович. Борьба за власть в боярском окружении. Правление Бориса </w:t>
            </w:r>
          </w:p>
          <w:p w:rsidR="0022337A" w:rsidRPr="00B45824" w:rsidRDefault="00EF5E77">
            <w:pPr>
              <w:spacing w:after="52" w:line="261" w:lineRule="auto"/>
              <w:ind w:left="8" w:right="72" w:firstLine="0"/>
              <w:jc w:val="left"/>
              <w:rPr>
                <w:sz w:val="24"/>
                <w:szCs w:val="24"/>
              </w:rPr>
            </w:pPr>
            <w:r w:rsidRPr="00B45824">
              <w:rPr>
                <w:sz w:val="24"/>
                <w:szCs w:val="24"/>
              </w:rPr>
              <w:t>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w:t>
            </w:r>
            <w:r w:rsidRPr="00B45824">
              <w:rPr>
                <w:sz w:val="24"/>
                <w:szCs w:val="24"/>
              </w:rPr>
              <w:t xml:space="preserve">троительство российских крепостей и засечных черт. Продолжение закрепощения крестьянства: Указ об «урочных летах». Пресечение царской династии </w:t>
            </w:r>
          </w:p>
          <w:p w:rsidR="0022337A" w:rsidRPr="00B45824" w:rsidRDefault="00EF5E77">
            <w:pPr>
              <w:spacing w:after="0" w:line="259" w:lineRule="auto"/>
              <w:ind w:left="8" w:firstLine="0"/>
              <w:jc w:val="left"/>
              <w:rPr>
                <w:sz w:val="24"/>
                <w:szCs w:val="24"/>
              </w:rPr>
            </w:pPr>
            <w:r w:rsidRPr="00B45824">
              <w:rPr>
                <w:sz w:val="24"/>
                <w:szCs w:val="24"/>
              </w:rPr>
              <w:t xml:space="preserve">Рюриковичей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22" w:line="278" w:lineRule="auto"/>
              <w:ind w:left="7" w:right="345" w:firstLine="0"/>
              <w:rPr>
                <w:sz w:val="24"/>
                <w:szCs w:val="24"/>
              </w:rPr>
            </w:pPr>
            <w:r w:rsidRPr="00B45824">
              <w:rPr>
                <w:sz w:val="24"/>
                <w:szCs w:val="24"/>
              </w:rPr>
              <w:t xml:space="preserve">Рассказывать о событиях и обстоятельствах, приведших  к пресечению московской династии </w:t>
            </w:r>
          </w:p>
          <w:p w:rsidR="0022337A" w:rsidRPr="00B45824" w:rsidRDefault="00EF5E77">
            <w:pPr>
              <w:spacing w:after="0" w:line="259" w:lineRule="auto"/>
              <w:ind w:left="7" w:firstLine="0"/>
              <w:jc w:val="left"/>
              <w:rPr>
                <w:sz w:val="24"/>
                <w:szCs w:val="24"/>
              </w:rPr>
            </w:pPr>
            <w:r w:rsidRPr="00B45824">
              <w:rPr>
                <w:sz w:val="24"/>
                <w:szCs w:val="24"/>
              </w:rPr>
              <w:t>Рюриковичей</w:t>
            </w:r>
            <w:r w:rsidRPr="00B45824">
              <w:rPr>
                <w:sz w:val="24"/>
                <w:szCs w:val="24"/>
              </w:rPr>
              <w:t xml:space="preserve"> </w:t>
            </w:r>
          </w:p>
        </w:tc>
      </w:tr>
      <w:tr w:rsidR="0022337A" w:rsidRPr="00B45824">
        <w:trPr>
          <w:trHeight w:val="1404"/>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8" w:firstLine="0"/>
              <w:jc w:val="left"/>
              <w:rPr>
                <w:sz w:val="24"/>
                <w:szCs w:val="24"/>
              </w:rPr>
            </w:pPr>
            <w:r w:rsidRPr="00B45824">
              <w:rPr>
                <w:sz w:val="24"/>
                <w:szCs w:val="24"/>
              </w:rPr>
              <w:t xml:space="preserve">2.2 </w:t>
            </w: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Смута в России </w:t>
            </w: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52" w:firstLine="0"/>
              <w:jc w:val="center"/>
              <w:rPr>
                <w:sz w:val="24"/>
                <w:szCs w:val="24"/>
              </w:rPr>
            </w:pPr>
            <w:r w:rsidRPr="00B45824">
              <w:rPr>
                <w:sz w:val="24"/>
                <w:szCs w:val="24"/>
              </w:rPr>
              <w:t xml:space="preserve">9 </w:t>
            </w: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8" w:firstLine="0"/>
              <w:jc w:val="left"/>
              <w:rPr>
                <w:sz w:val="24"/>
                <w:szCs w:val="24"/>
              </w:rPr>
            </w:pPr>
            <w:r w:rsidRPr="00B45824">
              <w:rPr>
                <w:sz w:val="24"/>
                <w:szCs w:val="24"/>
              </w:rPr>
              <w:t xml:space="preserve">Накануне Смуты. Династический кризис. Земский собор 1598 г. и избрание на царство Бориса Годунова. Политика Бориса Годунова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8" w:lineRule="auto"/>
              <w:ind w:left="7" w:right="188" w:firstLine="0"/>
              <w:rPr>
                <w:sz w:val="24"/>
                <w:szCs w:val="24"/>
              </w:rPr>
            </w:pPr>
            <w:r w:rsidRPr="00B45824">
              <w:rPr>
                <w:sz w:val="24"/>
                <w:szCs w:val="24"/>
              </w:rPr>
              <w:t xml:space="preserve">Раскрывать противоречия, существовавшие в русском обществе накануне Смуты. </w:t>
            </w:r>
          </w:p>
          <w:p w:rsidR="0022337A" w:rsidRPr="00B45824" w:rsidRDefault="00EF5E77">
            <w:pPr>
              <w:spacing w:after="0" w:line="259" w:lineRule="auto"/>
              <w:ind w:left="7" w:firstLine="0"/>
              <w:jc w:val="left"/>
              <w:rPr>
                <w:sz w:val="24"/>
                <w:szCs w:val="24"/>
              </w:rPr>
            </w:pPr>
            <w:r w:rsidRPr="00B45824">
              <w:rPr>
                <w:sz w:val="24"/>
                <w:szCs w:val="24"/>
              </w:rPr>
              <w:t xml:space="preserve">Характеризовать личность и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7" w:type="dxa"/>
          <w:left w:w="119" w:type="dxa"/>
          <w:bottom w:w="0" w:type="dxa"/>
          <w:right w:w="71" w:type="dxa"/>
        </w:tblCellMar>
        <w:tblLook w:val="04A0" w:firstRow="1" w:lastRow="0" w:firstColumn="1" w:lastColumn="0" w:noHBand="0" w:noVBand="1"/>
      </w:tblPr>
      <w:tblGrid>
        <w:gridCol w:w="692"/>
        <w:gridCol w:w="2557"/>
        <w:gridCol w:w="1613"/>
        <w:gridCol w:w="4913"/>
        <w:gridCol w:w="4790"/>
      </w:tblGrid>
      <w:tr w:rsidR="0022337A" w:rsidRPr="00B45824">
        <w:trPr>
          <w:trHeight w:val="1052"/>
        </w:trPr>
        <w:tc>
          <w:tcPr>
            <w:tcW w:w="692"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13"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в отношении боярства.  </w:t>
            </w:r>
          </w:p>
          <w:p w:rsidR="0022337A" w:rsidRPr="00B45824" w:rsidRDefault="00EF5E77">
            <w:pPr>
              <w:spacing w:after="0" w:line="259" w:lineRule="auto"/>
              <w:ind w:left="0" w:firstLine="0"/>
              <w:rPr>
                <w:sz w:val="24"/>
                <w:szCs w:val="24"/>
              </w:rPr>
            </w:pPr>
            <w:r w:rsidRPr="00B45824">
              <w:rPr>
                <w:sz w:val="24"/>
                <w:szCs w:val="24"/>
              </w:rPr>
              <w:t xml:space="preserve">Голод 1601–1603 гг. и обострение социально-экономического кризиса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деятельность Бориса Годунова </w:t>
            </w:r>
          </w:p>
        </w:tc>
      </w:tr>
      <w:tr w:rsidR="0022337A" w:rsidRPr="00B45824">
        <w:trPr>
          <w:trHeight w:val="8357"/>
        </w:trPr>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Смутное время начала XVII в. </w:t>
            </w:r>
          </w:p>
          <w:p w:rsidR="0022337A" w:rsidRPr="00B45824" w:rsidRDefault="00EF5E77">
            <w:pPr>
              <w:spacing w:after="49" w:line="259" w:lineRule="auto"/>
              <w:ind w:left="0" w:firstLine="0"/>
              <w:jc w:val="left"/>
              <w:rPr>
                <w:sz w:val="24"/>
                <w:szCs w:val="24"/>
              </w:rPr>
            </w:pPr>
            <w:r w:rsidRPr="00B45824">
              <w:rPr>
                <w:sz w:val="24"/>
                <w:szCs w:val="24"/>
              </w:rPr>
              <w:t xml:space="preserve">Дискуссия о его причинах. </w:t>
            </w:r>
          </w:p>
          <w:p w:rsidR="0022337A" w:rsidRPr="00B45824" w:rsidRDefault="00EF5E77">
            <w:pPr>
              <w:spacing w:after="0" w:line="270" w:lineRule="auto"/>
              <w:ind w:left="0" w:firstLine="0"/>
              <w:jc w:val="left"/>
              <w:rPr>
                <w:sz w:val="24"/>
                <w:szCs w:val="24"/>
              </w:rPr>
            </w:pPr>
            <w:r w:rsidRPr="00B45824">
              <w:rPr>
                <w:sz w:val="24"/>
                <w:szCs w:val="24"/>
              </w:rPr>
              <w:t xml:space="preserve">Самозванцы и самозванство.  </w:t>
            </w:r>
            <w:r w:rsidRPr="00B45824">
              <w:rPr>
                <w:sz w:val="24"/>
                <w:szCs w:val="24"/>
              </w:rPr>
              <w:t xml:space="preserve">Личность Лжедмитрия I и его политика. Восстание 1606 г. и убийство самозванца. </w:t>
            </w:r>
          </w:p>
          <w:p w:rsidR="0022337A" w:rsidRPr="00B45824" w:rsidRDefault="00EF5E77">
            <w:pPr>
              <w:spacing w:after="29" w:line="274" w:lineRule="auto"/>
              <w:ind w:left="0" w:right="120" w:firstLine="0"/>
              <w:jc w:val="left"/>
              <w:rPr>
                <w:sz w:val="24"/>
                <w:szCs w:val="24"/>
              </w:rPr>
            </w:pPr>
            <w:r w:rsidRPr="00B45824">
              <w:rPr>
                <w:sz w:val="24"/>
                <w:szCs w:val="24"/>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w:t>
            </w:r>
            <w:r w:rsidRPr="00B45824">
              <w:rPr>
                <w:sz w:val="24"/>
                <w:szCs w:val="24"/>
              </w:rPr>
              <w:t xml:space="preserve">. Тушинский лагерь самозванца под Москвой. Оборона Троице-Сергиева монастыря. </w:t>
            </w:r>
          </w:p>
          <w:p w:rsidR="0022337A" w:rsidRPr="00B45824" w:rsidRDefault="00EF5E77">
            <w:pPr>
              <w:spacing w:after="56" w:line="259" w:lineRule="auto"/>
              <w:ind w:left="0" w:firstLine="0"/>
              <w:jc w:val="left"/>
              <w:rPr>
                <w:sz w:val="24"/>
                <w:szCs w:val="24"/>
              </w:rPr>
            </w:pPr>
            <w:r w:rsidRPr="00B45824">
              <w:rPr>
                <w:sz w:val="24"/>
                <w:szCs w:val="24"/>
              </w:rPr>
              <w:t xml:space="preserve">Выборгский договор между  </w:t>
            </w:r>
          </w:p>
          <w:p w:rsidR="0022337A" w:rsidRPr="00B45824" w:rsidRDefault="00EF5E77">
            <w:pPr>
              <w:spacing w:after="47" w:line="259" w:lineRule="auto"/>
              <w:ind w:left="0" w:firstLine="0"/>
              <w:jc w:val="left"/>
              <w:rPr>
                <w:sz w:val="24"/>
                <w:szCs w:val="24"/>
              </w:rPr>
            </w:pPr>
            <w:r w:rsidRPr="00B45824">
              <w:rPr>
                <w:sz w:val="24"/>
                <w:szCs w:val="24"/>
              </w:rPr>
              <w:t xml:space="preserve">Россией и Швецией. Поход войска  </w:t>
            </w:r>
          </w:p>
          <w:p w:rsidR="0022337A" w:rsidRPr="00B45824" w:rsidRDefault="00EF5E77">
            <w:pPr>
              <w:spacing w:after="0" w:line="259" w:lineRule="auto"/>
              <w:ind w:left="0" w:right="218" w:firstLine="0"/>
              <w:jc w:val="left"/>
              <w:rPr>
                <w:sz w:val="24"/>
                <w:szCs w:val="24"/>
              </w:rPr>
            </w:pPr>
            <w:r w:rsidRPr="00B45824">
              <w:rPr>
                <w:sz w:val="24"/>
                <w:szCs w:val="24"/>
              </w:rPr>
              <w:t>М.В. Скопина-Шуйского  и Я.-</w:t>
            </w:r>
            <w:r w:rsidRPr="00B45824">
              <w:rPr>
                <w:sz w:val="24"/>
                <w:szCs w:val="24"/>
              </w:rPr>
              <w:t xml:space="preserve">П. Делагарди и распад тушинского лагеря. Открытое вступление Речи Посполитой в войну против России. Оборона Смоленска. Свержение Василия Шуйского и переход власти к Семибоярщине. Договор об избрании на престол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5" w:lineRule="auto"/>
              <w:ind w:left="0" w:right="551" w:firstLine="0"/>
              <w:rPr>
                <w:sz w:val="24"/>
                <w:szCs w:val="24"/>
              </w:rPr>
            </w:pPr>
            <w:r w:rsidRPr="00B45824">
              <w:rPr>
                <w:sz w:val="24"/>
                <w:szCs w:val="24"/>
              </w:rPr>
              <w:t>Раскрывать причины Смуты. Называть хронологич</w:t>
            </w:r>
            <w:r w:rsidRPr="00B45824">
              <w:rPr>
                <w:sz w:val="24"/>
                <w:szCs w:val="24"/>
              </w:rPr>
              <w:t xml:space="preserve">еские рамки Смутного времени. </w:t>
            </w:r>
          </w:p>
          <w:p w:rsidR="0022337A" w:rsidRPr="00B45824" w:rsidRDefault="00EF5E77">
            <w:pPr>
              <w:spacing w:after="0" w:line="270" w:lineRule="auto"/>
              <w:ind w:left="0" w:firstLine="0"/>
              <w:jc w:val="left"/>
              <w:rPr>
                <w:sz w:val="24"/>
                <w:szCs w:val="24"/>
              </w:rPr>
            </w:pPr>
            <w:r w:rsidRPr="00B45824">
              <w:rPr>
                <w:sz w:val="24"/>
                <w:szCs w:val="24"/>
              </w:rPr>
              <w:t xml:space="preserve">Систематизировать исторический материал в хронологической таблице «Основные события Смутного времени». </w:t>
            </w:r>
          </w:p>
          <w:p w:rsidR="0022337A" w:rsidRPr="00B45824" w:rsidRDefault="00EF5E77">
            <w:pPr>
              <w:spacing w:after="0" w:line="268" w:lineRule="auto"/>
              <w:ind w:left="0" w:firstLine="0"/>
              <w:jc w:val="left"/>
              <w:rPr>
                <w:sz w:val="24"/>
                <w:szCs w:val="24"/>
              </w:rPr>
            </w:pPr>
            <w:r w:rsidRPr="00B45824">
              <w:rPr>
                <w:sz w:val="24"/>
                <w:szCs w:val="24"/>
              </w:rPr>
              <w:t xml:space="preserve">Объяснять смысл понятий и терминов: Смута, самозванство. Показывать на исторической карте направления походов Лжедмитрия </w:t>
            </w:r>
            <w:r w:rsidRPr="00B45824">
              <w:rPr>
                <w:sz w:val="24"/>
                <w:szCs w:val="24"/>
              </w:rPr>
              <w:t xml:space="preserve">I и Лжедмитрия II, места действий польских и шведских интервентов, маршруты движения отрядов первого и второго ополчений. </w:t>
            </w:r>
          </w:p>
          <w:p w:rsidR="0022337A" w:rsidRPr="00B45824" w:rsidRDefault="00EF5E77">
            <w:pPr>
              <w:spacing w:after="0" w:line="268" w:lineRule="auto"/>
              <w:ind w:left="0" w:firstLine="0"/>
              <w:jc w:val="left"/>
              <w:rPr>
                <w:sz w:val="24"/>
                <w:szCs w:val="24"/>
              </w:rPr>
            </w:pPr>
            <w:r w:rsidRPr="00B45824">
              <w:rPr>
                <w:sz w:val="24"/>
                <w:szCs w:val="24"/>
              </w:rPr>
              <w:t xml:space="preserve">Высказывать суждения о роли Православной церкви, духовных лидеров в событиях Смутного времени. </w:t>
            </w:r>
          </w:p>
          <w:p w:rsidR="0022337A" w:rsidRPr="00B45824" w:rsidRDefault="00EF5E77">
            <w:pPr>
              <w:spacing w:after="0" w:line="275" w:lineRule="auto"/>
              <w:ind w:left="0" w:right="882" w:firstLine="0"/>
              <w:rPr>
                <w:sz w:val="24"/>
                <w:szCs w:val="24"/>
              </w:rPr>
            </w:pPr>
            <w:r w:rsidRPr="00B45824">
              <w:rPr>
                <w:sz w:val="24"/>
                <w:szCs w:val="24"/>
              </w:rPr>
              <w:t>Представлять характеристики участнико</w:t>
            </w:r>
            <w:r w:rsidRPr="00B45824">
              <w:rPr>
                <w:sz w:val="24"/>
                <w:szCs w:val="24"/>
              </w:rPr>
              <w:t xml:space="preserve">в ключевых событий Смутного времени. </w:t>
            </w:r>
          </w:p>
          <w:p w:rsidR="0022337A" w:rsidRPr="00B45824" w:rsidRDefault="00EF5E77">
            <w:pPr>
              <w:spacing w:after="0" w:line="259" w:lineRule="auto"/>
              <w:ind w:left="0" w:firstLine="0"/>
              <w:jc w:val="left"/>
              <w:rPr>
                <w:sz w:val="24"/>
                <w:szCs w:val="24"/>
              </w:rPr>
            </w:pPr>
            <w:r w:rsidRPr="00B45824">
              <w:rPr>
                <w:sz w:val="24"/>
                <w:szCs w:val="24"/>
              </w:rPr>
              <w:t xml:space="preserve">Объяснять, что привело к подъёму национально-освободительного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1" w:type="dxa"/>
          <w:left w:w="119" w:type="dxa"/>
          <w:bottom w:w="0" w:type="dxa"/>
          <w:right w:w="57" w:type="dxa"/>
        </w:tblCellMar>
        <w:tblLook w:val="04A0" w:firstRow="1" w:lastRow="0" w:firstColumn="1" w:lastColumn="0" w:noHBand="0" w:noVBand="1"/>
      </w:tblPr>
      <w:tblGrid>
        <w:gridCol w:w="692"/>
        <w:gridCol w:w="2557"/>
        <w:gridCol w:w="1613"/>
        <w:gridCol w:w="4913"/>
        <w:gridCol w:w="4790"/>
      </w:tblGrid>
      <w:tr w:rsidR="0022337A" w:rsidRPr="00B45824">
        <w:trPr>
          <w:trHeight w:val="4186"/>
        </w:trPr>
        <w:tc>
          <w:tcPr>
            <w:tcW w:w="692"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13"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88" w:firstLine="0"/>
              <w:jc w:val="left"/>
              <w:rPr>
                <w:sz w:val="24"/>
                <w:szCs w:val="24"/>
              </w:rPr>
            </w:pPr>
            <w:r w:rsidRPr="00B45824">
              <w:rPr>
                <w:sz w:val="24"/>
                <w:szCs w:val="24"/>
              </w:rPr>
              <w:t>польского принца Владислава и вступление польско-литовского гарнизона в Москву.  Подъём национально</w:t>
            </w:r>
            <w:r w:rsidRPr="00B45824">
              <w:rPr>
                <w:sz w:val="24"/>
                <w:szCs w:val="24"/>
              </w:rPr>
              <w:t xml:space="preserve">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движения. </w:t>
            </w:r>
          </w:p>
          <w:p w:rsidR="0022337A" w:rsidRPr="00B45824" w:rsidRDefault="00EF5E77">
            <w:pPr>
              <w:spacing w:after="0" w:line="295" w:lineRule="auto"/>
              <w:ind w:left="0" w:firstLine="0"/>
              <w:jc w:val="left"/>
              <w:rPr>
                <w:sz w:val="24"/>
                <w:szCs w:val="24"/>
              </w:rPr>
            </w:pPr>
            <w:r w:rsidRPr="00B45824">
              <w:rPr>
                <w:sz w:val="24"/>
                <w:szCs w:val="24"/>
              </w:rPr>
              <w:t xml:space="preserve">Показывать на карте места действий земских ополчений. </w:t>
            </w:r>
          </w:p>
          <w:p w:rsidR="0022337A" w:rsidRPr="00B45824" w:rsidRDefault="00EF5E77">
            <w:pPr>
              <w:spacing w:after="0" w:line="259" w:lineRule="auto"/>
              <w:ind w:left="0" w:firstLine="0"/>
              <w:jc w:val="left"/>
              <w:rPr>
                <w:sz w:val="24"/>
                <w:szCs w:val="24"/>
              </w:rPr>
            </w:pPr>
            <w:r w:rsidRPr="00B45824">
              <w:rPr>
                <w:sz w:val="24"/>
                <w:szCs w:val="24"/>
              </w:rPr>
              <w:t xml:space="preserve">Участвовать в поиске материалов, подготовке и презентации группового сообщения «Организаторы и участники первого и второго ополчений» </w:t>
            </w:r>
          </w:p>
        </w:tc>
      </w:tr>
      <w:tr w:rsidR="0022337A" w:rsidRPr="00B45824">
        <w:trPr>
          <w:trHeight w:val="4877"/>
        </w:trPr>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2" w:lineRule="auto"/>
              <w:ind w:left="0" w:right="120" w:firstLine="0"/>
              <w:jc w:val="left"/>
              <w:rPr>
                <w:sz w:val="24"/>
                <w:szCs w:val="24"/>
              </w:rPr>
            </w:pPr>
            <w:r w:rsidRPr="00B45824">
              <w:rPr>
                <w:sz w:val="24"/>
                <w:szCs w:val="24"/>
              </w:rPr>
              <w:t xml:space="preserve">Окончание Смуты. Земский собор 1613 г. и его роль в укреплении государственности. Избрание  на царство Михаила Фёдоровича Романова. Борьба с казачьими выступлениями против центральной власти. Столбовский мир со Швецией: утрата выхода к Балтийскому морю. </w:t>
            </w:r>
          </w:p>
          <w:p w:rsidR="0022337A" w:rsidRPr="00B45824" w:rsidRDefault="00EF5E77">
            <w:pPr>
              <w:spacing w:after="0" w:line="259" w:lineRule="auto"/>
              <w:ind w:left="0" w:firstLine="0"/>
              <w:jc w:val="left"/>
              <w:rPr>
                <w:sz w:val="24"/>
                <w:szCs w:val="24"/>
              </w:rPr>
            </w:pPr>
            <w:r w:rsidRPr="00B45824">
              <w:rPr>
                <w:sz w:val="24"/>
                <w:szCs w:val="24"/>
              </w:rPr>
              <w:t>П</w:t>
            </w:r>
            <w:r w:rsidRPr="00B45824">
              <w:rPr>
                <w:sz w:val="24"/>
                <w:szCs w:val="24"/>
              </w:rPr>
              <w:t xml:space="preserve">родолжение войны с Речью </w:t>
            </w:r>
          </w:p>
          <w:p w:rsidR="0022337A" w:rsidRPr="00B45824" w:rsidRDefault="00EF5E77">
            <w:pPr>
              <w:spacing w:after="2" w:line="259" w:lineRule="auto"/>
              <w:ind w:left="0" w:firstLine="0"/>
              <w:jc w:val="left"/>
              <w:rPr>
                <w:sz w:val="24"/>
                <w:szCs w:val="24"/>
              </w:rPr>
            </w:pPr>
            <w:r w:rsidRPr="00B45824">
              <w:rPr>
                <w:sz w:val="24"/>
                <w:szCs w:val="24"/>
              </w:rPr>
              <w:t xml:space="preserve">Посполитой. Поход принца </w:t>
            </w:r>
          </w:p>
          <w:p w:rsidR="0022337A" w:rsidRPr="00B45824" w:rsidRDefault="00EF5E77">
            <w:pPr>
              <w:spacing w:after="0" w:line="259" w:lineRule="auto"/>
              <w:ind w:left="0" w:firstLine="0"/>
              <w:jc w:val="left"/>
              <w:rPr>
                <w:sz w:val="24"/>
                <w:szCs w:val="24"/>
              </w:rPr>
            </w:pPr>
            <w:r w:rsidRPr="00B45824">
              <w:rPr>
                <w:sz w:val="24"/>
                <w:szCs w:val="24"/>
              </w:rPr>
              <w:t xml:space="preserve">Владислава на Москву. Заключение </w:t>
            </w:r>
          </w:p>
          <w:p w:rsidR="0022337A" w:rsidRPr="00B45824" w:rsidRDefault="00EF5E77">
            <w:pPr>
              <w:spacing w:after="49" w:line="259" w:lineRule="auto"/>
              <w:ind w:left="0" w:firstLine="0"/>
              <w:jc w:val="left"/>
              <w:rPr>
                <w:sz w:val="24"/>
                <w:szCs w:val="24"/>
              </w:rPr>
            </w:pPr>
            <w:r w:rsidRPr="00B45824">
              <w:rPr>
                <w:sz w:val="24"/>
                <w:szCs w:val="24"/>
              </w:rPr>
              <w:t xml:space="preserve">Деулинского перемирия с Речью </w:t>
            </w:r>
          </w:p>
          <w:p w:rsidR="0022337A" w:rsidRPr="00B45824" w:rsidRDefault="00EF5E77">
            <w:pPr>
              <w:spacing w:after="48" w:line="259" w:lineRule="auto"/>
              <w:ind w:left="0" w:firstLine="0"/>
              <w:jc w:val="left"/>
              <w:rPr>
                <w:sz w:val="24"/>
                <w:szCs w:val="24"/>
              </w:rPr>
            </w:pPr>
            <w:r w:rsidRPr="00B45824">
              <w:rPr>
                <w:sz w:val="24"/>
                <w:szCs w:val="24"/>
              </w:rPr>
              <w:t xml:space="preserve">Посполитой. Итоги и последствия </w:t>
            </w:r>
          </w:p>
          <w:p w:rsidR="0022337A" w:rsidRPr="00B45824" w:rsidRDefault="00EF5E77">
            <w:pPr>
              <w:spacing w:after="0" w:line="259" w:lineRule="auto"/>
              <w:ind w:left="0" w:firstLine="0"/>
              <w:jc w:val="left"/>
              <w:rPr>
                <w:sz w:val="24"/>
                <w:szCs w:val="24"/>
              </w:rPr>
            </w:pPr>
            <w:r w:rsidRPr="00B45824">
              <w:rPr>
                <w:sz w:val="24"/>
                <w:szCs w:val="24"/>
              </w:rPr>
              <w:t xml:space="preserve">Смутного времени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Характеризовать итоги и последствия Смуты для Российского государства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13" w:type="dxa"/>
          <w:left w:w="112" w:type="dxa"/>
          <w:bottom w:w="0" w:type="dxa"/>
          <w:right w:w="61" w:type="dxa"/>
        </w:tblCellMar>
        <w:tblLook w:val="04A0" w:firstRow="1" w:lastRow="0" w:firstColumn="1" w:lastColumn="0" w:noHBand="0" w:noVBand="1"/>
      </w:tblPr>
      <w:tblGrid>
        <w:gridCol w:w="692"/>
        <w:gridCol w:w="2557"/>
        <w:gridCol w:w="1613"/>
        <w:gridCol w:w="4913"/>
        <w:gridCol w:w="4790"/>
      </w:tblGrid>
      <w:tr w:rsidR="0022337A" w:rsidRPr="00B45824">
        <w:trPr>
          <w:trHeight w:val="9401"/>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8" w:firstLine="0"/>
              <w:jc w:val="left"/>
              <w:rPr>
                <w:sz w:val="24"/>
                <w:szCs w:val="24"/>
              </w:rPr>
            </w:pPr>
            <w:r w:rsidRPr="00B45824">
              <w:rPr>
                <w:sz w:val="24"/>
                <w:szCs w:val="24"/>
              </w:rPr>
              <w:t xml:space="preserve">2.3 </w:t>
            </w: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Россия в XVII в. </w:t>
            </w: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32" w:firstLine="0"/>
              <w:jc w:val="center"/>
              <w:rPr>
                <w:sz w:val="24"/>
                <w:szCs w:val="24"/>
              </w:rPr>
            </w:pPr>
            <w:r w:rsidRPr="00B45824">
              <w:rPr>
                <w:sz w:val="24"/>
                <w:szCs w:val="24"/>
              </w:rPr>
              <w:t xml:space="preserve">16 </w:t>
            </w: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9" w:line="259" w:lineRule="auto"/>
              <w:ind w:left="8" w:firstLine="0"/>
              <w:jc w:val="left"/>
              <w:rPr>
                <w:sz w:val="24"/>
                <w:szCs w:val="24"/>
              </w:rPr>
            </w:pPr>
            <w:r w:rsidRPr="00B45824">
              <w:rPr>
                <w:sz w:val="24"/>
                <w:szCs w:val="24"/>
              </w:rPr>
              <w:t xml:space="preserve">Россия при первых Романовых. </w:t>
            </w:r>
          </w:p>
          <w:p w:rsidR="0022337A" w:rsidRPr="00B45824" w:rsidRDefault="00EF5E77">
            <w:pPr>
              <w:spacing w:after="0" w:line="282" w:lineRule="auto"/>
              <w:ind w:left="8" w:right="332" w:firstLine="0"/>
              <w:jc w:val="left"/>
              <w:rPr>
                <w:sz w:val="24"/>
                <w:szCs w:val="24"/>
              </w:rPr>
            </w:pPr>
            <w:r w:rsidRPr="00B45824">
              <w:rPr>
                <w:sz w:val="24"/>
                <w:szCs w:val="24"/>
              </w:rPr>
              <w:t xml:space="preserve">Царствование Михаила Фёдоровича.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22337A" w:rsidRPr="00B45824" w:rsidRDefault="00EF5E77">
            <w:pPr>
              <w:spacing w:after="9" w:line="259" w:lineRule="auto"/>
              <w:ind w:left="8" w:firstLine="0"/>
              <w:jc w:val="left"/>
              <w:rPr>
                <w:sz w:val="24"/>
                <w:szCs w:val="24"/>
              </w:rPr>
            </w:pPr>
            <w:r w:rsidRPr="00B45824">
              <w:rPr>
                <w:sz w:val="24"/>
                <w:szCs w:val="24"/>
              </w:rPr>
              <w:t xml:space="preserve">Царь Алексей Михайлович. </w:t>
            </w:r>
          </w:p>
          <w:p w:rsidR="0022337A" w:rsidRPr="00B45824" w:rsidRDefault="00EF5E77">
            <w:pPr>
              <w:spacing w:after="0" w:line="308" w:lineRule="auto"/>
              <w:ind w:left="8" w:right="775" w:firstLine="0"/>
              <w:rPr>
                <w:sz w:val="24"/>
                <w:szCs w:val="24"/>
              </w:rPr>
            </w:pPr>
            <w:r w:rsidRPr="00B45824">
              <w:rPr>
                <w:sz w:val="24"/>
                <w:szCs w:val="24"/>
              </w:rPr>
              <w:t>Укрепление самодержавия. Ослабление роли Боя</w:t>
            </w:r>
            <w:r w:rsidRPr="00B45824">
              <w:rPr>
                <w:sz w:val="24"/>
                <w:szCs w:val="24"/>
              </w:rPr>
              <w:t xml:space="preserve">рской думы  в управлении государством.  </w:t>
            </w:r>
          </w:p>
          <w:p w:rsidR="0022337A" w:rsidRPr="00B45824" w:rsidRDefault="00EF5E77">
            <w:pPr>
              <w:spacing w:after="0" w:line="273" w:lineRule="auto"/>
              <w:ind w:left="8" w:right="210" w:firstLine="0"/>
              <w:jc w:val="left"/>
              <w:rPr>
                <w:sz w:val="24"/>
                <w:szCs w:val="24"/>
              </w:rPr>
            </w:pPr>
            <w:r w:rsidRPr="00B45824">
              <w:rPr>
                <w:sz w:val="24"/>
                <w:szCs w:val="24"/>
              </w:rPr>
              <w:t xml:space="preserve">Развитие приказного строя.  </w:t>
            </w:r>
            <w:r w:rsidRPr="00B45824">
              <w:rPr>
                <w:sz w:val="24"/>
                <w:szCs w:val="24"/>
              </w:rPr>
              <w:t>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w:t>
            </w:r>
            <w:r w:rsidRPr="00B45824">
              <w:rPr>
                <w:sz w:val="24"/>
                <w:szCs w:val="24"/>
              </w:rPr>
              <w:t xml:space="preserve">ой властью.  Раскол в Церкви. Протопоп Аввакум, формирование религиозной традиции старообрядчества. Царь Федор </w:t>
            </w:r>
          </w:p>
          <w:p w:rsidR="0022337A" w:rsidRPr="00B45824" w:rsidRDefault="00EF5E77">
            <w:pPr>
              <w:spacing w:after="70" w:line="259" w:lineRule="auto"/>
              <w:ind w:left="8" w:firstLine="0"/>
              <w:jc w:val="left"/>
              <w:rPr>
                <w:sz w:val="24"/>
                <w:szCs w:val="24"/>
              </w:rPr>
            </w:pPr>
            <w:r w:rsidRPr="00B45824">
              <w:rPr>
                <w:sz w:val="24"/>
                <w:szCs w:val="24"/>
              </w:rPr>
              <w:t xml:space="preserve">Алексеевич. Отмена местничества. </w:t>
            </w:r>
          </w:p>
          <w:p w:rsidR="0022337A" w:rsidRPr="00B45824" w:rsidRDefault="00EF5E77">
            <w:pPr>
              <w:spacing w:after="0" w:line="259" w:lineRule="auto"/>
              <w:ind w:left="8" w:firstLine="0"/>
              <w:jc w:val="left"/>
              <w:rPr>
                <w:sz w:val="24"/>
                <w:szCs w:val="24"/>
              </w:rPr>
            </w:pPr>
            <w:r w:rsidRPr="00B45824">
              <w:rPr>
                <w:sz w:val="24"/>
                <w:szCs w:val="24"/>
              </w:rPr>
              <w:t xml:space="preserve">Налоговая (податная) реформа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2" w:lineRule="auto"/>
              <w:ind w:left="7" w:firstLine="0"/>
              <w:jc w:val="left"/>
              <w:rPr>
                <w:sz w:val="24"/>
                <w:szCs w:val="24"/>
              </w:rPr>
            </w:pPr>
            <w:r w:rsidRPr="00B45824">
              <w:rPr>
                <w:sz w:val="24"/>
                <w:szCs w:val="24"/>
              </w:rPr>
              <w:t xml:space="preserve">Характеризовать личность и деятельность первых Романовых – Михаила Фёдоровича и Алексея Михайловича. </w:t>
            </w:r>
          </w:p>
          <w:p w:rsidR="0022337A" w:rsidRPr="00B45824" w:rsidRDefault="00EF5E77">
            <w:pPr>
              <w:spacing w:after="0" w:line="275" w:lineRule="auto"/>
              <w:ind w:left="7" w:firstLine="0"/>
              <w:jc w:val="left"/>
              <w:rPr>
                <w:sz w:val="24"/>
                <w:szCs w:val="24"/>
              </w:rPr>
            </w:pPr>
            <w:r w:rsidRPr="00B45824">
              <w:rPr>
                <w:sz w:val="24"/>
                <w:szCs w:val="24"/>
              </w:rPr>
              <w:t>Представлять в виде схемы структуру высших органов государственной власти и управления в России XVII в. Разъяснять, в чём заключались функции отдельных пр</w:t>
            </w:r>
            <w:r w:rsidRPr="00B45824">
              <w:rPr>
                <w:sz w:val="24"/>
                <w:szCs w:val="24"/>
              </w:rPr>
              <w:t xml:space="preserve">едставительных и </w:t>
            </w:r>
          </w:p>
          <w:p w:rsidR="0022337A" w:rsidRPr="00B45824" w:rsidRDefault="00EF5E77">
            <w:pPr>
              <w:spacing w:after="0" w:line="259" w:lineRule="auto"/>
              <w:ind w:left="7" w:firstLine="0"/>
              <w:rPr>
                <w:sz w:val="24"/>
                <w:szCs w:val="24"/>
              </w:rPr>
            </w:pPr>
            <w:r w:rsidRPr="00B45824">
              <w:rPr>
                <w:sz w:val="24"/>
                <w:szCs w:val="24"/>
              </w:rPr>
              <w:t xml:space="preserve">административных органов в системе управления государством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0" w:type="dxa"/>
          <w:left w:w="119" w:type="dxa"/>
          <w:bottom w:w="0" w:type="dxa"/>
          <w:right w:w="41" w:type="dxa"/>
        </w:tblCellMar>
        <w:tblLook w:val="04A0" w:firstRow="1" w:lastRow="0" w:firstColumn="1" w:lastColumn="0" w:noHBand="0" w:noVBand="1"/>
      </w:tblPr>
      <w:tblGrid>
        <w:gridCol w:w="692"/>
        <w:gridCol w:w="2557"/>
        <w:gridCol w:w="1613"/>
        <w:gridCol w:w="4913"/>
        <w:gridCol w:w="4790"/>
      </w:tblGrid>
      <w:tr w:rsidR="0022337A" w:rsidRPr="00B45824">
        <w:trPr>
          <w:trHeight w:val="5576"/>
        </w:trPr>
        <w:tc>
          <w:tcPr>
            <w:tcW w:w="692"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13"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6" w:lineRule="auto"/>
              <w:ind w:left="0" w:right="530" w:firstLine="0"/>
              <w:jc w:val="left"/>
              <w:rPr>
                <w:sz w:val="24"/>
                <w:szCs w:val="24"/>
              </w:rPr>
            </w:pPr>
            <w:r w:rsidRPr="00B45824">
              <w:rPr>
                <w:sz w:val="24"/>
                <w:szCs w:val="24"/>
              </w:rPr>
              <w:t xml:space="preserve">Экономическое развитие России  </w:t>
            </w:r>
            <w:r w:rsidRPr="00B45824">
              <w:rPr>
                <w:sz w:val="24"/>
                <w:szCs w:val="24"/>
              </w:rPr>
              <w:t xml:space="preserve">в XVII в. Первые мануфактуры. Ярмарки. Укрепление внутренних торговых связей и развитие хозяйственной специализации регионов Российского государства. </w:t>
            </w:r>
          </w:p>
          <w:p w:rsidR="0022337A" w:rsidRPr="00B45824" w:rsidRDefault="00EF5E77">
            <w:pPr>
              <w:spacing w:after="0" w:line="259" w:lineRule="auto"/>
              <w:ind w:left="0" w:firstLine="0"/>
              <w:jc w:val="left"/>
              <w:rPr>
                <w:sz w:val="24"/>
                <w:szCs w:val="24"/>
              </w:rPr>
            </w:pPr>
            <w:r w:rsidRPr="00B45824">
              <w:rPr>
                <w:sz w:val="24"/>
                <w:szCs w:val="24"/>
              </w:rPr>
              <w:t xml:space="preserve">Торговый и Новоторговый уставы. </w:t>
            </w:r>
          </w:p>
          <w:p w:rsidR="0022337A" w:rsidRPr="00B45824" w:rsidRDefault="00EF5E77">
            <w:pPr>
              <w:spacing w:after="0" w:line="259" w:lineRule="auto"/>
              <w:ind w:left="0" w:firstLine="0"/>
              <w:jc w:val="left"/>
              <w:rPr>
                <w:sz w:val="24"/>
                <w:szCs w:val="24"/>
              </w:rPr>
            </w:pPr>
            <w:r w:rsidRPr="00B45824">
              <w:rPr>
                <w:sz w:val="24"/>
                <w:szCs w:val="24"/>
              </w:rPr>
              <w:t xml:space="preserve">Торговля с европейскими странами и Востоком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9" w:lineRule="auto"/>
              <w:ind w:left="0" w:firstLine="0"/>
              <w:jc w:val="left"/>
              <w:rPr>
                <w:sz w:val="24"/>
                <w:szCs w:val="24"/>
              </w:rPr>
            </w:pPr>
            <w:r w:rsidRPr="00B45824">
              <w:rPr>
                <w:sz w:val="24"/>
                <w:szCs w:val="24"/>
              </w:rPr>
              <w:t>Характеризовать экономическ</w:t>
            </w:r>
            <w:r w:rsidRPr="00B45824">
              <w:rPr>
                <w:sz w:val="24"/>
                <w:szCs w:val="24"/>
              </w:rPr>
              <w:t xml:space="preserve">ое развитие России в XVII в., используя информацию исторической карты. Объяснять значение понятий и терминов: Государев двор, мануфактура, посад, ясак, ярмарка, крепостное право. </w:t>
            </w:r>
          </w:p>
          <w:p w:rsidR="0022337A" w:rsidRPr="00B45824" w:rsidRDefault="00EF5E77">
            <w:pPr>
              <w:spacing w:after="0" w:line="273" w:lineRule="auto"/>
              <w:ind w:left="0" w:firstLine="0"/>
              <w:jc w:val="left"/>
              <w:rPr>
                <w:sz w:val="24"/>
                <w:szCs w:val="24"/>
              </w:rPr>
            </w:pPr>
            <w:r w:rsidRPr="00B45824">
              <w:rPr>
                <w:sz w:val="24"/>
                <w:szCs w:val="24"/>
              </w:rPr>
              <w:t>Сравнивать мануфактуру и ремесленную мастерскую; объяснять, в чём заключалис</w:t>
            </w:r>
            <w:r w:rsidRPr="00B45824">
              <w:rPr>
                <w:sz w:val="24"/>
                <w:szCs w:val="24"/>
              </w:rPr>
              <w:t xml:space="preserve">ь различия. Раскрывать значение принятия Новоторгового и Таможенного уставов. </w:t>
            </w:r>
          </w:p>
          <w:p w:rsidR="0022337A" w:rsidRPr="00B45824" w:rsidRDefault="00EF5E77">
            <w:pPr>
              <w:spacing w:after="0" w:line="259" w:lineRule="auto"/>
              <w:ind w:left="0" w:right="478" w:firstLine="0"/>
              <w:rPr>
                <w:sz w:val="24"/>
                <w:szCs w:val="24"/>
              </w:rPr>
            </w:pPr>
            <w:r w:rsidRPr="00B45824">
              <w:rPr>
                <w:sz w:val="24"/>
                <w:szCs w:val="24"/>
              </w:rPr>
              <w:t xml:space="preserve">Составлять таблицу «Основные сословия и их положение в России XVII в.» </w:t>
            </w:r>
          </w:p>
        </w:tc>
      </w:tr>
      <w:tr w:rsidR="0022337A" w:rsidRPr="00B45824">
        <w:trPr>
          <w:trHeight w:val="3832"/>
        </w:trPr>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144" w:firstLine="0"/>
              <w:jc w:val="left"/>
              <w:rPr>
                <w:sz w:val="24"/>
                <w:szCs w:val="24"/>
              </w:rPr>
            </w:pPr>
            <w:r w:rsidRPr="00B45824">
              <w:rPr>
                <w:sz w:val="24"/>
                <w:szCs w:val="24"/>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w:t>
            </w:r>
            <w:r w:rsidRPr="00B45824">
              <w:rPr>
                <w:sz w:val="24"/>
                <w:szCs w:val="24"/>
              </w:rPr>
              <w:t xml:space="preserve">  в Москве. Псковско-Новгородское восстание. Соборное уложение 1649 г.  Завершение оформления крепостного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8" w:line="255" w:lineRule="auto"/>
              <w:ind w:left="0" w:right="386" w:firstLine="0"/>
              <w:rPr>
                <w:sz w:val="24"/>
                <w:szCs w:val="24"/>
              </w:rPr>
            </w:pPr>
            <w:r w:rsidRPr="00B45824">
              <w:rPr>
                <w:sz w:val="24"/>
                <w:szCs w:val="24"/>
              </w:rPr>
              <w:t xml:space="preserve">Проводить поиск информации  в отрывках из Соборного уложения </w:t>
            </w:r>
          </w:p>
          <w:p w:rsidR="0022337A" w:rsidRPr="00B45824" w:rsidRDefault="00EF5E77">
            <w:pPr>
              <w:spacing w:after="0" w:line="268" w:lineRule="auto"/>
              <w:ind w:left="0" w:right="7" w:firstLine="0"/>
              <w:jc w:val="left"/>
              <w:rPr>
                <w:sz w:val="24"/>
                <w:szCs w:val="24"/>
              </w:rPr>
            </w:pPr>
            <w:r w:rsidRPr="00B45824">
              <w:rPr>
                <w:sz w:val="24"/>
                <w:szCs w:val="24"/>
              </w:rPr>
              <w:t xml:space="preserve">1649 г. для характеристики положения отдельных групп населения России, процесса закрепощения крестьян. </w:t>
            </w:r>
          </w:p>
          <w:p w:rsidR="0022337A" w:rsidRPr="00B45824" w:rsidRDefault="00EF5E77">
            <w:pPr>
              <w:spacing w:after="0" w:line="259" w:lineRule="auto"/>
              <w:ind w:left="0" w:firstLine="0"/>
              <w:jc w:val="left"/>
              <w:rPr>
                <w:sz w:val="24"/>
                <w:szCs w:val="24"/>
              </w:rPr>
            </w:pPr>
            <w:r w:rsidRPr="00B45824">
              <w:rPr>
                <w:sz w:val="24"/>
                <w:szCs w:val="24"/>
              </w:rPr>
              <w:t xml:space="preserve">Раскрывать причины социальных движений в России XVII в. Показывать на исторической карте места городских восстаний; территорию, охваченную восстанием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0" w:type="dxa"/>
          <w:left w:w="119" w:type="dxa"/>
          <w:bottom w:w="0" w:type="dxa"/>
          <w:right w:w="63" w:type="dxa"/>
        </w:tblCellMar>
        <w:tblLook w:val="04A0" w:firstRow="1" w:lastRow="0" w:firstColumn="1" w:lastColumn="0" w:noHBand="0" w:noVBand="1"/>
      </w:tblPr>
      <w:tblGrid>
        <w:gridCol w:w="692"/>
        <w:gridCol w:w="2557"/>
        <w:gridCol w:w="1613"/>
        <w:gridCol w:w="4913"/>
        <w:gridCol w:w="4790"/>
      </w:tblGrid>
      <w:tr w:rsidR="0022337A" w:rsidRPr="00B45824">
        <w:trPr>
          <w:trHeight w:val="1751"/>
        </w:trPr>
        <w:tc>
          <w:tcPr>
            <w:tcW w:w="692"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13"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5" w:lineRule="auto"/>
              <w:ind w:left="0" w:firstLine="0"/>
              <w:jc w:val="left"/>
              <w:rPr>
                <w:sz w:val="24"/>
                <w:szCs w:val="24"/>
              </w:rPr>
            </w:pPr>
            <w:r w:rsidRPr="00B45824">
              <w:rPr>
                <w:sz w:val="24"/>
                <w:szCs w:val="24"/>
              </w:rPr>
              <w:t xml:space="preserve">права и территория его распространения. Денежная реформа </w:t>
            </w:r>
          </w:p>
          <w:p w:rsidR="0022337A" w:rsidRPr="00B45824" w:rsidRDefault="00EF5E77">
            <w:pPr>
              <w:spacing w:after="0" w:line="259" w:lineRule="auto"/>
              <w:ind w:left="0" w:firstLine="0"/>
              <w:jc w:val="left"/>
              <w:rPr>
                <w:sz w:val="24"/>
                <w:szCs w:val="24"/>
              </w:rPr>
            </w:pPr>
            <w:r w:rsidRPr="00B45824">
              <w:rPr>
                <w:sz w:val="24"/>
                <w:szCs w:val="24"/>
              </w:rPr>
              <w:t xml:space="preserve">1654 г. Медный бунт. Побеги крестьян на Дон и в Сибирь. Восстание Степана Разина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Степана Разина.  </w:t>
            </w:r>
          </w:p>
          <w:p w:rsidR="0022337A" w:rsidRPr="00B45824" w:rsidRDefault="00EF5E77">
            <w:pPr>
              <w:spacing w:after="0" w:line="259" w:lineRule="auto"/>
              <w:ind w:left="0" w:right="620" w:firstLine="0"/>
              <w:rPr>
                <w:sz w:val="24"/>
                <w:szCs w:val="24"/>
              </w:rPr>
            </w:pPr>
            <w:r w:rsidRPr="00B45824">
              <w:rPr>
                <w:sz w:val="24"/>
                <w:szCs w:val="24"/>
              </w:rPr>
              <w:t xml:space="preserve">Систематизировать (в форме таблицы) материал о социальных движениях в России XVII в. </w:t>
            </w:r>
          </w:p>
        </w:tc>
      </w:tr>
      <w:tr w:rsidR="0022337A" w:rsidRPr="00B45824">
        <w:trPr>
          <w:trHeight w:val="7658"/>
        </w:trPr>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6" w:lineRule="auto"/>
              <w:ind w:left="0" w:right="129" w:firstLine="0"/>
              <w:jc w:val="left"/>
              <w:rPr>
                <w:sz w:val="24"/>
                <w:szCs w:val="24"/>
              </w:rPr>
            </w:pPr>
            <w:r w:rsidRPr="00B45824">
              <w:rPr>
                <w:sz w:val="24"/>
                <w:szCs w:val="24"/>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w:t>
            </w:r>
            <w:r w:rsidRPr="00B45824">
              <w:rPr>
                <w:sz w:val="24"/>
                <w:szCs w:val="24"/>
              </w:rPr>
              <w:t xml:space="preserve">ва. Контакты  </w:t>
            </w:r>
          </w:p>
          <w:p w:rsidR="0022337A" w:rsidRPr="00B45824" w:rsidRDefault="00EF5E77">
            <w:pPr>
              <w:spacing w:after="44" w:line="256" w:lineRule="auto"/>
              <w:ind w:left="0" w:firstLine="0"/>
              <w:jc w:val="left"/>
              <w:rPr>
                <w:sz w:val="24"/>
                <w:szCs w:val="24"/>
              </w:rPr>
            </w:pPr>
            <w:r w:rsidRPr="00B45824">
              <w:rPr>
                <w:sz w:val="24"/>
                <w:szCs w:val="24"/>
              </w:rPr>
              <w:t xml:space="preserve">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w:t>
            </w:r>
          </w:p>
          <w:p w:rsidR="0022337A" w:rsidRPr="00B45824" w:rsidRDefault="00EF5E77">
            <w:pPr>
              <w:spacing w:after="11" w:line="292" w:lineRule="auto"/>
              <w:ind w:left="0" w:firstLine="0"/>
              <w:jc w:val="left"/>
              <w:rPr>
                <w:sz w:val="24"/>
                <w:szCs w:val="24"/>
              </w:rPr>
            </w:pPr>
            <w:r w:rsidRPr="00B45824">
              <w:rPr>
                <w:sz w:val="24"/>
                <w:szCs w:val="24"/>
              </w:rPr>
              <w:t>1654–</w:t>
            </w:r>
            <w:r w:rsidRPr="00B45824">
              <w:rPr>
                <w:sz w:val="24"/>
                <w:szCs w:val="24"/>
              </w:rPr>
              <w:t xml:space="preserve">1667 гг. Андрусовское перемирие. Русско-шведская война 1656–1658 гг. и её результаты. </w:t>
            </w:r>
          </w:p>
          <w:p w:rsidR="0022337A" w:rsidRPr="00B45824" w:rsidRDefault="00EF5E77">
            <w:pPr>
              <w:spacing w:after="0" w:line="259" w:lineRule="auto"/>
              <w:ind w:left="0" w:firstLine="0"/>
              <w:jc w:val="left"/>
              <w:rPr>
                <w:sz w:val="24"/>
                <w:szCs w:val="24"/>
              </w:rPr>
            </w:pPr>
            <w:r w:rsidRPr="00B45824">
              <w:rPr>
                <w:sz w:val="24"/>
                <w:szCs w:val="24"/>
              </w:rPr>
              <w:t xml:space="preserve">Укрепление южных рубежей. </w:t>
            </w:r>
          </w:p>
          <w:p w:rsidR="0022337A" w:rsidRPr="00B45824" w:rsidRDefault="00EF5E77">
            <w:pPr>
              <w:spacing w:after="0" w:line="259" w:lineRule="auto"/>
              <w:ind w:left="0" w:firstLine="0"/>
              <w:jc w:val="left"/>
              <w:rPr>
                <w:sz w:val="24"/>
                <w:szCs w:val="24"/>
              </w:rPr>
            </w:pPr>
            <w:r w:rsidRPr="00B45824">
              <w:rPr>
                <w:sz w:val="24"/>
                <w:szCs w:val="24"/>
              </w:rPr>
              <w:t xml:space="preserve">Белгородская засечная черта. </w:t>
            </w:r>
          </w:p>
          <w:p w:rsidR="0022337A" w:rsidRPr="00B45824" w:rsidRDefault="00EF5E77">
            <w:pPr>
              <w:spacing w:after="0" w:line="259" w:lineRule="auto"/>
              <w:ind w:left="0" w:firstLine="0"/>
              <w:jc w:val="left"/>
              <w:rPr>
                <w:sz w:val="24"/>
                <w:szCs w:val="24"/>
              </w:rPr>
            </w:pPr>
            <w:r w:rsidRPr="00B45824">
              <w:rPr>
                <w:sz w:val="24"/>
                <w:szCs w:val="24"/>
              </w:rPr>
              <w:t xml:space="preserve">Конфликты с Османской империей. </w:t>
            </w:r>
          </w:p>
          <w:p w:rsidR="0022337A" w:rsidRPr="00B45824" w:rsidRDefault="00EF5E77">
            <w:pPr>
              <w:spacing w:after="1" w:line="259" w:lineRule="auto"/>
              <w:ind w:left="0" w:firstLine="0"/>
              <w:jc w:val="left"/>
              <w:rPr>
                <w:sz w:val="24"/>
                <w:szCs w:val="24"/>
              </w:rPr>
            </w:pPr>
            <w:r w:rsidRPr="00B45824">
              <w:rPr>
                <w:sz w:val="24"/>
                <w:szCs w:val="24"/>
              </w:rPr>
              <w:t xml:space="preserve">«Азовское осадное сидение». </w:t>
            </w:r>
          </w:p>
          <w:p w:rsidR="0022337A" w:rsidRPr="00B45824" w:rsidRDefault="00EF5E77">
            <w:pPr>
              <w:spacing w:after="0" w:line="259" w:lineRule="auto"/>
              <w:ind w:left="0" w:firstLine="0"/>
              <w:jc w:val="left"/>
              <w:rPr>
                <w:sz w:val="24"/>
                <w:szCs w:val="24"/>
              </w:rPr>
            </w:pPr>
            <w:r w:rsidRPr="00B45824">
              <w:rPr>
                <w:sz w:val="24"/>
                <w:szCs w:val="24"/>
              </w:rPr>
              <w:t xml:space="preserve">«Чигиринская война» и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61" w:line="255" w:lineRule="auto"/>
              <w:ind w:left="0" w:firstLine="0"/>
              <w:rPr>
                <w:sz w:val="24"/>
                <w:szCs w:val="24"/>
              </w:rPr>
            </w:pPr>
            <w:r w:rsidRPr="00B45824">
              <w:rPr>
                <w:sz w:val="24"/>
                <w:szCs w:val="24"/>
              </w:rPr>
              <w:t xml:space="preserve">Объяснять значение понятий </w:t>
            </w:r>
            <w:r w:rsidRPr="00B45824">
              <w:rPr>
                <w:sz w:val="24"/>
                <w:szCs w:val="24"/>
              </w:rPr>
              <w:t xml:space="preserve">и терминов: гетман, полки нового </w:t>
            </w:r>
          </w:p>
          <w:p w:rsidR="0022337A" w:rsidRPr="00B45824" w:rsidRDefault="00EF5E77">
            <w:pPr>
              <w:spacing w:after="0" w:line="280" w:lineRule="auto"/>
              <w:ind w:left="0" w:right="88" w:firstLine="0"/>
              <w:jc w:val="left"/>
              <w:rPr>
                <w:sz w:val="24"/>
                <w:szCs w:val="24"/>
              </w:rPr>
            </w:pPr>
            <w:r w:rsidRPr="00B45824">
              <w:rPr>
                <w:sz w:val="24"/>
                <w:szCs w:val="24"/>
              </w:rPr>
              <w:t xml:space="preserve">(иноземного) строя, засечная черта. Раскрывать причины восстания  под руководством Б. Хмельницкого. Давать оценку значения вхождения земель Войска Запорожского в состав России. </w:t>
            </w:r>
          </w:p>
          <w:p w:rsidR="0022337A" w:rsidRPr="00B45824" w:rsidRDefault="00EF5E77">
            <w:pPr>
              <w:spacing w:after="0" w:line="259" w:lineRule="auto"/>
              <w:ind w:left="0" w:right="43" w:firstLine="0"/>
              <w:jc w:val="left"/>
              <w:rPr>
                <w:sz w:val="24"/>
                <w:szCs w:val="24"/>
              </w:rPr>
            </w:pPr>
            <w:r w:rsidRPr="00B45824">
              <w:rPr>
                <w:sz w:val="24"/>
                <w:szCs w:val="24"/>
              </w:rPr>
              <w:t>Характеризовать причины и итоги русско-польс</w:t>
            </w:r>
            <w:r w:rsidRPr="00B45824">
              <w:rPr>
                <w:sz w:val="24"/>
                <w:szCs w:val="24"/>
              </w:rPr>
              <w:t xml:space="preserve">кой (1654–1667) и русско-шведской (1656–1658) войн. Приводить примеры конфликтов России с Османской империей. Объяснять, в чём заключались результаты внешней политики России в XVII в.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27" w:type="dxa"/>
        </w:tblCellMar>
        <w:tblLook w:val="04A0" w:firstRow="1" w:lastRow="0" w:firstColumn="1" w:lastColumn="0" w:noHBand="0" w:noVBand="1"/>
      </w:tblPr>
      <w:tblGrid>
        <w:gridCol w:w="692"/>
        <w:gridCol w:w="2557"/>
        <w:gridCol w:w="1613"/>
        <w:gridCol w:w="4913"/>
        <w:gridCol w:w="4790"/>
      </w:tblGrid>
      <w:tr w:rsidR="0022337A" w:rsidRPr="00B45824">
        <w:trPr>
          <w:trHeight w:val="1751"/>
        </w:trPr>
        <w:tc>
          <w:tcPr>
            <w:tcW w:w="692"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13"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8" w:firstLine="0"/>
              <w:jc w:val="left"/>
              <w:rPr>
                <w:sz w:val="24"/>
                <w:szCs w:val="24"/>
              </w:rPr>
            </w:pPr>
            <w:r w:rsidRPr="00B45824">
              <w:rPr>
                <w:sz w:val="24"/>
                <w:szCs w:val="24"/>
              </w:rPr>
              <w:t xml:space="preserve">Бахчисарайский мирный договор. </w:t>
            </w:r>
          </w:p>
          <w:p w:rsidR="0022337A" w:rsidRPr="00B45824" w:rsidRDefault="00EF5E77">
            <w:pPr>
              <w:spacing w:after="0" w:line="259" w:lineRule="auto"/>
              <w:ind w:left="8" w:firstLine="0"/>
              <w:jc w:val="left"/>
              <w:rPr>
                <w:sz w:val="24"/>
                <w:szCs w:val="24"/>
              </w:rPr>
            </w:pPr>
            <w:r w:rsidRPr="00B45824">
              <w:rPr>
                <w:sz w:val="24"/>
                <w:szCs w:val="24"/>
              </w:rPr>
              <w:t xml:space="preserve">Отношения России со странами Западной Европы. Военные столкновения с маньчжурами и империей Цин (Китаем)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r>
      <w:tr w:rsidR="0022337A" w:rsidRPr="00B45824">
        <w:trPr>
          <w:trHeight w:val="6268"/>
        </w:trPr>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7" w:lineRule="auto"/>
              <w:ind w:left="8" w:firstLine="0"/>
              <w:jc w:val="left"/>
              <w:rPr>
                <w:sz w:val="24"/>
                <w:szCs w:val="24"/>
              </w:rPr>
            </w:pPr>
            <w:r w:rsidRPr="00B45824">
              <w:rPr>
                <w:sz w:val="24"/>
                <w:szCs w:val="24"/>
              </w:rPr>
              <w:t>Освоение новых территорий. Народы России в XVII в. Эпоха Великих географических открытий и русские географические открытия. Плавание Семёна Дежнёва. Выход к Тихому океану. Походы Ерофея Хабарова и Василия Пояркова и исследование бассейна реки Амур. Освоени</w:t>
            </w:r>
            <w:r w:rsidRPr="00B45824">
              <w:rPr>
                <w:sz w:val="24"/>
                <w:szCs w:val="24"/>
              </w:rPr>
              <w:t xml:space="preserve">е Поволжья и Сибири. Калмыцкое ханство. Ясачное налогообложение. </w:t>
            </w:r>
          </w:p>
          <w:p w:rsidR="0022337A" w:rsidRPr="00B45824" w:rsidRDefault="00EF5E77">
            <w:pPr>
              <w:spacing w:after="0" w:line="259" w:lineRule="auto"/>
              <w:ind w:left="8" w:firstLine="0"/>
              <w:jc w:val="left"/>
              <w:rPr>
                <w:sz w:val="24"/>
                <w:szCs w:val="24"/>
              </w:rPr>
            </w:pPr>
            <w:r w:rsidRPr="00B45824">
              <w:rPr>
                <w:sz w:val="24"/>
                <w:szCs w:val="24"/>
              </w:rPr>
              <w:t xml:space="preserve">Переселение русских на новые земли. </w:t>
            </w:r>
          </w:p>
          <w:p w:rsidR="0022337A" w:rsidRPr="00B45824" w:rsidRDefault="00EF5E77">
            <w:pPr>
              <w:spacing w:after="0" w:line="259" w:lineRule="auto"/>
              <w:ind w:left="8" w:firstLine="0"/>
              <w:jc w:val="left"/>
              <w:rPr>
                <w:sz w:val="24"/>
                <w:szCs w:val="24"/>
              </w:rPr>
            </w:pPr>
            <w:r w:rsidRPr="00B45824">
              <w:rPr>
                <w:sz w:val="24"/>
                <w:szCs w:val="24"/>
              </w:rPr>
              <w:t xml:space="preserve">Миссионерство и христианизация. </w:t>
            </w:r>
          </w:p>
          <w:p w:rsidR="0022337A" w:rsidRPr="00B45824" w:rsidRDefault="00EF5E77">
            <w:pPr>
              <w:spacing w:after="0" w:line="259" w:lineRule="auto"/>
              <w:ind w:left="8" w:firstLine="0"/>
              <w:jc w:val="left"/>
              <w:rPr>
                <w:sz w:val="24"/>
                <w:szCs w:val="24"/>
              </w:rPr>
            </w:pPr>
            <w:r w:rsidRPr="00B45824">
              <w:rPr>
                <w:sz w:val="24"/>
                <w:szCs w:val="24"/>
              </w:rPr>
              <w:t xml:space="preserve">Межэтнические отношения. Формирование многонациональной элиты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6" w:lineRule="auto"/>
              <w:ind w:left="7" w:right="10" w:firstLine="0"/>
              <w:jc w:val="left"/>
              <w:rPr>
                <w:sz w:val="24"/>
                <w:szCs w:val="24"/>
              </w:rPr>
            </w:pPr>
            <w:r w:rsidRPr="00B45824">
              <w:rPr>
                <w:sz w:val="24"/>
                <w:szCs w:val="24"/>
              </w:rPr>
              <w:t xml:space="preserve">Объяснять, опираясь на знания из курсов всеобщей истории 6–7 классов, какие события получили название Великих географических открытий. </w:t>
            </w:r>
          </w:p>
          <w:p w:rsidR="0022337A" w:rsidRPr="00B45824" w:rsidRDefault="00EF5E77">
            <w:pPr>
              <w:spacing w:after="24" w:line="278" w:lineRule="auto"/>
              <w:ind w:left="7" w:right="203" w:firstLine="0"/>
              <w:jc w:val="left"/>
              <w:rPr>
                <w:sz w:val="24"/>
                <w:szCs w:val="24"/>
              </w:rPr>
            </w:pPr>
            <w:r w:rsidRPr="00B45824">
              <w:rPr>
                <w:sz w:val="24"/>
                <w:szCs w:val="24"/>
              </w:rPr>
              <w:t>Показывать на карте территории расселения народов в Росси</w:t>
            </w:r>
            <w:r w:rsidRPr="00B45824">
              <w:rPr>
                <w:sz w:val="24"/>
                <w:szCs w:val="24"/>
              </w:rPr>
              <w:t xml:space="preserve">йском государстве XVII в.; маршруты отрядов первопроходцев в Сибири  и на Дальнем Востоке. </w:t>
            </w:r>
          </w:p>
          <w:p w:rsidR="0022337A" w:rsidRPr="00B45824" w:rsidRDefault="00EF5E77">
            <w:pPr>
              <w:spacing w:after="0" w:line="259" w:lineRule="auto"/>
              <w:ind w:left="7" w:right="105" w:firstLine="0"/>
              <w:jc w:val="left"/>
              <w:rPr>
                <w:sz w:val="24"/>
                <w:szCs w:val="24"/>
              </w:rPr>
            </w:pPr>
            <w:r w:rsidRPr="00B45824">
              <w:rPr>
                <w:sz w:val="24"/>
                <w:szCs w:val="24"/>
              </w:rPr>
              <w:t>Рассказывать о народах, живших  в России в XVII в., привлекая дополнительную информацию  (в том числе по истории края). Осуществлять поиск информации  для подготовк</w:t>
            </w:r>
            <w:r w:rsidRPr="00B45824">
              <w:rPr>
                <w:sz w:val="24"/>
                <w:szCs w:val="24"/>
              </w:rPr>
              <w:t xml:space="preserve">и сообщения об одном  из первопроходцев (Семёне Дежнёве,  Василии Пояркове, Ерофее Хабарове) </w:t>
            </w:r>
          </w:p>
        </w:tc>
      </w:tr>
      <w:tr w:rsidR="0022337A" w:rsidRPr="00B45824">
        <w:trPr>
          <w:trHeight w:val="1390"/>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8" w:firstLine="0"/>
              <w:jc w:val="left"/>
              <w:rPr>
                <w:sz w:val="24"/>
                <w:szCs w:val="24"/>
              </w:rPr>
            </w:pPr>
            <w:r w:rsidRPr="00B45824">
              <w:rPr>
                <w:sz w:val="24"/>
                <w:szCs w:val="24"/>
              </w:rPr>
              <w:t xml:space="preserve">2.4 </w:t>
            </w: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Культурное пространство  XVI–XVII вв. </w:t>
            </w: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66" w:firstLine="0"/>
              <w:jc w:val="center"/>
              <w:rPr>
                <w:sz w:val="24"/>
                <w:szCs w:val="24"/>
              </w:rPr>
            </w:pPr>
            <w:r w:rsidRPr="00B45824">
              <w:rPr>
                <w:sz w:val="24"/>
                <w:szCs w:val="24"/>
              </w:rPr>
              <w:t xml:space="preserve">5 </w:t>
            </w: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8" w:right="158" w:firstLine="0"/>
              <w:jc w:val="left"/>
              <w:rPr>
                <w:sz w:val="24"/>
                <w:szCs w:val="24"/>
              </w:rPr>
            </w:pPr>
            <w:r w:rsidRPr="00B45824">
              <w:rPr>
                <w:sz w:val="24"/>
                <w:szCs w:val="24"/>
              </w:rPr>
              <w:t xml:space="preserve">Изменения в картине мира человека  </w:t>
            </w:r>
            <w:r w:rsidRPr="00B45824">
              <w:rPr>
                <w:sz w:val="24"/>
                <w:szCs w:val="24"/>
              </w:rPr>
              <w:t xml:space="preserve">в XVI‒XVII вв. и повседневная жизнь. Жилище и предметы быта. Семья  и семейные отношения. Религия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407" w:firstLine="0"/>
              <w:jc w:val="left"/>
              <w:rPr>
                <w:sz w:val="24"/>
                <w:szCs w:val="24"/>
              </w:rPr>
            </w:pPr>
            <w:r w:rsidRPr="00B45824">
              <w:rPr>
                <w:sz w:val="24"/>
                <w:szCs w:val="24"/>
              </w:rPr>
              <w:t xml:space="preserve">Извлекать информацию  из «Домостроя», изобразительных материалов для рассказа о нравах и быте российского общества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6" w:type="dxa"/>
          <w:left w:w="119" w:type="dxa"/>
          <w:bottom w:w="0" w:type="dxa"/>
          <w:right w:w="77" w:type="dxa"/>
        </w:tblCellMar>
        <w:tblLook w:val="04A0" w:firstRow="1" w:lastRow="0" w:firstColumn="1" w:lastColumn="0" w:noHBand="0" w:noVBand="1"/>
      </w:tblPr>
      <w:tblGrid>
        <w:gridCol w:w="692"/>
        <w:gridCol w:w="2557"/>
        <w:gridCol w:w="1613"/>
        <w:gridCol w:w="4913"/>
        <w:gridCol w:w="4790"/>
      </w:tblGrid>
      <w:tr w:rsidR="0022337A" w:rsidRPr="00B45824">
        <w:trPr>
          <w:trHeight w:val="9675"/>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31" w:line="272" w:lineRule="auto"/>
              <w:ind w:left="0" w:firstLine="0"/>
              <w:jc w:val="left"/>
              <w:rPr>
                <w:sz w:val="24"/>
                <w:szCs w:val="24"/>
              </w:rPr>
            </w:pPr>
            <w:r w:rsidRPr="00B45824">
              <w:rPr>
                <w:sz w:val="24"/>
                <w:szCs w:val="24"/>
              </w:rPr>
              <w:t xml:space="preserve">и суеверия. Проникновение элементов европейской культуры в быт высших слоёв населения страны. </w:t>
            </w:r>
          </w:p>
          <w:p w:rsidR="0022337A" w:rsidRPr="00B45824" w:rsidRDefault="00EF5E77">
            <w:pPr>
              <w:spacing w:after="0" w:line="281" w:lineRule="auto"/>
              <w:ind w:left="0" w:right="140" w:firstLine="0"/>
              <w:jc w:val="left"/>
              <w:rPr>
                <w:sz w:val="24"/>
                <w:szCs w:val="24"/>
              </w:rPr>
            </w:pPr>
            <w:r w:rsidRPr="00B45824">
              <w:rPr>
                <w:sz w:val="24"/>
                <w:szCs w:val="24"/>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w:t>
            </w:r>
            <w:r w:rsidRPr="00B45824">
              <w:rPr>
                <w:sz w:val="24"/>
                <w:szCs w:val="24"/>
              </w:rPr>
              <w:t xml:space="preserve"> Рву. Монастырские ансамбли (Кирилло-Белозерский, Соловецкий, Ново-Иерусалимский). Крепости (Китай-город, Смоленский, Астраханский, Ростовский кремли). </w:t>
            </w:r>
          </w:p>
          <w:p w:rsidR="0022337A" w:rsidRPr="00B45824" w:rsidRDefault="00EF5E77">
            <w:pPr>
              <w:spacing w:after="0" w:line="255" w:lineRule="auto"/>
              <w:ind w:left="0" w:firstLine="0"/>
              <w:jc w:val="left"/>
              <w:rPr>
                <w:sz w:val="24"/>
                <w:szCs w:val="24"/>
              </w:rPr>
            </w:pPr>
            <w:r w:rsidRPr="00B45824">
              <w:rPr>
                <w:sz w:val="24"/>
                <w:szCs w:val="24"/>
              </w:rPr>
              <w:t xml:space="preserve">Фёдор Конь. Приказ каменных дел. Деревянное зодчество. </w:t>
            </w:r>
          </w:p>
          <w:p w:rsidR="0022337A" w:rsidRPr="00B45824" w:rsidRDefault="00EF5E77">
            <w:pPr>
              <w:spacing w:after="0" w:line="264" w:lineRule="auto"/>
              <w:ind w:left="0" w:right="24" w:firstLine="0"/>
              <w:jc w:val="left"/>
              <w:rPr>
                <w:sz w:val="24"/>
                <w:szCs w:val="24"/>
              </w:rPr>
            </w:pPr>
            <w:r w:rsidRPr="00B45824">
              <w:rPr>
                <w:sz w:val="24"/>
                <w:szCs w:val="24"/>
              </w:rPr>
              <w:t>Изобразительное искусство. Симон Ушаков. Яросла</w:t>
            </w:r>
            <w:r w:rsidRPr="00B45824">
              <w:rPr>
                <w:sz w:val="24"/>
                <w:szCs w:val="24"/>
              </w:rPr>
              <w:t xml:space="preserve">вская школа иконописи. Парсунная живопись. Летописание и начало книгопечатания. Лицевой свод. </w:t>
            </w:r>
          </w:p>
          <w:p w:rsidR="0022337A" w:rsidRPr="00B45824" w:rsidRDefault="00EF5E77">
            <w:pPr>
              <w:spacing w:after="0" w:line="259" w:lineRule="auto"/>
              <w:ind w:left="0" w:firstLine="0"/>
              <w:jc w:val="left"/>
              <w:rPr>
                <w:sz w:val="24"/>
                <w:szCs w:val="24"/>
              </w:rPr>
            </w:pPr>
            <w:r w:rsidRPr="00B45824">
              <w:rPr>
                <w:sz w:val="24"/>
                <w:szCs w:val="24"/>
              </w:rPr>
              <w:t xml:space="preserve">Домострой. Переписка Ивана </w:t>
            </w:r>
          </w:p>
          <w:p w:rsidR="0022337A" w:rsidRPr="00B45824" w:rsidRDefault="00EF5E77">
            <w:pPr>
              <w:spacing w:after="0" w:line="259" w:lineRule="auto"/>
              <w:ind w:left="0" w:firstLine="0"/>
              <w:rPr>
                <w:sz w:val="24"/>
                <w:szCs w:val="24"/>
              </w:rPr>
            </w:pPr>
            <w:r w:rsidRPr="00B45824">
              <w:rPr>
                <w:sz w:val="24"/>
                <w:szCs w:val="24"/>
              </w:rPr>
              <w:t xml:space="preserve">Грозного с князем Андреем Курбским. </w:t>
            </w:r>
          </w:p>
          <w:p w:rsidR="0022337A" w:rsidRPr="00B45824" w:rsidRDefault="00EF5E77">
            <w:pPr>
              <w:spacing w:after="0" w:line="259" w:lineRule="auto"/>
              <w:ind w:left="0" w:right="191" w:firstLine="0"/>
              <w:jc w:val="left"/>
              <w:rPr>
                <w:sz w:val="24"/>
                <w:szCs w:val="24"/>
              </w:rPr>
            </w:pPr>
            <w:r w:rsidRPr="00B45824">
              <w:rPr>
                <w:sz w:val="24"/>
                <w:szCs w:val="24"/>
              </w:rPr>
              <w:t xml:space="preserve">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2" w:line="259" w:lineRule="auto"/>
              <w:ind w:left="0" w:firstLine="0"/>
              <w:jc w:val="left"/>
              <w:rPr>
                <w:sz w:val="24"/>
                <w:szCs w:val="24"/>
              </w:rPr>
            </w:pPr>
            <w:r w:rsidRPr="00B45824">
              <w:rPr>
                <w:sz w:val="24"/>
                <w:szCs w:val="24"/>
              </w:rPr>
              <w:t xml:space="preserve">в XVI–XVII вв. </w:t>
            </w:r>
          </w:p>
          <w:p w:rsidR="0022337A" w:rsidRPr="00B45824" w:rsidRDefault="00EF5E77">
            <w:pPr>
              <w:spacing w:after="0" w:line="294" w:lineRule="auto"/>
              <w:ind w:left="0" w:right="778" w:firstLine="0"/>
              <w:rPr>
                <w:sz w:val="24"/>
                <w:szCs w:val="24"/>
              </w:rPr>
            </w:pPr>
            <w:r w:rsidRPr="00B45824">
              <w:rPr>
                <w:sz w:val="24"/>
                <w:szCs w:val="24"/>
              </w:rPr>
              <w:t>Характеризовать новые веяния  в отечественной культ</w:t>
            </w:r>
            <w:r w:rsidRPr="00B45824">
              <w:rPr>
                <w:sz w:val="24"/>
                <w:szCs w:val="24"/>
              </w:rPr>
              <w:t xml:space="preserve">уре, быту  в XVII в. </w:t>
            </w:r>
          </w:p>
          <w:p w:rsidR="0022337A" w:rsidRPr="00B45824" w:rsidRDefault="00EF5E77">
            <w:pPr>
              <w:spacing w:after="0" w:line="295" w:lineRule="auto"/>
              <w:ind w:left="0" w:right="215" w:firstLine="0"/>
              <w:jc w:val="left"/>
              <w:rPr>
                <w:sz w:val="24"/>
                <w:szCs w:val="24"/>
              </w:rPr>
            </w:pPr>
            <w:r w:rsidRPr="00B45824">
              <w:rPr>
                <w:sz w:val="24"/>
                <w:szCs w:val="24"/>
              </w:rPr>
              <w:t xml:space="preserve">Объяснять значение понятий и терминов: шатровый стиль, парсуна. Систематизировать материал  о достижениях культуры  </w:t>
            </w:r>
          </w:p>
          <w:p w:rsidR="0022337A" w:rsidRPr="00B45824" w:rsidRDefault="00EF5E77">
            <w:pPr>
              <w:spacing w:after="0" w:line="289" w:lineRule="auto"/>
              <w:ind w:left="0" w:right="588" w:firstLine="0"/>
              <w:jc w:val="left"/>
              <w:rPr>
                <w:sz w:val="24"/>
                <w:szCs w:val="24"/>
              </w:rPr>
            </w:pPr>
            <w:r w:rsidRPr="00B45824">
              <w:rPr>
                <w:sz w:val="24"/>
                <w:szCs w:val="24"/>
              </w:rPr>
              <w:t xml:space="preserve">XVI–XVII вв. (в форме таблицы), раскрывать их значение. Составлять описание одного  из памятников культуры  XVI–XVII </w:t>
            </w:r>
            <w:r w:rsidRPr="00B45824">
              <w:rPr>
                <w:sz w:val="24"/>
                <w:szCs w:val="24"/>
              </w:rPr>
              <w:t xml:space="preserve">вв.; оценивать его художественные достоинства. Приводить примеры известных архитектурных сооружений  XVI–XVII вв., выявлять их назначение. </w:t>
            </w:r>
          </w:p>
          <w:p w:rsidR="0022337A" w:rsidRPr="00B45824" w:rsidRDefault="00EF5E77">
            <w:pPr>
              <w:spacing w:after="0" w:line="294" w:lineRule="auto"/>
              <w:ind w:left="0" w:right="797" w:firstLine="0"/>
              <w:rPr>
                <w:sz w:val="24"/>
                <w:szCs w:val="24"/>
              </w:rPr>
            </w:pPr>
            <w:r w:rsidRPr="00B45824">
              <w:rPr>
                <w:sz w:val="24"/>
                <w:szCs w:val="24"/>
              </w:rPr>
              <w:t xml:space="preserve">Объяснять, что способствовало развитию образования в России  XVII в. </w:t>
            </w:r>
          </w:p>
          <w:p w:rsidR="0022337A" w:rsidRPr="00B45824" w:rsidRDefault="00EF5E77">
            <w:pPr>
              <w:spacing w:after="0" w:line="268" w:lineRule="auto"/>
              <w:ind w:left="0" w:firstLine="0"/>
              <w:jc w:val="left"/>
              <w:rPr>
                <w:sz w:val="24"/>
                <w:szCs w:val="24"/>
              </w:rPr>
            </w:pPr>
            <w:r w:rsidRPr="00B45824">
              <w:rPr>
                <w:sz w:val="24"/>
                <w:szCs w:val="24"/>
              </w:rPr>
              <w:t xml:space="preserve">Называть основные жанры русской литературы XVI–XVII вв. Осуществлять поиск и анализ информации для проектной работы </w:t>
            </w:r>
          </w:p>
          <w:p w:rsidR="0022337A" w:rsidRPr="00B45824" w:rsidRDefault="00EF5E77">
            <w:pPr>
              <w:spacing w:after="0" w:line="259" w:lineRule="auto"/>
              <w:ind w:left="0" w:firstLine="0"/>
              <w:rPr>
                <w:sz w:val="24"/>
                <w:szCs w:val="24"/>
              </w:rPr>
            </w:pPr>
            <w:r w:rsidRPr="00B45824">
              <w:rPr>
                <w:sz w:val="24"/>
                <w:szCs w:val="24"/>
              </w:rPr>
              <w:t xml:space="preserve">«Путешествие по русскому городу XVII в.»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99" w:type="dxa"/>
        </w:tblCellMar>
        <w:tblLook w:val="04A0" w:firstRow="1" w:lastRow="0" w:firstColumn="1" w:lastColumn="0" w:noHBand="0" w:noVBand="1"/>
      </w:tblPr>
      <w:tblGrid>
        <w:gridCol w:w="692"/>
        <w:gridCol w:w="2557"/>
        <w:gridCol w:w="1613"/>
        <w:gridCol w:w="4913"/>
        <w:gridCol w:w="4790"/>
      </w:tblGrid>
      <w:tr w:rsidR="0022337A" w:rsidRPr="00B45824">
        <w:trPr>
          <w:trHeight w:val="1736"/>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8" w:firstLine="0"/>
              <w:jc w:val="left"/>
              <w:rPr>
                <w:sz w:val="24"/>
                <w:szCs w:val="24"/>
              </w:rPr>
            </w:pPr>
            <w:r w:rsidRPr="00B45824">
              <w:rPr>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r>
      <w:tr w:rsidR="0022337A" w:rsidRPr="00B45824">
        <w:trPr>
          <w:trHeight w:val="1398"/>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8" w:firstLine="0"/>
              <w:jc w:val="left"/>
              <w:rPr>
                <w:sz w:val="24"/>
                <w:szCs w:val="24"/>
              </w:rPr>
            </w:pPr>
            <w:r w:rsidRPr="00B45824">
              <w:rPr>
                <w:sz w:val="24"/>
                <w:szCs w:val="24"/>
              </w:rPr>
              <w:t xml:space="preserve">2.5 </w:t>
            </w: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519" w:firstLine="0"/>
              <w:rPr>
                <w:sz w:val="24"/>
                <w:szCs w:val="24"/>
              </w:rPr>
            </w:pPr>
            <w:r w:rsidRPr="00B45824">
              <w:rPr>
                <w:sz w:val="24"/>
                <w:szCs w:val="24"/>
              </w:rPr>
              <w:t xml:space="preserve">Наш край  в XVI–XVII вв. </w:t>
            </w: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6" w:firstLine="0"/>
              <w:jc w:val="center"/>
              <w:rPr>
                <w:sz w:val="24"/>
                <w:szCs w:val="24"/>
              </w:rPr>
            </w:pPr>
            <w:r w:rsidRPr="00B45824">
              <w:rPr>
                <w:sz w:val="24"/>
                <w:szCs w:val="24"/>
              </w:rPr>
              <w:t xml:space="preserve">1 </w:t>
            </w: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8" w:firstLine="0"/>
              <w:jc w:val="left"/>
              <w:rPr>
                <w:sz w:val="24"/>
                <w:szCs w:val="24"/>
              </w:rPr>
            </w:pPr>
            <w:r w:rsidRPr="00B45824">
              <w:rPr>
                <w:sz w:val="24"/>
                <w:szCs w:val="24"/>
              </w:rPr>
              <w:t xml:space="preserve">Наш край в XVI–XVII вв.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345" w:firstLine="0"/>
              <w:jc w:val="left"/>
              <w:rPr>
                <w:sz w:val="24"/>
                <w:szCs w:val="24"/>
              </w:rPr>
            </w:pPr>
            <w:r w:rsidRPr="00B45824">
              <w:rPr>
                <w:sz w:val="24"/>
                <w:szCs w:val="24"/>
              </w:rPr>
              <w:t xml:space="preserve">Выполнять учебные проекты  по отечественной и всеобщей истории XVI–XVII вв. (в том числе на региональном материале) </w:t>
            </w:r>
          </w:p>
        </w:tc>
      </w:tr>
      <w:tr w:rsidR="0022337A" w:rsidRPr="00B45824">
        <w:trPr>
          <w:trHeight w:val="6275"/>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8" w:firstLine="0"/>
              <w:jc w:val="left"/>
              <w:rPr>
                <w:sz w:val="24"/>
                <w:szCs w:val="24"/>
              </w:rPr>
            </w:pPr>
            <w:r w:rsidRPr="00B45824">
              <w:rPr>
                <w:sz w:val="24"/>
                <w:szCs w:val="24"/>
              </w:rPr>
              <w:t xml:space="preserve">2.6 </w:t>
            </w: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Обобщение </w:t>
            </w: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6" w:firstLine="0"/>
              <w:jc w:val="center"/>
              <w:rPr>
                <w:sz w:val="24"/>
                <w:szCs w:val="24"/>
              </w:rPr>
            </w:pPr>
            <w:r w:rsidRPr="00B45824">
              <w:rPr>
                <w:sz w:val="24"/>
                <w:szCs w:val="24"/>
              </w:rPr>
              <w:t xml:space="preserve">1 </w:t>
            </w: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8" w:right="47" w:firstLine="0"/>
              <w:jc w:val="left"/>
              <w:rPr>
                <w:sz w:val="24"/>
                <w:szCs w:val="24"/>
              </w:rPr>
            </w:pPr>
            <w:r w:rsidRPr="00B45824">
              <w:rPr>
                <w:sz w:val="24"/>
                <w:szCs w:val="24"/>
              </w:rPr>
              <w:t>Повторение, обобщение и контроль  по разделу «История России. Россия  в XVI–</w:t>
            </w:r>
            <w:r w:rsidRPr="00B45824">
              <w:rPr>
                <w:sz w:val="24"/>
                <w:szCs w:val="24"/>
              </w:rPr>
              <w:t xml:space="preserve">XVII вв.: от Великого княжества к царству»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3" w:lineRule="auto"/>
              <w:ind w:left="7" w:right="250" w:firstLine="0"/>
              <w:rPr>
                <w:sz w:val="24"/>
                <w:szCs w:val="24"/>
              </w:rPr>
            </w:pPr>
            <w:r w:rsidRPr="00B45824">
              <w:rPr>
                <w:sz w:val="24"/>
                <w:szCs w:val="24"/>
              </w:rPr>
              <w:t xml:space="preserve">Размещать в хронологической последовательности (в том числе  на ленте времени) крупные события зарубежной и российской истории XVI–XVII вв. </w:t>
            </w:r>
          </w:p>
          <w:p w:rsidR="0022337A" w:rsidRPr="00B45824" w:rsidRDefault="00EF5E77">
            <w:pPr>
              <w:spacing w:after="0" w:line="276" w:lineRule="auto"/>
              <w:ind w:left="7" w:firstLine="0"/>
              <w:jc w:val="left"/>
              <w:rPr>
                <w:sz w:val="24"/>
                <w:szCs w:val="24"/>
              </w:rPr>
            </w:pPr>
            <w:r w:rsidRPr="00B45824">
              <w:rPr>
                <w:sz w:val="24"/>
                <w:szCs w:val="24"/>
              </w:rPr>
              <w:t>Устанавливать синхронность событий отечественной и всеобщей истории XVI</w:t>
            </w:r>
            <w:r w:rsidRPr="00B45824">
              <w:rPr>
                <w:sz w:val="24"/>
                <w:szCs w:val="24"/>
              </w:rPr>
              <w:t xml:space="preserve">–XVII вв. </w:t>
            </w:r>
          </w:p>
          <w:p w:rsidR="0022337A" w:rsidRPr="00B45824" w:rsidRDefault="00EF5E77">
            <w:pPr>
              <w:spacing w:after="0" w:line="275" w:lineRule="auto"/>
              <w:ind w:left="7" w:firstLine="0"/>
              <w:jc w:val="left"/>
              <w:rPr>
                <w:sz w:val="24"/>
                <w:szCs w:val="24"/>
              </w:rPr>
            </w:pPr>
            <w:r w:rsidRPr="00B45824">
              <w:rPr>
                <w:sz w:val="24"/>
                <w:szCs w:val="24"/>
              </w:rPr>
              <w:t xml:space="preserve">Показывать на карте (контурной карте) места и события внешней политики из курса русской истории XVI–XVII вв.; характеризовать их причины и результаты. </w:t>
            </w:r>
          </w:p>
          <w:p w:rsidR="0022337A" w:rsidRPr="00B45824" w:rsidRDefault="00EF5E77">
            <w:pPr>
              <w:spacing w:after="0" w:line="259" w:lineRule="auto"/>
              <w:ind w:left="7" w:firstLine="0"/>
              <w:jc w:val="left"/>
              <w:rPr>
                <w:sz w:val="24"/>
                <w:szCs w:val="24"/>
              </w:rPr>
            </w:pPr>
            <w:r w:rsidRPr="00B45824">
              <w:rPr>
                <w:sz w:val="24"/>
                <w:szCs w:val="24"/>
              </w:rPr>
              <w:t xml:space="preserve">Группировать факты всеобщей и отечественной истории по заданному признаку (страны, правители, государственные деятели, мероприятия внутренней политики,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7" w:type="dxa"/>
          <w:left w:w="119" w:type="dxa"/>
          <w:bottom w:w="0" w:type="dxa"/>
          <w:right w:w="0" w:type="dxa"/>
        </w:tblCellMar>
        <w:tblLook w:val="04A0" w:firstRow="1" w:lastRow="0" w:firstColumn="1" w:lastColumn="0" w:noHBand="0" w:noVBand="1"/>
      </w:tblPr>
      <w:tblGrid>
        <w:gridCol w:w="692"/>
        <w:gridCol w:w="2557"/>
        <w:gridCol w:w="1613"/>
        <w:gridCol w:w="4913"/>
        <w:gridCol w:w="4790"/>
      </w:tblGrid>
      <w:tr w:rsidR="0022337A" w:rsidRPr="00B45824">
        <w:trPr>
          <w:trHeight w:val="9401"/>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33" w:line="271" w:lineRule="auto"/>
              <w:ind w:left="0" w:right="117" w:firstLine="0"/>
              <w:rPr>
                <w:sz w:val="24"/>
                <w:szCs w:val="24"/>
              </w:rPr>
            </w:pPr>
            <w:r w:rsidRPr="00B45824">
              <w:rPr>
                <w:sz w:val="24"/>
                <w:szCs w:val="24"/>
              </w:rPr>
              <w:t xml:space="preserve">внешнеполитические события). </w:t>
            </w:r>
            <w:r w:rsidRPr="00B45824">
              <w:rPr>
                <w:sz w:val="24"/>
                <w:szCs w:val="24"/>
              </w:rPr>
              <w:t>Объяснять причины и следствия важнейших событий отечественной истории XVI–XVII вв.: причины и итоги Смуты, церковного раскола и др. Давать описание памятника культуры  по предложенному изображению. Сравнивать оценки событий и личностей отечественной и всео</w:t>
            </w:r>
            <w:r w:rsidRPr="00B45824">
              <w:rPr>
                <w:sz w:val="24"/>
                <w:szCs w:val="24"/>
              </w:rPr>
              <w:t xml:space="preserve">бщей истории XVI–XVII вв., представленные в учебной литературе и дополнительных источниках, находить аргументы. Определять по предложенному источнику (Судебник 1550 г., </w:t>
            </w:r>
          </w:p>
          <w:p w:rsidR="0022337A" w:rsidRPr="00B45824" w:rsidRDefault="00EF5E77">
            <w:pPr>
              <w:spacing w:after="0" w:line="266" w:lineRule="auto"/>
              <w:ind w:left="0" w:right="372" w:firstLine="0"/>
              <w:jc w:val="left"/>
              <w:rPr>
                <w:sz w:val="24"/>
                <w:szCs w:val="24"/>
              </w:rPr>
            </w:pPr>
            <w:r w:rsidRPr="00B45824">
              <w:rPr>
                <w:sz w:val="24"/>
                <w:szCs w:val="24"/>
              </w:rPr>
              <w:t>Соборное уложение  1649 г., Домострой и др.) обстоятельства и цель его создания, раскр</w:t>
            </w:r>
            <w:r w:rsidRPr="00B45824">
              <w:rPr>
                <w:sz w:val="24"/>
                <w:szCs w:val="24"/>
              </w:rPr>
              <w:t xml:space="preserve">ывать его информационную ценность. </w:t>
            </w:r>
          </w:p>
          <w:p w:rsidR="0022337A" w:rsidRPr="00B45824" w:rsidRDefault="00EF5E77">
            <w:pPr>
              <w:spacing w:after="0" w:line="259" w:lineRule="auto"/>
              <w:ind w:left="0" w:firstLine="0"/>
              <w:jc w:val="left"/>
              <w:rPr>
                <w:sz w:val="24"/>
                <w:szCs w:val="24"/>
              </w:rPr>
            </w:pPr>
            <w:r w:rsidRPr="00B45824">
              <w:rPr>
                <w:sz w:val="24"/>
                <w:szCs w:val="24"/>
              </w:rPr>
              <w:t>Составлять краткую характеристику известных персоналий отечественной истории XVI–XVII вв. (ключевые факты биографии, личные качества, деятельность); устанавливать современников периода из России, европейских стран и стра</w:t>
            </w:r>
            <w:r w:rsidRPr="00B45824">
              <w:rPr>
                <w:sz w:val="24"/>
                <w:szCs w:val="24"/>
              </w:rPr>
              <w:t xml:space="preserve">н Востока.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13" w:type="dxa"/>
          <w:left w:w="112" w:type="dxa"/>
          <w:bottom w:w="0" w:type="dxa"/>
          <w:right w:w="79" w:type="dxa"/>
        </w:tblCellMar>
        <w:tblLook w:val="04A0" w:firstRow="1" w:lastRow="0" w:firstColumn="1" w:lastColumn="0" w:noHBand="0" w:noVBand="1"/>
      </w:tblPr>
      <w:tblGrid>
        <w:gridCol w:w="692"/>
        <w:gridCol w:w="2557"/>
        <w:gridCol w:w="1613"/>
        <w:gridCol w:w="4913"/>
        <w:gridCol w:w="4790"/>
      </w:tblGrid>
      <w:tr w:rsidR="0022337A" w:rsidRPr="00B45824">
        <w:trPr>
          <w:trHeight w:val="8004"/>
        </w:trPr>
        <w:tc>
          <w:tcPr>
            <w:tcW w:w="69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11" w:firstLine="0"/>
              <w:jc w:val="left"/>
              <w:rPr>
                <w:sz w:val="24"/>
                <w:szCs w:val="24"/>
              </w:rPr>
            </w:pPr>
            <w:r w:rsidRPr="00B45824">
              <w:rPr>
                <w:sz w:val="24"/>
                <w:szCs w:val="24"/>
              </w:rPr>
              <w:t xml:space="preserve">Раскрывать существенные черты экономического, социального и политического развития России и других стран в XVI–XVII вв. </w:t>
            </w:r>
            <w:r w:rsidRPr="00B45824">
              <w:rPr>
                <w:sz w:val="24"/>
                <w:szCs w:val="24"/>
              </w:rPr>
              <w:t>Объяснять значение понятий и терминов: Избранная рада, гетман, государев двор, заповедные лета, засечная черта, Земские соборы, казачество, крепостное право, мануфактура, местничество, опричнина, парсуна, патриарх, полки нового (иноземного) строя, посад, п</w:t>
            </w:r>
            <w:r w:rsidRPr="00B45824">
              <w:rPr>
                <w:sz w:val="24"/>
                <w:szCs w:val="24"/>
              </w:rPr>
              <w:t>риказы, раскол, реформы, самодержавие, самозванство, слобода, Соборное уложение, сословно-представительная монархия, старообрядчество, стрельцы, урочные лета, челобитная, ярмарка, ясак; уметь строить рассказ на основе ключевых понятий, составлять предложен</w:t>
            </w:r>
            <w:r w:rsidRPr="00B45824">
              <w:rPr>
                <w:sz w:val="24"/>
                <w:szCs w:val="24"/>
              </w:rPr>
              <w:t xml:space="preserve">ия с терминами применительно к конкретным фактам истории </w:t>
            </w:r>
          </w:p>
        </w:tc>
      </w:tr>
      <w:tr w:rsidR="0022337A" w:rsidRPr="00B45824">
        <w:trPr>
          <w:trHeight w:val="360"/>
        </w:trPr>
        <w:tc>
          <w:tcPr>
            <w:tcW w:w="3249" w:type="dxa"/>
            <w:gridSpan w:val="2"/>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Итого по разделу </w:t>
            </w: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14" w:firstLine="0"/>
              <w:jc w:val="center"/>
              <w:rPr>
                <w:sz w:val="24"/>
                <w:szCs w:val="24"/>
              </w:rPr>
            </w:pPr>
            <w:r w:rsidRPr="00B45824">
              <w:rPr>
                <w:sz w:val="24"/>
                <w:szCs w:val="24"/>
              </w:rPr>
              <w:t xml:space="preserve">45 </w:t>
            </w: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8" w:firstLine="0"/>
              <w:jc w:val="left"/>
              <w:rPr>
                <w:sz w:val="24"/>
                <w:szCs w:val="24"/>
              </w:rPr>
            </w:pPr>
            <w:r w:rsidRPr="00B45824">
              <w:rPr>
                <w:sz w:val="24"/>
                <w:szCs w:val="24"/>
              </w:rPr>
              <w:t xml:space="preserve">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 </w:t>
            </w:r>
          </w:p>
        </w:tc>
      </w:tr>
      <w:tr w:rsidR="0022337A" w:rsidRPr="00B45824">
        <w:trPr>
          <w:trHeight w:val="1059"/>
        </w:trPr>
        <w:tc>
          <w:tcPr>
            <w:tcW w:w="3249" w:type="dxa"/>
            <w:gridSpan w:val="2"/>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ОБЩЕЕ  </w:t>
            </w:r>
          </w:p>
          <w:p w:rsidR="0022337A" w:rsidRPr="00B45824" w:rsidRDefault="00EF5E77">
            <w:pPr>
              <w:spacing w:after="0" w:line="259" w:lineRule="auto"/>
              <w:ind w:left="0" w:firstLine="0"/>
              <w:rPr>
                <w:sz w:val="24"/>
                <w:szCs w:val="24"/>
              </w:rPr>
            </w:pPr>
            <w:r w:rsidRPr="00B45824">
              <w:rPr>
                <w:sz w:val="24"/>
                <w:szCs w:val="24"/>
              </w:rPr>
              <w:t xml:space="preserve">КОЛИЧЕСТВО ЧАСОВ ПО ПРОГРАММЕ </w:t>
            </w:r>
          </w:p>
        </w:tc>
        <w:tc>
          <w:tcPr>
            <w:tcW w:w="16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14" w:firstLine="0"/>
              <w:jc w:val="center"/>
              <w:rPr>
                <w:sz w:val="24"/>
                <w:szCs w:val="24"/>
              </w:rPr>
            </w:pPr>
            <w:r w:rsidRPr="00B45824">
              <w:rPr>
                <w:sz w:val="24"/>
                <w:szCs w:val="24"/>
              </w:rPr>
              <w:t xml:space="preserve">68 </w:t>
            </w:r>
          </w:p>
        </w:tc>
        <w:tc>
          <w:tcPr>
            <w:tcW w:w="491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8" w:firstLine="0"/>
              <w:jc w:val="left"/>
              <w:rPr>
                <w:sz w:val="24"/>
                <w:szCs w:val="24"/>
              </w:rPr>
            </w:pPr>
            <w:r w:rsidRPr="00B45824">
              <w:rPr>
                <w:sz w:val="24"/>
                <w:szCs w:val="24"/>
              </w:rPr>
              <w:t xml:space="preserve"> </w:t>
            </w:r>
          </w:p>
        </w:tc>
        <w:tc>
          <w:tcPr>
            <w:tcW w:w="479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 </w:t>
            </w:r>
          </w:p>
        </w:tc>
      </w:tr>
    </w:tbl>
    <w:p w:rsidR="0022337A" w:rsidRPr="00B45824" w:rsidRDefault="00EF5E77">
      <w:pPr>
        <w:numPr>
          <w:ilvl w:val="0"/>
          <w:numId w:val="9"/>
        </w:numPr>
        <w:spacing w:after="5" w:line="269" w:lineRule="auto"/>
        <w:ind w:right="4" w:hanging="215"/>
        <w:rPr>
          <w:sz w:val="24"/>
          <w:szCs w:val="24"/>
        </w:rPr>
      </w:pPr>
      <w:r w:rsidRPr="00B45824">
        <w:rPr>
          <w:b/>
          <w:sz w:val="24"/>
          <w:szCs w:val="24"/>
        </w:rPr>
        <w:t xml:space="preserve">КЛАСС </w:t>
      </w:r>
    </w:p>
    <w:tbl>
      <w:tblPr>
        <w:tblStyle w:val="TableGrid"/>
        <w:tblW w:w="14565" w:type="dxa"/>
        <w:tblInd w:w="4" w:type="dxa"/>
        <w:tblCellMar>
          <w:top w:w="5" w:type="dxa"/>
          <w:left w:w="112" w:type="dxa"/>
          <w:bottom w:w="0" w:type="dxa"/>
          <w:right w:w="49" w:type="dxa"/>
        </w:tblCellMar>
        <w:tblLook w:val="04A0" w:firstRow="1" w:lastRow="0" w:firstColumn="1" w:lastColumn="0" w:noHBand="0" w:noVBand="1"/>
      </w:tblPr>
      <w:tblGrid>
        <w:gridCol w:w="670"/>
        <w:gridCol w:w="2557"/>
        <w:gridCol w:w="1642"/>
        <w:gridCol w:w="4898"/>
        <w:gridCol w:w="4798"/>
      </w:tblGrid>
      <w:tr w:rsidR="0022337A" w:rsidRPr="00B45824">
        <w:trPr>
          <w:trHeight w:val="1052"/>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8" w:line="259" w:lineRule="auto"/>
              <w:ind w:left="94" w:firstLine="0"/>
              <w:jc w:val="left"/>
              <w:rPr>
                <w:sz w:val="24"/>
                <w:szCs w:val="24"/>
              </w:rPr>
            </w:pPr>
            <w:r w:rsidRPr="00B45824">
              <w:rPr>
                <w:sz w:val="24"/>
                <w:szCs w:val="24"/>
              </w:rPr>
              <w:t xml:space="preserve">№ </w:t>
            </w:r>
          </w:p>
          <w:p w:rsidR="0022337A" w:rsidRPr="00B45824" w:rsidRDefault="00EF5E77">
            <w:pPr>
              <w:spacing w:after="0" w:line="259" w:lineRule="auto"/>
              <w:ind w:left="43" w:firstLine="0"/>
              <w:jc w:val="left"/>
              <w:rPr>
                <w:sz w:val="24"/>
                <w:szCs w:val="24"/>
              </w:rPr>
            </w:pPr>
            <w:r w:rsidRPr="00B45824">
              <w:rPr>
                <w:sz w:val="24"/>
                <w:szCs w:val="24"/>
              </w:rPr>
              <w:t xml:space="preserve">п/п </w:t>
            </w: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43" w:right="92" w:firstLine="259"/>
              <w:rPr>
                <w:sz w:val="24"/>
                <w:szCs w:val="24"/>
              </w:rPr>
            </w:pPr>
            <w:r w:rsidRPr="00B45824">
              <w:rPr>
                <w:sz w:val="24"/>
                <w:szCs w:val="24"/>
              </w:rPr>
              <w:t xml:space="preserve">Наименование разделов и тем учебного предмета </w:t>
            </w: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center"/>
              <w:rPr>
                <w:sz w:val="24"/>
                <w:szCs w:val="24"/>
              </w:rPr>
            </w:pPr>
            <w:r w:rsidRPr="00B45824">
              <w:rPr>
                <w:sz w:val="24"/>
                <w:szCs w:val="24"/>
              </w:rPr>
              <w:t xml:space="preserve">Количество часов </w:t>
            </w: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65" w:firstLine="0"/>
              <w:jc w:val="center"/>
              <w:rPr>
                <w:sz w:val="24"/>
                <w:szCs w:val="24"/>
              </w:rPr>
            </w:pPr>
            <w:r w:rsidRPr="00B45824">
              <w:rPr>
                <w:sz w:val="24"/>
                <w:szCs w:val="24"/>
              </w:rPr>
              <w:t xml:space="preserve">Программное содержание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center"/>
              <w:rPr>
                <w:sz w:val="24"/>
                <w:szCs w:val="24"/>
              </w:rPr>
            </w:pPr>
            <w:r w:rsidRPr="00B45824">
              <w:rPr>
                <w:sz w:val="24"/>
                <w:szCs w:val="24"/>
              </w:rPr>
              <w:t xml:space="preserve">Основные виды деятельности обучающихся </w:t>
            </w:r>
          </w:p>
        </w:tc>
      </w:tr>
      <w:tr w:rsidR="0022337A" w:rsidRPr="00B45824">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b/>
                <w:sz w:val="24"/>
                <w:szCs w:val="24"/>
              </w:rPr>
              <w:t xml:space="preserve">Раздел 1. Всеобщая история. История Нового времени. XVIII в. </w:t>
            </w:r>
          </w:p>
        </w:tc>
      </w:tr>
      <w:tr w:rsidR="0022337A" w:rsidRPr="00B45824">
        <w:trPr>
          <w:trHeight w:val="3487"/>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0" w:firstLine="0"/>
              <w:jc w:val="left"/>
              <w:rPr>
                <w:sz w:val="24"/>
                <w:szCs w:val="24"/>
              </w:rPr>
            </w:pPr>
            <w:r w:rsidRPr="00B45824">
              <w:rPr>
                <w:sz w:val="24"/>
                <w:szCs w:val="24"/>
              </w:rPr>
              <w:t xml:space="preserve">1.1 </w:t>
            </w: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Введение </w:t>
            </w: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44" w:firstLine="0"/>
              <w:jc w:val="center"/>
              <w:rPr>
                <w:sz w:val="24"/>
                <w:szCs w:val="24"/>
              </w:rPr>
            </w:pPr>
            <w:r w:rsidRPr="00B45824">
              <w:rPr>
                <w:sz w:val="24"/>
                <w:szCs w:val="24"/>
              </w:rPr>
              <w:t xml:space="preserve">1 </w:t>
            </w: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Введение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0" w:line="265" w:lineRule="auto"/>
              <w:ind w:left="7" w:right="4" w:firstLine="0"/>
              <w:jc w:val="left"/>
              <w:rPr>
                <w:sz w:val="24"/>
                <w:szCs w:val="24"/>
              </w:rPr>
            </w:pPr>
            <w:r w:rsidRPr="00B45824">
              <w:rPr>
                <w:sz w:val="24"/>
                <w:szCs w:val="24"/>
              </w:rPr>
              <w:t xml:space="preserve">Обозначать на ленте времени общие хронологические рамки и основные периоды истории Нового времени. Характеризовать факты, события, процессы истории зарубежных стран с древности до конца XVII в. </w:t>
            </w:r>
          </w:p>
          <w:p w:rsidR="0022337A" w:rsidRPr="00B45824" w:rsidRDefault="00EF5E77">
            <w:pPr>
              <w:spacing w:after="0" w:line="259" w:lineRule="auto"/>
              <w:ind w:left="7" w:firstLine="0"/>
              <w:jc w:val="left"/>
              <w:rPr>
                <w:sz w:val="24"/>
                <w:szCs w:val="24"/>
              </w:rPr>
            </w:pPr>
            <w:r w:rsidRPr="00B45824">
              <w:rPr>
                <w:sz w:val="24"/>
                <w:szCs w:val="24"/>
              </w:rPr>
              <w:t xml:space="preserve">(используя карту). </w:t>
            </w:r>
          </w:p>
          <w:p w:rsidR="0022337A" w:rsidRPr="00B45824" w:rsidRDefault="00EF5E77">
            <w:pPr>
              <w:spacing w:after="0" w:line="259" w:lineRule="auto"/>
              <w:ind w:left="7" w:firstLine="0"/>
              <w:jc w:val="left"/>
              <w:rPr>
                <w:sz w:val="24"/>
                <w:szCs w:val="24"/>
              </w:rPr>
            </w:pPr>
            <w:r w:rsidRPr="00B45824">
              <w:rPr>
                <w:sz w:val="24"/>
                <w:szCs w:val="24"/>
              </w:rPr>
              <w:t>Объяснять причины и следствия важнейших с</w:t>
            </w:r>
            <w:r w:rsidRPr="00B45824">
              <w:rPr>
                <w:sz w:val="24"/>
                <w:szCs w:val="24"/>
              </w:rPr>
              <w:t xml:space="preserve">обытий всеобщей истории XV–XVII вв.  </w:t>
            </w:r>
          </w:p>
        </w:tc>
      </w:tr>
      <w:tr w:rsidR="0022337A" w:rsidRPr="00B45824">
        <w:trPr>
          <w:trHeight w:val="4186"/>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0" w:firstLine="0"/>
              <w:jc w:val="left"/>
              <w:rPr>
                <w:sz w:val="24"/>
                <w:szCs w:val="24"/>
              </w:rPr>
            </w:pPr>
            <w:r w:rsidRPr="00B45824">
              <w:rPr>
                <w:sz w:val="24"/>
                <w:szCs w:val="24"/>
              </w:rPr>
              <w:t xml:space="preserve">1.2 </w:t>
            </w: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Век Просвещения </w:t>
            </w: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44" w:firstLine="0"/>
              <w:jc w:val="center"/>
              <w:rPr>
                <w:sz w:val="24"/>
                <w:szCs w:val="24"/>
              </w:rPr>
            </w:pPr>
            <w:r w:rsidRPr="00B45824">
              <w:rPr>
                <w:sz w:val="24"/>
                <w:szCs w:val="24"/>
              </w:rPr>
              <w:t xml:space="preserve">2 </w:t>
            </w: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7" w:lineRule="auto"/>
              <w:ind w:left="0" w:firstLine="0"/>
              <w:jc w:val="left"/>
              <w:rPr>
                <w:sz w:val="24"/>
                <w:szCs w:val="24"/>
              </w:rPr>
            </w:pPr>
            <w:r w:rsidRPr="00B45824">
              <w:rPr>
                <w:sz w:val="24"/>
                <w:szCs w:val="24"/>
              </w:rPr>
              <w:t xml:space="preserve">Истоки европейского Просвещения. Достижения естественных наук и распространение идей рационализма. Английское Просвещение; Дж. Локк и </w:t>
            </w:r>
          </w:p>
          <w:p w:rsidR="0022337A" w:rsidRPr="00B45824" w:rsidRDefault="00EF5E77">
            <w:pPr>
              <w:spacing w:after="2" w:line="259" w:lineRule="auto"/>
              <w:ind w:left="0" w:firstLine="0"/>
              <w:jc w:val="left"/>
              <w:rPr>
                <w:sz w:val="24"/>
                <w:szCs w:val="24"/>
              </w:rPr>
            </w:pPr>
            <w:r w:rsidRPr="00B45824">
              <w:rPr>
                <w:sz w:val="24"/>
                <w:szCs w:val="24"/>
              </w:rPr>
              <w:t xml:space="preserve">Т. Гоббс. Секуляризация </w:t>
            </w:r>
          </w:p>
          <w:p w:rsidR="0022337A" w:rsidRPr="00B45824" w:rsidRDefault="00EF5E77">
            <w:pPr>
              <w:spacing w:after="0" w:line="259" w:lineRule="auto"/>
              <w:ind w:left="0" w:firstLine="0"/>
              <w:rPr>
                <w:sz w:val="24"/>
                <w:szCs w:val="24"/>
              </w:rPr>
            </w:pPr>
            <w:r w:rsidRPr="00B45824">
              <w:rPr>
                <w:sz w:val="24"/>
                <w:szCs w:val="24"/>
              </w:rPr>
              <w:t xml:space="preserve">(обмирщение) сознания. Культ Разума. </w:t>
            </w:r>
          </w:p>
          <w:p w:rsidR="0022337A" w:rsidRPr="00B45824" w:rsidRDefault="00EF5E77">
            <w:pPr>
              <w:spacing w:after="0" w:line="259" w:lineRule="auto"/>
              <w:ind w:left="0" w:firstLine="0"/>
              <w:jc w:val="left"/>
              <w:rPr>
                <w:sz w:val="24"/>
                <w:szCs w:val="24"/>
              </w:rPr>
            </w:pPr>
            <w:r w:rsidRPr="00B45824">
              <w:rPr>
                <w:sz w:val="24"/>
                <w:szCs w:val="24"/>
              </w:rPr>
              <w:t xml:space="preserve">Франция ‒ центр Просвещения. </w:t>
            </w:r>
          </w:p>
          <w:p w:rsidR="0022337A" w:rsidRPr="00B45824" w:rsidRDefault="00EF5E77">
            <w:pPr>
              <w:spacing w:after="0" w:line="259" w:lineRule="auto"/>
              <w:ind w:left="0" w:firstLine="0"/>
              <w:jc w:val="left"/>
              <w:rPr>
                <w:sz w:val="24"/>
                <w:szCs w:val="24"/>
              </w:rPr>
            </w:pPr>
            <w:r w:rsidRPr="00B45824">
              <w:rPr>
                <w:sz w:val="24"/>
                <w:szCs w:val="24"/>
              </w:rPr>
              <w:t xml:space="preserve">Философские и политические идеи </w:t>
            </w:r>
          </w:p>
          <w:p w:rsidR="0022337A" w:rsidRPr="00B45824" w:rsidRDefault="00EF5E77">
            <w:pPr>
              <w:spacing w:after="0" w:line="278" w:lineRule="auto"/>
              <w:ind w:left="0" w:right="769" w:firstLine="0"/>
              <w:rPr>
                <w:sz w:val="24"/>
                <w:szCs w:val="24"/>
              </w:rPr>
            </w:pPr>
            <w:r w:rsidRPr="00B45824">
              <w:rPr>
                <w:sz w:val="24"/>
                <w:szCs w:val="24"/>
              </w:rPr>
              <w:t xml:space="preserve">Ф.М. Вольтера, Ш.Л. Монтескьё, Ж.Ж. Руссо. «Энциклопедия»  (Д. Дидро, Ж. Д’Аламбер). </w:t>
            </w:r>
          </w:p>
          <w:p w:rsidR="0022337A" w:rsidRPr="00B45824" w:rsidRDefault="00EF5E77">
            <w:pPr>
              <w:spacing w:after="0" w:line="259" w:lineRule="auto"/>
              <w:ind w:left="0" w:firstLine="0"/>
              <w:jc w:val="left"/>
              <w:rPr>
                <w:sz w:val="24"/>
                <w:szCs w:val="24"/>
              </w:rPr>
            </w:pPr>
            <w:r w:rsidRPr="00B45824">
              <w:rPr>
                <w:sz w:val="24"/>
                <w:szCs w:val="24"/>
              </w:rPr>
              <w:t xml:space="preserve">Германское Просвещение.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83" w:lineRule="auto"/>
              <w:ind w:left="7" w:right="642" w:firstLine="0"/>
              <w:jc w:val="left"/>
              <w:rPr>
                <w:sz w:val="24"/>
                <w:szCs w:val="24"/>
              </w:rPr>
            </w:pPr>
            <w:r w:rsidRPr="00B45824">
              <w:rPr>
                <w:sz w:val="24"/>
                <w:szCs w:val="24"/>
              </w:rPr>
              <w:t xml:space="preserve">Рассказывать, какие новые черты проявились в европейской науке  в XVII–XVIII вв. Объяснять смысл идеи </w:t>
            </w:r>
          </w:p>
          <w:p w:rsidR="0022337A" w:rsidRPr="00B45824" w:rsidRDefault="00EF5E77">
            <w:pPr>
              <w:spacing w:after="0" w:line="281" w:lineRule="auto"/>
              <w:ind w:left="7" w:right="92" w:firstLine="0"/>
              <w:jc w:val="left"/>
              <w:rPr>
                <w:sz w:val="24"/>
                <w:szCs w:val="24"/>
              </w:rPr>
            </w:pPr>
            <w:r w:rsidRPr="00B45824">
              <w:rPr>
                <w:sz w:val="24"/>
                <w:szCs w:val="24"/>
              </w:rPr>
              <w:t>обществен</w:t>
            </w:r>
            <w:r w:rsidRPr="00B45824">
              <w:rPr>
                <w:sz w:val="24"/>
                <w:szCs w:val="24"/>
              </w:rPr>
              <w:t xml:space="preserve">ного договора, выдвинутой английскими мыслителями XVII в. Излагать взгляды известных французских просветителей  на государство, власть, религию и церковь. </w:t>
            </w:r>
          </w:p>
          <w:p w:rsidR="0022337A" w:rsidRPr="00B45824" w:rsidRDefault="00EF5E77">
            <w:pPr>
              <w:spacing w:after="0" w:line="259" w:lineRule="auto"/>
              <w:ind w:left="7" w:firstLine="0"/>
              <w:rPr>
                <w:sz w:val="24"/>
                <w:szCs w:val="24"/>
              </w:rPr>
            </w:pPr>
            <w:r w:rsidRPr="00B45824">
              <w:rPr>
                <w:sz w:val="24"/>
                <w:szCs w:val="24"/>
              </w:rPr>
              <w:t xml:space="preserve">Представлять характеристику одного из ведущих деятелей французского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70" w:type="dxa"/>
        </w:tblCellMar>
        <w:tblLook w:val="04A0" w:firstRow="1" w:lastRow="0" w:firstColumn="1" w:lastColumn="0" w:noHBand="0" w:noVBand="1"/>
      </w:tblPr>
      <w:tblGrid>
        <w:gridCol w:w="671"/>
        <w:gridCol w:w="2557"/>
        <w:gridCol w:w="1642"/>
        <w:gridCol w:w="4898"/>
        <w:gridCol w:w="4797"/>
      </w:tblGrid>
      <w:tr w:rsidR="0022337A" w:rsidRPr="00B45824">
        <w:trPr>
          <w:trHeight w:val="5576"/>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26" w:line="282" w:lineRule="auto"/>
              <w:ind w:left="0" w:right="345" w:firstLine="0"/>
              <w:jc w:val="left"/>
              <w:rPr>
                <w:sz w:val="24"/>
                <w:szCs w:val="24"/>
              </w:rPr>
            </w:pPr>
            <w:r w:rsidRPr="00B45824">
              <w:rPr>
                <w:sz w:val="24"/>
                <w:szCs w:val="24"/>
              </w:rPr>
              <w:t xml:space="preserve">Распространение идей Просвещения  в Америке. Влияние просветителей  на изменение представлений  об отношениях власти и общества. </w:t>
            </w:r>
          </w:p>
          <w:p w:rsidR="0022337A" w:rsidRPr="00B45824" w:rsidRDefault="00EF5E77">
            <w:pPr>
              <w:spacing w:after="0" w:line="259" w:lineRule="auto"/>
              <w:ind w:left="0" w:firstLine="0"/>
              <w:jc w:val="left"/>
              <w:rPr>
                <w:sz w:val="24"/>
                <w:szCs w:val="24"/>
              </w:rPr>
            </w:pPr>
            <w:r w:rsidRPr="00B45824">
              <w:rPr>
                <w:sz w:val="24"/>
                <w:szCs w:val="24"/>
              </w:rPr>
              <w:t xml:space="preserve">«Союз королей и философов»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Просвещения (по выбору). </w:t>
            </w:r>
          </w:p>
          <w:p w:rsidR="0022337A" w:rsidRPr="00B45824" w:rsidRDefault="00EF5E77">
            <w:pPr>
              <w:spacing w:after="0" w:line="280" w:lineRule="auto"/>
              <w:ind w:left="7" w:firstLine="0"/>
              <w:jc w:val="left"/>
              <w:rPr>
                <w:sz w:val="24"/>
                <w:szCs w:val="24"/>
              </w:rPr>
            </w:pPr>
            <w:r w:rsidRPr="00B45824">
              <w:rPr>
                <w:sz w:val="24"/>
                <w:szCs w:val="24"/>
              </w:rPr>
              <w:t xml:space="preserve">Объяснять значение издания «Энциклопедия, или Толковый словарь наук, искусств и ремёсел». Раскрывать на примерах особенности распространения идей Просвещения  в отдельных странах. </w:t>
            </w:r>
          </w:p>
          <w:p w:rsidR="0022337A" w:rsidRPr="00B45824" w:rsidRDefault="00EF5E77">
            <w:pPr>
              <w:spacing w:after="1" w:line="259" w:lineRule="auto"/>
              <w:ind w:left="7" w:firstLine="0"/>
              <w:jc w:val="left"/>
              <w:rPr>
                <w:sz w:val="24"/>
                <w:szCs w:val="24"/>
              </w:rPr>
            </w:pPr>
            <w:r w:rsidRPr="00B45824">
              <w:rPr>
                <w:sz w:val="24"/>
                <w:szCs w:val="24"/>
              </w:rPr>
              <w:t xml:space="preserve">Анализировать исторические тексты </w:t>
            </w:r>
          </w:p>
          <w:p w:rsidR="0022337A" w:rsidRPr="00B45824" w:rsidRDefault="00EF5E77">
            <w:pPr>
              <w:spacing w:after="0" w:line="276" w:lineRule="auto"/>
              <w:ind w:left="7" w:firstLine="0"/>
              <w:jc w:val="left"/>
              <w:rPr>
                <w:sz w:val="24"/>
                <w:szCs w:val="24"/>
              </w:rPr>
            </w:pPr>
            <w:r w:rsidRPr="00B45824">
              <w:rPr>
                <w:sz w:val="24"/>
                <w:szCs w:val="24"/>
              </w:rPr>
              <w:t>(фрагменты фил</w:t>
            </w:r>
            <w:r w:rsidRPr="00B45824">
              <w:rPr>
                <w:sz w:val="24"/>
                <w:szCs w:val="24"/>
              </w:rPr>
              <w:t xml:space="preserve">ософских и публицистических сочинений, материалы переписки и др.) – извлекать и комментировать информацию. </w:t>
            </w:r>
          </w:p>
          <w:p w:rsidR="0022337A" w:rsidRPr="00B45824" w:rsidRDefault="00EF5E77">
            <w:pPr>
              <w:spacing w:after="53" w:line="255" w:lineRule="auto"/>
              <w:ind w:left="7" w:firstLine="0"/>
              <w:jc w:val="left"/>
              <w:rPr>
                <w:sz w:val="24"/>
                <w:szCs w:val="24"/>
              </w:rPr>
            </w:pPr>
            <w:r w:rsidRPr="00B45824">
              <w:rPr>
                <w:sz w:val="24"/>
                <w:szCs w:val="24"/>
              </w:rPr>
              <w:t xml:space="preserve">Объяснять, чем был вызван интерес ряда европейских правителей к идеям </w:t>
            </w:r>
          </w:p>
          <w:p w:rsidR="0022337A" w:rsidRPr="00B45824" w:rsidRDefault="00EF5E77">
            <w:pPr>
              <w:spacing w:after="0" w:line="259" w:lineRule="auto"/>
              <w:ind w:left="7" w:firstLine="0"/>
              <w:jc w:val="left"/>
              <w:rPr>
                <w:sz w:val="24"/>
                <w:szCs w:val="24"/>
              </w:rPr>
            </w:pPr>
            <w:r w:rsidRPr="00B45824">
              <w:rPr>
                <w:sz w:val="24"/>
                <w:szCs w:val="24"/>
              </w:rPr>
              <w:t xml:space="preserve">Просвещения </w:t>
            </w:r>
          </w:p>
        </w:tc>
      </w:tr>
      <w:tr w:rsidR="0022337A" w:rsidRPr="00B45824">
        <w:trPr>
          <w:trHeight w:val="3832"/>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0" w:firstLine="0"/>
              <w:jc w:val="left"/>
              <w:rPr>
                <w:sz w:val="24"/>
                <w:szCs w:val="24"/>
              </w:rPr>
            </w:pPr>
            <w:r w:rsidRPr="00B45824">
              <w:rPr>
                <w:sz w:val="24"/>
                <w:szCs w:val="24"/>
              </w:rPr>
              <w:t xml:space="preserve">1.3 </w:t>
            </w: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8" w:line="259" w:lineRule="auto"/>
              <w:ind w:left="7" w:firstLine="0"/>
              <w:jc w:val="left"/>
              <w:rPr>
                <w:sz w:val="24"/>
                <w:szCs w:val="24"/>
              </w:rPr>
            </w:pPr>
            <w:r w:rsidRPr="00B45824">
              <w:rPr>
                <w:sz w:val="24"/>
                <w:szCs w:val="24"/>
              </w:rPr>
              <w:t xml:space="preserve">Государства </w:t>
            </w:r>
          </w:p>
          <w:p w:rsidR="0022337A" w:rsidRPr="00B45824" w:rsidRDefault="00EF5E77">
            <w:pPr>
              <w:spacing w:after="0" w:line="259" w:lineRule="auto"/>
              <w:ind w:left="7" w:firstLine="0"/>
              <w:jc w:val="left"/>
              <w:rPr>
                <w:sz w:val="24"/>
                <w:szCs w:val="24"/>
              </w:rPr>
            </w:pPr>
            <w:r w:rsidRPr="00B45824">
              <w:rPr>
                <w:sz w:val="24"/>
                <w:szCs w:val="24"/>
              </w:rPr>
              <w:t xml:space="preserve">Европы в XVIII в. </w:t>
            </w: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24" w:firstLine="0"/>
              <w:jc w:val="center"/>
              <w:rPr>
                <w:sz w:val="24"/>
                <w:szCs w:val="24"/>
              </w:rPr>
            </w:pPr>
            <w:r w:rsidRPr="00B45824">
              <w:rPr>
                <w:sz w:val="24"/>
                <w:szCs w:val="24"/>
              </w:rPr>
              <w:t xml:space="preserve">6 </w:t>
            </w: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7" w:lineRule="auto"/>
              <w:ind w:left="0" w:firstLine="0"/>
              <w:jc w:val="left"/>
              <w:rPr>
                <w:sz w:val="24"/>
                <w:szCs w:val="24"/>
              </w:rPr>
            </w:pPr>
            <w:r w:rsidRPr="00B45824">
              <w:rPr>
                <w:sz w:val="24"/>
                <w:szCs w:val="24"/>
              </w:rPr>
              <w:t xml:space="preserve">Монархии в Европе XVIII в.: абсолютные и парламентские монархии. Просвещённый абсолютизм: правители, идеи, практика. Политика в отношении сословий: старые порядки и новые веяния. Государство и Церковь. </w:t>
            </w:r>
          </w:p>
          <w:p w:rsidR="0022337A" w:rsidRPr="00B45824" w:rsidRDefault="00EF5E77">
            <w:pPr>
              <w:spacing w:after="0" w:line="259" w:lineRule="auto"/>
              <w:ind w:left="0" w:firstLine="0"/>
              <w:jc w:val="left"/>
              <w:rPr>
                <w:sz w:val="24"/>
                <w:szCs w:val="24"/>
              </w:rPr>
            </w:pPr>
            <w:r w:rsidRPr="00B45824">
              <w:rPr>
                <w:sz w:val="24"/>
                <w:szCs w:val="24"/>
              </w:rPr>
              <w:t xml:space="preserve">Секуляризация церковных земель. </w:t>
            </w:r>
          </w:p>
          <w:p w:rsidR="0022337A" w:rsidRPr="00B45824" w:rsidRDefault="00EF5E77">
            <w:pPr>
              <w:spacing w:after="0" w:line="259" w:lineRule="auto"/>
              <w:ind w:left="0" w:firstLine="0"/>
              <w:jc w:val="left"/>
              <w:rPr>
                <w:sz w:val="24"/>
                <w:szCs w:val="24"/>
              </w:rPr>
            </w:pPr>
            <w:r w:rsidRPr="00B45824">
              <w:rPr>
                <w:sz w:val="24"/>
                <w:szCs w:val="24"/>
              </w:rPr>
              <w:t>Экономическая полити</w:t>
            </w:r>
            <w:r w:rsidRPr="00B45824">
              <w:rPr>
                <w:sz w:val="24"/>
                <w:szCs w:val="24"/>
              </w:rPr>
              <w:t xml:space="preserve">ка власти. Меркантилизм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6" w:lineRule="auto"/>
              <w:ind w:left="7" w:right="122" w:firstLine="0"/>
              <w:jc w:val="left"/>
              <w:rPr>
                <w:sz w:val="24"/>
                <w:szCs w:val="24"/>
              </w:rPr>
            </w:pPr>
            <w:r w:rsidRPr="00B45824">
              <w:rPr>
                <w:sz w:val="24"/>
                <w:szCs w:val="24"/>
              </w:rPr>
              <w:t>Характеризовать основные формы государств в Европе XVIII в. Систематизировать информацию  об основных мероприятиях политики просвещённого абсолютизма  в отдельных европейских странах (государственное управление, социальные отношени</w:t>
            </w:r>
            <w:r w:rsidRPr="00B45824">
              <w:rPr>
                <w:sz w:val="24"/>
                <w:szCs w:val="24"/>
              </w:rPr>
              <w:t xml:space="preserve">я, образование, религия и Церковь). </w:t>
            </w:r>
          </w:p>
          <w:p w:rsidR="0022337A" w:rsidRPr="00B45824" w:rsidRDefault="00EF5E77">
            <w:pPr>
              <w:spacing w:after="1" w:line="259" w:lineRule="auto"/>
              <w:ind w:left="7" w:firstLine="0"/>
              <w:jc w:val="left"/>
              <w:rPr>
                <w:sz w:val="24"/>
                <w:szCs w:val="24"/>
              </w:rPr>
            </w:pPr>
            <w:r w:rsidRPr="00B45824">
              <w:rPr>
                <w:sz w:val="24"/>
                <w:szCs w:val="24"/>
              </w:rPr>
              <w:t xml:space="preserve">Объяснять значение понятий: </w:t>
            </w:r>
          </w:p>
          <w:p w:rsidR="0022337A" w:rsidRPr="00B45824" w:rsidRDefault="00EF5E77">
            <w:pPr>
              <w:spacing w:after="0" w:line="259" w:lineRule="auto"/>
              <w:ind w:left="7" w:firstLine="0"/>
              <w:jc w:val="left"/>
              <w:rPr>
                <w:sz w:val="24"/>
                <w:szCs w:val="24"/>
              </w:rPr>
            </w:pPr>
            <w:r w:rsidRPr="00B45824">
              <w:rPr>
                <w:sz w:val="24"/>
                <w:szCs w:val="24"/>
              </w:rPr>
              <w:t xml:space="preserve">парламентская монархия,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8" w:type="dxa"/>
          <w:left w:w="112" w:type="dxa"/>
          <w:bottom w:w="0" w:type="dxa"/>
          <w:right w:w="100" w:type="dxa"/>
        </w:tblCellMar>
        <w:tblLook w:val="04A0" w:firstRow="1" w:lastRow="0" w:firstColumn="1" w:lastColumn="0" w:noHBand="0" w:noVBand="1"/>
      </w:tblPr>
      <w:tblGrid>
        <w:gridCol w:w="671"/>
        <w:gridCol w:w="2557"/>
        <w:gridCol w:w="1642"/>
        <w:gridCol w:w="4898"/>
        <w:gridCol w:w="4797"/>
      </w:tblGrid>
      <w:tr w:rsidR="0022337A" w:rsidRPr="00B45824">
        <w:trPr>
          <w:trHeight w:val="3832"/>
        </w:trPr>
        <w:tc>
          <w:tcPr>
            <w:tcW w:w="670"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42"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5" w:lineRule="auto"/>
              <w:ind w:left="7" w:firstLine="0"/>
              <w:jc w:val="left"/>
              <w:rPr>
                <w:sz w:val="24"/>
                <w:szCs w:val="24"/>
              </w:rPr>
            </w:pPr>
            <w:r w:rsidRPr="00B45824">
              <w:rPr>
                <w:sz w:val="24"/>
                <w:szCs w:val="24"/>
              </w:rPr>
              <w:t xml:space="preserve">просвещенный абсолютизм, секуляризация, меркантилизм, протекционизм. </w:t>
            </w:r>
          </w:p>
          <w:p w:rsidR="0022337A" w:rsidRPr="00B45824" w:rsidRDefault="00EF5E77">
            <w:pPr>
              <w:spacing w:after="0" w:line="259" w:lineRule="auto"/>
              <w:ind w:left="7" w:right="702" w:firstLine="0"/>
              <w:jc w:val="left"/>
              <w:rPr>
                <w:sz w:val="24"/>
                <w:szCs w:val="24"/>
              </w:rPr>
            </w:pPr>
            <w:r w:rsidRPr="00B45824">
              <w:rPr>
                <w:sz w:val="24"/>
                <w:szCs w:val="24"/>
              </w:rPr>
              <w:t xml:space="preserve">Высказывать и аргументировать оценку результатов политики просвещённого абсолютизма  в европейских странах. Раскрывать, в чём выразилось изменение отношения к Церкви, религии в ряде европейских государств в XVIII в. </w:t>
            </w:r>
          </w:p>
        </w:tc>
      </w:tr>
      <w:tr w:rsidR="0022337A" w:rsidRPr="00B45824">
        <w:trPr>
          <w:trHeight w:val="5576"/>
        </w:trPr>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9" w:line="259" w:lineRule="auto"/>
              <w:ind w:left="0" w:firstLine="0"/>
              <w:jc w:val="left"/>
              <w:rPr>
                <w:sz w:val="24"/>
                <w:szCs w:val="24"/>
              </w:rPr>
            </w:pPr>
            <w:r w:rsidRPr="00B45824">
              <w:rPr>
                <w:sz w:val="24"/>
                <w:szCs w:val="24"/>
              </w:rPr>
              <w:t xml:space="preserve">Великобритания в XVIII в. </w:t>
            </w:r>
          </w:p>
          <w:p w:rsidR="0022337A" w:rsidRPr="00B45824" w:rsidRDefault="00EF5E77">
            <w:pPr>
              <w:spacing w:after="60" w:line="256" w:lineRule="auto"/>
              <w:ind w:left="0" w:firstLine="0"/>
              <w:jc w:val="left"/>
              <w:rPr>
                <w:sz w:val="24"/>
                <w:szCs w:val="24"/>
              </w:rPr>
            </w:pPr>
            <w:r w:rsidRPr="00B45824">
              <w:rPr>
                <w:sz w:val="24"/>
                <w:szCs w:val="24"/>
              </w:rPr>
              <w:t xml:space="preserve">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w:t>
            </w:r>
            <w:r w:rsidRPr="00B45824">
              <w:rPr>
                <w:sz w:val="24"/>
                <w:szCs w:val="24"/>
              </w:rPr>
              <w:t xml:space="preserve">Условия труда и быта фабричных рабочих. Движения </w:t>
            </w:r>
          </w:p>
          <w:p w:rsidR="0022337A" w:rsidRPr="00B45824" w:rsidRDefault="00EF5E77">
            <w:pPr>
              <w:spacing w:after="0" w:line="259" w:lineRule="auto"/>
              <w:ind w:left="0" w:firstLine="0"/>
              <w:jc w:val="left"/>
              <w:rPr>
                <w:sz w:val="24"/>
                <w:szCs w:val="24"/>
              </w:rPr>
            </w:pPr>
            <w:r w:rsidRPr="00B45824">
              <w:rPr>
                <w:sz w:val="24"/>
                <w:szCs w:val="24"/>
              </w:rPr>
              <w:t xml:space="preserve">протеста. Луддизм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5" w:lineRule="auto"/>
              <w:ind w:left="7" w:right="502" w:firstLine="0"/>
              <w:rPr>
                <w:sz w:val="24"/>
                <w:szCs w:val="24"/>
              </w:rPr>
            </w:pPr>
            <w:r w:rsidRPr="00B45824">
              <w:rPr>
                <w:sz w:val="24"/>
                <w:szCs w:val="24"/>
              </w:rPr>
              <w:t xml:space="preserve">Объяснять, как распределялась  власть в парламентской монархии  в Англии. </w:t>
            </w:r>
          </w:p>
          <w:p w:rsidR="0022337A" w:rsidRPr="00B45824" w:rsidRDefault="00EF5E77">
            <w:pPr>
              <w:spacing w:after="0" w:line="295" w:lineRule="auto"/>
              <w:ind w:left="7" w:right="1210" w:firstLine="0"/>
              <w:rPr>
                <w:sz w:val="24"/>
                <w:szCs w:val="24"/>
              </w:rPr>
            </w:pPr>
            <w:r w:rsidRPr="00B45824">
              <w:rPr>
                <w:sz w:val="24"/>
                <w:szCs w:val="24"/>
              </w:rPr>
              <w:t xml:space="preserve">Раскрывать предпосылки промышленного переворота  в Англии. </w:t>
            </w:r>
          </w:p>
          <w:p w:rsidR="0022337A" w:rsidRPr="00B45824" w:rsidRDefault="00EF5E77">
            <w:pPr>
              <w:spacing w:after="0" w:line="273" w:lineRule="auto"/>
              <w:ind w:left="7" w:right="112" w:firstLine="0"/>
              <w:jc w:val="left"/>
              <w:rPr>
                <w:sz w:val="24"/>
                <w:szCs w:val="24"/>
              </w:rPr>
            </w:pPr>
            <w:r w:rsidRPr="00B45824">
              <w:rPr>
                <w:sz w:val="24"/>
                <w:szCs w:val="24"/>
              </w:rPr>
              <w:t>Называть важнейшие технические изобретения, способст</w:t>
            </w:r>
            <w:r w:rsidRPr="00B45824">
              <w:rPr>
                <w:sz w:val="24"/>
                <w:szCs w:val="24"/>
              </w:rPr>
              <w:t xml:space="preserve">вовавшие переходу от мануфактуры  к машинному производству. Объяснять значение понятий и терминов: промышленный переворот </w:t>
            </w:r>
          </w:p>
          <w:p w:rsidR="0022337A" w:rsidRPr="00B45824" w:rsidRDefault="00EF5E77">
            <w:pPr>
              <w:spacing w:after="0" w:line="259" w:lineRule="auto"/>
              <w:ind w:left="7" w:right="233" w:firstLine="0"/>
              <w:jc w:val="left"/>
              <w:rPr>
                <w:sz w:val="24"/>
                <w:szCs w:val="24"/>
              </w:rPr>
            </w:pPr>
            <w:r w:rsidRPr="00B45824">
              <w:rPr>
                <w:sz w:val="24"/>
                <w:szCs w:val="24"/>
              </w:rPr>
              <w:t xml:space="preserve">(революция), машинное производство, луддизм. Раскрывать, в чём состояли социальные последствия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2" w:type="dxa"/>
          <w:left w:w="112" w:type="dxa"/>
          <w:bottom w:w="0" w:type="dxa"/>
          <w:right w:w="99" w:type="dxa"/>
        </w:tblCellMar>
        <w:tblLook w:val="04A0" w:firstRow="1" w:lastRow="0" w:firstColumn="1" w:lastColumn="0" w:noHBand="0" w:noVBand="1"/>
      </w:tblPr>
      <w:tblGrid>
        <w:gridCol w:w="671"/>
        <w:gridCol w:w="2557"/>
        <w:gridCol w:w="1642"/>
        <w:gridCol w:w="4898"/>
        <w:gridCol w:w="4797"/>
      </w:tblGrid>
      <w:tr w:rsidR="0022337A" w:rsidRPr="00B45824">
        <w:trPr>
          <w:trHeight w:val="2442"/>
        </w:trPr>
        <w:tc>
          <w:tcPr>
            <w:tcW w:w="670"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42"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4" w:lineRule="auto"/>
              <w:ind w:left="7" w:right="926" w:firstLine="0"/>
              <w:jc w:val="left"/>
              <w:rPr>
                <w:sz w:val="24"/>
                <w:szCs w:val="24"/>
              </w:rPr>
            </w:pPr>
            <w:r w:rsidRPr="00B45824">
              <w:rPr>
                <w:sz w:val="24"/>
                <w:szCs w:val="24"/>
              </w:rPr>
              <w:t xml:space="preserve">промышленного переворота  в Англии. </w:t>
            </w:r>
          </w:p>
          <w:p w:rsidR="0022337A" w:rsidRPr="00B45824" w:rsidRDefault="00EF5E77">
            <w:pPr>
              <w:spacing w:after="0" w:line="259" w:lineRule="auto"/>
              <w:ind w:left="7" w:firstLine="0"/>
              <w:jc w:val="left"/>
              <w:rPr>
                <w:sz w:val="24"/>
                <w:szCs w:val="24"/>
              </w:rPr>
            </w:pPr>
            <w:r w:rsidRPr="00B45824">
              <w:rPr>
                <w:sz w:val="24"/>
                <w:szCs w:val="24"/>
              </w:rPr>
              <w:t xml:space="preserve">Описывать условия труда и быта горняков и фабричных рабочих. Рассказывать о борьбе промышленных рабочих за свои права </w:t>
            </w:r>
          </w:p>
        </w:tc>
      </w:tr>
      <w:tr w:rsidR="0022337A" w:rsidRPr="00B45824">
        <w:trPr>
          <w:trHeight w:val="5230"/>
        </w:trPr>
        <w:tc>
          <w:tcPr>
            <w:tcW w:w="0" w:type="auto"/>
            <w:vMerge/>
            <w:tcBorders>
              <w:top w:val="nil"/>
              <w:left w:val="single" w:sz="3" w:space="0" w:color="000000"/>
              <w:bottom w:val="nil"/>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nil"/>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nil"/>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Франция. Абсолютная монархия: </w:t>
            </w:r>
          </w:p>
          <w:p w:rsidR="0022337A" w:rsidRPr="00B45824" w:rsidRDefault="00EF5E77">
            <w:pPr>
              <w:spacing w:after="1" w:line="295" w:lineRule="auto"/>
              <w:ind w:left="0" w:firstLine="0"/>
              <w:rPr>
                <w:sz w:val="24"/>
                <w:szCs w:val="24"/>
              </w:rPr>
            </w:pPr>
            <w:r w:rsidRPr="00B45824">
              <w:rPr>
                <w:sz w:val="24"/>
                <w:szCs w:val="24"/>
              </w:rPr>
              <w:t xml:space="preserve">политика сохранения старого порядка. Попытки проведения реформ. </w:t>
            </w:r>
          </w:p>
          <w:p w:rsidR="0022337A" w:rsidRPr="00B45824" w:rsidRDefault="00EF5E77">
            <w:pPr>
              <w:spacing w:after="0" w:line="259" w:lineRule="auto"/>
              <w:ind w:left="0" w:firstLine="0"/>
              <w:jc w:val="left"/>
              <w:rPr>
                <w:sz w:val="24"/>
                <w:szCs w:val="24"/>
              </w:rPr>
            </w:pPr>
            <w:r w:rsidRPr="00B45824">
              <w:rPr>
                <w:sz w:val="24"/>
                <w:szCs w:val="24"/>
              </w:rPr>
              <w:t xml:space="preserve">Королевская власть и сословия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5" w:lineRule="auto"/>
              <w:ind w:left="7" w:right="1557" w:firstLine="0"/>
              <w:rPr>
                <w:sz w:val="24"/>
                <w:szCs w:val="24"/>
              </w:rPr>
            </w:pPr>
            <w:r w:rsidRPr="00B45824">
              <w:rPr>
                <w:sz w:val="24"/>
                <w:szCs w:val="24"/>
              </w:rPr>
              <w:t xml:space="preserve">Объяснять, почему после «блестящего правления»  Людовика XIV. </w:t>
            </w:r>
          </w:p>
          <w:p w:rsidR="0022337A" w:rsidRPr="00B45824" w:rsidRDefault="00EF5E77">
            <w:pPr>
              <w:spacing w:after="0" w:line="270" w:lineRule="auto"/>
              <w:ind w:left="7" w:firstLine="0"/>
              <w:jc w:val="left"/>
              <w:rPr>
                <w:sz w:val="24"/>
                <w:szCs w:val="24"/>
              </w:rPr>
            </w:pPr>
            <w:r w:rsidRPr="00B45824">
              <w:rPr>
                <w:sz w:val="24"/>
                <w:szCs w:val="24"/>
              </w:rPr>
              <w:t>Франция оказалась перед лицом значительных проблем в экономике, внутренней и внешней политике. Ра</w:t>
            </w:r>
            <w:r w:rsidRPr="00B45824">
              <w:rPr>
                <w:sz w:val="24"/>
                <w:szCs w:val="24"/>
              </w:rPr>
              <w:t xml:space="preserve">ссказывать о попытках проведения реформ во Франции при Людовике XVI, объяснять, почему они не были доведены до конца. </w:t>
            </w:r>
          </w:p>
          <w:p w:rsidR="0022337A" w:rsidRPr="00B45824" w:rsidRDefault="00EF5E77">
            <w:pPr>
              <w:spacing w:after="0" w:line="259" w:lineRule="auto"/>
              <w:ind w:left="7" w:firstLine="0"/>
              <w:jc w:val="left"/>
              <w:rPr>
                <w:sz w:val="24"/>
                <w:szCs w:val="24"/>
              </w:rPr>
            </w:pPr>
            <w:r w:rsidRPr="00B45824">
              <w:rPr>
                <w:sz w:val="24"/>
                <w:szCs w:val="24"/>
              </w:rPr>
              <w:t xml:space="preserve">Характеризовать состав и статус «третьего сословия» во Франции, объяснять, почему не только низы,  </w:t>
            </w:r>
            <w:r w:rsidRPr="00B45824">
              <w:rPr>
                <w:sz w:val="24"/>
                <w:szCs w:val="24"/>
              </w:rPr>
              <w:t xml:space="preserve">но и верхушка сословия были недовольны своим положением </w:t>
            </w:r>
          </w:p>
        </w:tc>
      </w:tr>
      <w:tr w:rsidR="0022337A" w:rsidRPr="00B45824">
        <w:trPr>
          <w:trHeight w:val="1751"/>
        </w:trPr>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8" w:lineRule="auto"/>
              <w:ind w:left="0" w:right="116" w:firstLine="0"/>
              <w:jc w:val="left"/>
              <w:rPr>
                <w:sz w:val="24"/>
                <w:szCs w:val="24"/>
              </w:rPr>
            </w:pPr>
            <w:r w:rsidRPr="00B45824">
              <w:rPr>
                <w:sz w:val="24"/>
                <w:szCs w:val="24"/>
              </w:rPr>
              <w:t xml:space="preserve">Германские государства, монархия Габсбургов, итальянские земли  в XVIII в. Раздробленность Германии. </w:t>
            </w:r>
          </w:p>
          <w:p w:rsidR="0022337A" w:rsidRPr="00B45824" w:rsidRDefault="00EF5E77">
            <w:pPr>
              <w:spacing w:after="0" w:line="259" w:lineRule="auto"/>
              <w:ind w:left="0" w:firstLine="0"/>
              <w:jc w:val="left"/>
              <w:rPr>
                <w:sz w:val="24"/>
                <w:szCs w:val="24"/>
              </w:rPr>
            </w:pPr>
            <w:r w:rsidRPr="00B45824">
              <w:rPr>
                <w:sz w:val="24"/>
                <w:szCs w:val="24"/>
              </w:rPr>
              <w:t xml:space="preserve">Возвышение Пруссии. Фридрих II Великий. Габсбургская монархия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51" w:line="258" w:lineRule="auto"/>
              <w:ind w:left="7" w:right="602" w:firstLine="0"/>
              <w:rPr>
                <w:sz w:val="24"/>
                <w:szCs w:val="24"/>
              </w:rPr>
            </w:pPr>
            <w:r w:rsidRPr="00B45824">
              <w:rPr>
                <w:sz w:val="24"/>
                <w:szCs w:val="24"/>
              </w:rPr>
              <w:t xml:space="preserve">Характеризовать развитие германских государств в XVIII в. (политическое устройство, </w:t>
            </w:r>
          </w:p>
          <w:p w:rsidR="0022337A" w:rsidRPr="00B45824" w:rsidRDefault="00EF5E77">
            <w:pPr>
              <w:spacing w:after="0" w:line="259" w:lineRule="auto"/>
              <w:ind w:left="7" w:firstLine="0"/>
              <w:jc w:val="left"/>
              <w:rPr>
                <w:sz w:val="24"/>
                <w:szCs w:val="24"/>
              </w:rPr>
            </w:pPr>
            <w:r w:rsidRPr="00B45824">
              <w:rPr>
                <w:sz w:val="24"/>
                <w:szCs w:val="24"/>
              </w:rPr>
              <w:t xml:space="preserve">социальные отношения, экономика) </w:t>
            </w:r>
          </w:p>
          <w:p w:rsidR="0022337A" w:rsidRPr="00B45824" w:rsidRDefault="00EF5E77">
            <w:pPr>
              <w:spacing w:after="0" w:line="259" w:lineRule="auto"/>
              <w:ind w:left="7" w:firstLine="0"/>
              <w:jc w:val="left"/>
              <w:rPr>
                <w:sz w:val="24"/>
                <w:szCs w:val="24"/>
              </w:rPr>
            </w:pPr>
            <w:r w:rsidRPr="00B45824">
              <w:rPr>
                <w:sz w:val="24"/>
                <w:szCs w:val="24"/>
              </w:rPr>
              <w:t xml:space="preserve">Объяснять, в чём выразилось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7" w:type="dxa"/>
          <w:left w:w="112" w:type="dxa"/>
          <w:bottom w:w="0" w:type="dxa"/>
          <w:right w:w="64" w:type="dxa"/>
        </w:tblCellMar>
        <w:tblLook w:val="04A0" w:firstRow="1" w:lastRow="0" w:firstColumn="1" w:lastColumn="0" w:noHBand="0" w:noVBand="1"/>
      </w:tblPr>
      <w:tblGrid>
        <w:gridCol w:w="671"/>
        <w:gridCol w:w="2557"/>
        <w:gridCol w:w="1642"/>
        <w:gridCol w:w="4898"/>
        <w:gridCol w:w="4797"/>
      </w:tblGrid>
      <w:tr w:rsidR="0022337A" w:rsidRPr="00B45824">
        <w:trPr>
          <w:trHeight w:val="6267"/>
        </w:trPr>
        <w:tc>
          <w:tcPr>
            <w:tcW w:w="670"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42"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в XVIII в. Правление Марии Терезии и Иосифа II. Реформы просвещённого абсолютизма. Итальянские государства: политическая раздробленность. Усиление власти Габсбургов над частью итальянских земель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5" w:lineRule="auto"/>
              <w:ind w:left="7" w:firstLine="0"/>
              <w:jc w:val="left"/>
              <w:rPr>
                <w:sz w:val="24"/>
                <w:szCs w:val="24"/>
              </w:rPr>
            </w:pPr>
            <w:r w:rsidRPr="00B45824">
              <w:rPr>
                <w:sz w:val="24"/>
                <w:szCs w:val="24"/>
              </w:rPr>
              <w:t>усиление Пруссии в XVIII в., какими средствами прусские коро</w:t>
            </w:r>
            <w:r w:rsidRPr="00B45824">
              <w:rPr>
                <w:sz w:val="24"/>
                <w:szCs w:val="24"/>
              </w:rPr>
              <w:t xml:space="preserve">ли добивались этого. </w:t>
            </w:r>
          </w:p>
          <w:p w:rsidR="0022337A" w:rsidRPr="00B45824" w:rsidRDefault="00EF5E77">
            <w:pPr>
              <w:spacing w:after="0" w:line="278" w:lineRule="auto"/>
              <w:ind w:left="7" w:firstLine="0"/>
              <w:jc w:val="left"/>
              <w:rPr>
                <w:sz w:val="24"/>
                <w:szCs w:val="24"/>
              </w:rPr>
            </w:pPr>
            <w:r w:rsidRPr="00B45824">
              <w:rPr>
                <w:sz w:val="24"/>
                <w:szCs w:val="24"/>
              </w:rPr>
              <w:t xml:space="preserve">Представлять характеристику Фридриха II, его внутренней и внешней политики. </w:t>
            </w:r>
          </w:p>
          <w:p w:rsidR="0022337A" w:rsidRPr="00B45824" w:rsidRDefault="00EF5E77">
            <w:pPr>
              <w:spacing w:after="0" w:line="283" w:lineRule="auto"/>
              <w:ind w:left="7" w:right="255" w:firstLine="0"/>
              <w:jc w:val="left"/>
              <w:rPr>
                <w:sz w:val="24"/>
                <w:szCs w:val="24"/>
              </w:rPr>
            </w:pPr>
            <w:r w:rsidRPr="00B45824">
              <w:rPr>
                <w:sz w:val="24"/>
                <w:szCs w:val="24"/>
              </w:rPr>
              <w:t xml:space="preserve">Показывать на исторической карте владения австрийских Габсбургов  в XVIII в., называть проживавшие там народы. </w:t>
            </w:r>
          </w:p>
          <w:p w:rsidR="0022337A" w:rsidRPr="00B45824" w:rsidRDefault="00EF5E77">
            <w:pPr>
              <w:spacing w:after="0" w:line="284" w:lineRule="auto"/>
              <w:ind w:left="7" w:right="275" w:firstLine="0"/>
              <w:jc w:val="left"/>
              <w:rPr>
                <w:sz w:val="24"/>
                <w:szCs w:val="24"/>
              </w:rPr>
            </w:pPr>
            <w:r w:rsidRPr="00B45824">
              <w:rPr>
                <w:sz w:val="24"/>
                <w:szCs w:val="24"/>
              </w:rPr>
              <w:t>Рассказывать о преобразованиях, проводившихся</w:t>
            </w:r>
            <w:r w:rsidRPr="00B45824">
              <w:rPr>
                <w:sz w:val="24"/>
                <w:szCs w:val="24"/>
              </w:rPr>
              <w:t xml:space="preserve"> в правление. Марии Терезии и Иосифа II, давать оценку их значения. </w:t>
            </w:r>
          </w:p>
          <w:p w:rsidR="0022337A" w:rsidRPr="00B45824" w:rsidRDefault="00EF5E77">
            <w:pPr>
              <w:spacing w:after="0" w:line="259" w:lineRule="auto"/>
              <w:ind w:left="7" w:right="347" w:firstLine="0"/>
              <w:jc w:val="left"/>
              <w:rPr>
                <w:sz w:val="24"/>
                <w:szCs w:val="24"/>
              </w:rPr>
            </w:pPr>
            <w:r w:rsidRPr="00B45824">
              <w:rPr>
                <w:sz w:val="24"/>
                <w:szCs w:val="24"/>
              </w:rPr>
              <w:t xml:space="preserve">Характеризовать политическое положение итальянских земель  в XVIII в., используя историческую карту </w:t>
            </w:r>
          </w:p>
        </w:tc>
      </w:tr>
      <w:tr w:rsidR="0022337A" w:rsidRPr="00B45824">
        <w:trPr>
          <w:trHeight w:val="3141"/>
        </w:trPr>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215" w:firstLine="0"/>
              <w:jc w:val="left"/>
              <w:rPr>
                <w:sz w:val="24"/>
                <w:szCs w:val="24"/>
              </w:rPr>
            </w:pPr>
            <w:r w:rsidRPr="00B45824">
              <w:rPr>
                <w:sz w:val="24"/>
                <w:szCs w:val="24"/>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w:t>
            </w:r>
            <w:r w:rsidRPr="00B45824">
              <w:rPr>
                <w:sz w:val="24"/>
                <w:szCs w:val="24"/>
              </w:rPr>
              <w:t xml:space="preserve">е.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9" w:line="259" w:lineRule="auto"/>
              <w:ind w:left="7" w:firstLine="0"/>
              <w:jc w:val="left"/>
              <w:rPr>
                <w:sz w:val="24"/>
                <w:szCs w:val="24"/>
              </w:rPr>
            </w:pPr>
            <w:r w:rsidRPr="00B45824">
              <w:rPr>
                <w:sz w:val="24"/>
                <w:szCs w:val="24"/>
              </w:rPr>
              <w:t xml:space="preserve">Рассказывать о состоянии хозяйства  </w:t>
            </w:r>
          </w:p>
          <w:p w:rsidR="0022337A" w:rsidRPr="00B45824" w:rsidRDefault="00EF5E77">
            <w:pPr>
              <w:spacing w:after="0" w:line="295" w:lineRule="auto"/>
              <w:ind w:left="7" w:right="1156" w:firstLine="0"/>
              <w:rPr>
                <w:sz w:val="24"/>
                <w:szCs w:val="24"/>
              </w:rPr>
            </w:pPr>
            <w:r w:rsidRPr="00B45824">
              <w:rPr>
                <w:sz w:val="24"/>
                <w:szCs w:val="24"/>
              </w:rPr>
              <w:t xml:space="preserve">и социальных отношениях  в Испании XVIII в. </w:t>
            </w:r>
          </w:p>
          <w:p w:rsidR="0022337A" w:rsidRPr="00B45824" w:rsidRDefault="00EF5E77">
            <w:pPr>
              <w:spacing w:after="0" w:line="259" w:lineRule="auto"/>
              <w:ind w:left="7" w:firstLine="0"/>
              <w:jc w:val="left"/>
              <w:rPr>
                <w:sz w:val="24"/>
                <w:szCs w:val="24"/>
              </w:rPr>
            </w:pPr>
            <w:r w:rsidRPr="00B45824">
              <w:rPr>
                <w:sz w:val="24"/>
                <w:szCs w:val="24"/>
              </w:rPr>
              <w:t xml:space="preserve">Характеризовать реформы второй половины XVIII в. в Испании и Португалии (цели, инициаторы реформ, содержание, итоги). Раскрывать, в чём выразилось соперничество Испании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56" w:type="dxa"/>
        </w:tblCellMar>
        <w:tblLook w:val="04A0" w:firstRow="1" w:lastRow="0" w:firstColumn="1" w:lastColumn="0" w:noHBand="0" w:noVBand="1"/>
      </w:tblPr>
      <w:tblGrid>
        <w:gridCol w:w="671"/>
        <w:gridCol w:w="2557"/>
        <w:gridCol w:w="1642"/>
        <w:gridCol w:w="4898"/>
        <w:gridCol w:w="4797"/>
      </w:tblGrid>
      <w:tr w:rsidR="0022337A" w:rsidRPr="00B45824">
        <w:trPr>
          <w:trHeight w:val="2795"/>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Недовольство населения колоний политикой метрополий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5" w:lineRule="auto"/>
              <w:ind w:left="7" w:firstLine="0"/>
              <w:rPr>
                <w:sz w:val="24"/>
                <w:szCs w:val="24"/>
              </w:rPr>
            </w:pPr>
            <w:r w:rsidRPr="00B45824">
              <w:rPr>
                <w:sz w:val="24"/>
                <w:szCs w:val="24"/>
              </w:rPr>
              <w:t xml:space="preserve">и Великобритании в XVIII в. и чем оно завершилось. </w:t>
            </w:r>
          </w:p>
          <w:p w:rsidR="0022337A" w:rsidRPr="00B45824" w:rsidRDefault="00EF5E77">
            <w:pPr>
              <w:spacing w:after="0" w:line="259" w:lineRule="auto"/>
              <w:ind w:left="7" w:right="569" w:firstLine="0"/>
              <w:jc w:val="left"/>
              <w:rPr>
                <w:sz w:val="24"/>
                <w:szCs w:val="24"/>
              </w:rPr>
            </w:pPr>
            <w:r w:rsidRPr="00B45824">
              <w:rPr>
                <w:sz w:val="24"/>
                <w:szCs w:val="24"/>
              </w:rPr>
              <w:t>Объяснять, что способствовало распространению в американских колониях Испании и Португалии  во второй половине XVIII в. идей борьбы за независимость  о</w:t>
            </w:r>
            <w:r w:rsidRPr="00B45824">
              <w:rPr>
                <w:sz w:val="24"/>
                <w:szCs w:val="24"/>
              </w:rPr>
              <w:t xml:space="preserve">т метрополий </w:t>
            </w:r>
          </w:p>
        </w:tc>
      </w:tr>
      <w:tr w:rsidR="0022337A" w:rsidRPr="00B45824">
        <w:trPr>
          <w:trHeight w:val="6613"/>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0" w:firstLine="0"/>
              <w:jc w:val="left"/>
              <w:rPr>
                <w:sz w:val="24"/>
                <w:szCs w:val="24"/>
              </w:rPr>
            </w:pPr>
            <w:r w:rsidRPr="00B45824">
              <w:rPr>
                <w:sz w:val="24"/>
                <w:szCs w:val="24"/>
              </w:rPr>
              <w:t xml:space="preserve">1.4 </w:t>
            </w: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326" w:firstLine="0"/>
              <w:jc w:val="left"/>
              <w:rPr>
                <w:sz w:val="24"/>
                <w:szCs w:val="24"/>
              </w:rPr>
            </w:pPr>
            <w:r w:rsidRPr="00B45824">
              <w:rPr>
                <w:sz w:val="24"/>
                <w:szCs w:val="24"/>
              </w:rPr>
              <w:t xml:space="preserve">Британские колонии  в Северной Америке: борьба  за независимость </w:t>
            </w: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37" w:firstLine="0"/>
              <w:jc w:val="center"/>
              <w:rPr>
                <w:sz w:val="24"/>
                <w:szCs w:val="24"/>
              </w:rPr>
            </w:pPr>
            <w:r w:rsidRPr="00B45824">
              <w:rPr>
                <w:sz w:val="24"/>
                <w:szCs w:val="24"/>
              </w:rPr>
              <w:t xml:space="preserve">2 </w:t>
            </w: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6" w:line="256" w:lineRule="auto"/>
              <w:ind w:left="0" w:right="74" w:firstLine="0"/>
              <w:jc w:val="left"/>
              <w:rPr>
                <w:sz w:val="24"/>
                <w:szCs w:val="24"/>
              </w:rPr>
            </w:pPr>
            <w:r w:rsidRPr="00B45824">
              <w:rPr>
                <w:sz w:val="24"/>
                <w:szCs w:val="24"/>
              </w:rPr>
              <w:t xml:space="preserve">Создание английских колоний  </w:t>
            </w:r>
            <w:r w:rsidRPr="00B45824">
              <w:rPr>
                <w:sz w:val="24"/>
                <w:szCs w:val="24"/>
              </w:rPr>
              <w:t xml:space="preserve">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w:t>
            </w:r>
            <w:r w:rsidRPr="00B45824">
              <w:rPr>
                <w:sz w:val="24"/>
                <w:szCs w:val="24"/>
              </w:rPr>
              <w:t xml:space="preserve">чаепитие». </w:t>
            </w:r>
          </w:p>
          <w:p w:rsidR="0022337A" w:rsidRPr="00B45824" w:rsidRDefault="00EF5E77">
            <w:pPr>
              <w:spacing w:after="48" w:line="259" w:lineRule="auto"/>
              <w:ind w:left="0" w:firstLine="0"/>
              <w:jc w:val="left"/>
              <w:rPr>
                <w:sz w:val="24"/>
                <w:szCs w:val="24"/>
              </w:rPr>
            </w:pPr>
            <w:r w:rsidRPr="00B45824">
              <w:rPr>
                <w:sz w:val="24"/>
                <w:szCs w:val="24"/>
              </w:rPr>
              <w:t xml:space="preserve">Первый Континентальный конгресс </w:t>
            </w:r>
          </w:p>
          <w:p w:rsidR="0022337A" w:rsidRPr="00B45824" w:rsidRDefault="00EF5E77">
            <w:pPr>
              <w:spacing w:after="0" w:line="257" w:lineRule="auto"/>
              <w:ind w:left="0" w:right="223" w:firstLine="0"/>
              <w:rPr>
                <w:sz w:val="24"/>
                <w:szCs w:val="24"/>
              </w:rPr>
            </w:pPr>
            <w:r w:rsidRPr="00B45824">
              <w:rPr>
                <w:sz w:val="24"/>
                <w:szCs w:val="24"/>
              </w:rPr>
              <w:t xml:space="preserve">(1774) и начало Войны  </w:t>
            </w:r>
            <w:r w:rsidRPr="00B45824">
              <w:rPr>
                <w:sz w:val="24"/>
                <w:szCs w:val="24"/>
              </w:rPr>
              <w:t xml:space="preserve">за независимость. Первые сражения войны. Создание регулярной армии под командованием Дж. Вашингтона. </w:t>
            </w:r>
          </w:p>
          <w:p w:rsidR="0022337A" w:rsidRPr="00B45824" w:rsidRDefault="00EF5E77">
            <w:pPr>
              <w:spacing w:after="0" w:line="259" w:lineRule="auto"/>
              <w:ind w:left="0" w:firstLine="0"/>
              <w:jc w:val="left"/>
              <w:rPr>
                <w:sz w:val="24"/>
                <w:szCs w:val="24"/>
              </w:rPr>
            </w:pPr>
            <w:r w:rsidRPr="00B45824">
              <w:rPr>
                <w:sz w:val="24"/>
                <w:szCs w:val="24"/>
              </w:rPr>
              <w:t xml:space="preserve">Принятие Декларации независимости </w:t>
            </w:r>
          </w:p>
          <w:p w:rsidR="0022337A" w:rsidRPr="00B45824" w:rsidRDefault="00EF5E77">
            <w:pPr>
              <w:spacing w:after="0" w:line="259" w:lineRule="auto"/>
              <w:ind w:left="0" w:right="3" w:firstLine="0"/>
              <w:jc w:val="left"/>
              <w:rPr>
                <w:sz w:val="24"/>
                <w:szCs w:val="24"/>
              </w:rPr>
            </w:pPr>
            <w:r w:rsidRPr="00B45824">
              <w:rPr>
                <w:sz w:val="24"/>
                <w:szCs w:val="24"/>
              </w:rPr>
              <w:t xml:space="preserve">(1776). Перелом в войне и её завершение. Поддержка колонистов  со стороны России. Итоги Войны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5" w:lineRule="auto"/>
              <w:ind w:left="7" w:firstLine="0"/>
              <w:rPr>
                <w:sz w:val="24"/>
                <w:szCs w:val="24"/>
              </w:rPr>
            </w:pPr>
            <w:r w:rsidRPr="00B45824">
              <w:rPr>
                <w:sz w:val="24"/>
                <w:szCs w:val="24"/>
              </w:rPr>
              <w:t>Рассказывать, кто и поч</w:t>
            </w:r>
            <w:r w:rsidRPr="00B45824">
              <w:rPr>
                <w:sz w:val="24"/>
                <w:szCs w:val="24"/>
              </w:rPr>
              <w:t xml:space="preserve">ему направлялся в XVI–XVII вв.  </w:t>
            </w:r>
          </w:p>
          <w:p w:rsidR="0022337A" w:rsidRPr="00B45824" w:rsidRDefault="00EF5E77">
            <w:pPr>
              <w:spacing w:after="0" w:line="299" w:lineRule="auto"/>
              <w:ind w:left="7" w:firstLine="0"/>
              <w:jc w:val="left"/>
              <w:rPr>
                <w:sz w:val="24"/>
                <w:szCs w:val="24"/>
              </w:rPr>
            </w:pPr>
            <w:r w:rsidRPr="00B45824">
              <w:rPr>
                <w:sz w:val="24"/>
                <w:szCs w:val="24"/>
              </w:rPr>
              <w:t xml:space="preserve">в английские колонии в Северной Америке. </w:t>
            </w:r>
          </w:p>
          <w:p w:rsidR="0022337A" w:rsidRPr="00B45824" w:rsidRDefault="00EF5E77">
            <w:pPr>
              <w:spacing w:after="16" w:line="284" w:lineRule="auto"/>
              <w:ind w:left="7" w:right="338" w:firstLine="0"/>
              <w:jc w:val="left"/>
              <w:rPr>
                <w:sz w:val="24"/>
                <w:szCs w:val="24"/>
              </w:rPr>
            </w:pPr>
            <w:r w:rsidRPr="00B45824">
              <w:rPr>
                <w:sz w:val="24"/>
                <w:szCs w:val="24"/>
              </w:rPr>
              <w:t xml:space="preserve">Характеризовать порядки, устанавливавшиеся в колониях, объяснять, что в них отличалось  от устоев Старого Света. </w:t>
            </w:r>
          </w:p>
          <w:p w:rsidR="0022337A" w:rsidRPr="00B45824" w:rsidRDefault="00EF5E77">
            <w:pPr>
              <w:spacing w:after="0" w:line="269" w:lineRule="auto"/>
              <w:ind w:left="7" w:right="71" w:firstLine="0"/>
              <w:jc w:val="left"/>
              <w:rPr>
                <w:sz w:val="24"/>
                <w:szCs w:val="24"/>
              </w:rPr>
            </w:pPr>
            <w:r w:rsidRPr="00B45824">
              <w:rPr>
                <w:sz w:val="24"/>
                <w:szCs w:val="24"/>
              </w:rPr>
              <w:t xml:space="preserve">Рассказывать о развитии хозяйства  в британских колониях в XVIII в., используя информацию исторической карты. </w:t>
            </w:r>
          </w:p>
          <w:p w:rsidR="0022337A" w:rsidRPr="00B45824" w:rsidRDefault="00EF5E77">
            <w:pPr>
              <w:spacing w:after="0" w:line="259" w:lineRule="auto"/>
              <w:ind w:left="7" w:right="323" w:firstLine="0"/>
              <w:jc w:val="left"/>
              <w:rPr>
                <w:sz w:val="24"/>
                <w:szCs w:val="24"/>
              </w:rPr>
            </w:pPr>
            <w:r w:rsidRPr="00B45824">
              <w:rPr>
                <w:sz w:val="24"/>
                <w:szCs w:val="24"/>
              </w:rPr>
              <w:t>Объяснять, чем было вызвано обострение отношений между метрополией и населением колоний  в 1760 – начале 1770-х гг. Рассказывать, привлекая карту</w:t>
            </w:r>
            <w:r w:rsidRPr="00B45824">
              <w:rPr>
                <w:sz w:val="24"/>
                <w:szCs w:val="24"/>
              </w:rPr>
              <w:t xml:space="preserve">,  о ключевых событиях борьбы североамериканских колоний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7" w:type="dxa"/>
          <w:left w:w="112" w:type="dxa"/>
          <w:bottom w:w="0" w:type="dxa"/>
          <w:right w:w="63" w:type="dxa"/>
        </w:tblCellMar>
        <w:tblLook w:val="04A0" w:firstRow="1" w:lastRow="0" w:firstColumn="1" w:lastColumn="0" w:noHBand="0" w:noVBand="1"/>
      </w:tblPr>
      <w:tblGrid>
        <w:gridCol w:w="671"/>
        <w:gridCol w:w="2557"/>
        <w:gridCol w:w="1642"/>
        <w:gridCol w:w="4898"/>
        <w:gridCol w:w="4797"/>
      </w:tblGrid>
      <w:tr w:rsidR="0022337A" w:rsidRPr="00B45824">
        <w:trPr>
          <w:trHeight w:val="9401"/>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9" w:line="259" w:lineRule="auto"/>
              <w:ind w:left="0" w:firstLine="0"/>
              <w:rPr>
                <w:sz w:val="24"/>
                <w:szCs w:val="24"/>
              </w:rPr>
            </w:pPr>
            <w:r w:rsidRPr="00B45824">
              <w:rPr>
                <w:sz w:val="24"/>
                <w:szCs w:val="24"/>
              </w:rPr>
              <w:t xml:space="preserve">за независимость. Конституция (1787). </w:t>
            </w:r>
          </w:p>
          <w:p w:rsidR="0022337A" w:rsidRPr="00B45824" w:rsidRDefault="00EF5E77">
            <w:pPr>
              <w:spacing w:after="0" w:line="259" w:lineRule="auto"/>
              <w:ind w:left="0" w:firstLine="0"/>
              <w:jc w:val="left"/>
              <w:rPr>
                <w:sz w:val="24"/>
                <w:szCs w:val="24"/>
              </w:rPr>
            </w:pPr>
            <w:r w:rsidRPr="00B45824">
              <w:rPr>
                <w:sz w:val="24"/>
                <w:szCs w:val="24"/>
              </w:rPr>
              <w:t xml:space="preserve">«Отцы-основатели». Билль о правах </w:t>
            </w:r>
          </w:p>
          <w:p w:rsidR="0022337A" w:rsidRPr="00B45824" w:rsidRDefault="00EF5E77">
            <w:pPr>
              <w:spacing w:after="0" w:line="259" w:lineRule="auto"/>
              <w:ind w:left="0" w:firstLine="0"/>
              <w:jc w:val="left"/>
              <w:rPr>
                <w:sz w:val="24"/>
                <w:szCs w:val="24"/>
              </w:rPr>
            </w:pPr>
            <w:r w:rsidRPr="00B45824">
              <w:rPr>
                <w:sz w:val="24"/>
                <w:szCs w:val="24"/>
              </w:rPr>
              <w:t xml:space="preserve">(1791). Значение завоевания североамериканскими штатами независимости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9" w:lineRule="auto"/>
              <w:ind w:left="7" w:firstLine="0"/>
              <w:jc w:val="left"/>
              <w:rPr>
                <w:sz w:val="24"/>
                <w:szCs w:val="24"/>
              </w:rPr>
            </w:pPr>
            <w:r w:rsidRPr="00B45824">
              <w:rPr>
                <w:sz w:val="24"/>
                <w:szCs w:val="24"/>
              </w:rPr>
              <w:t>Великобритании за независимость. Объяснять значение понятий и терминов: «Бостонское чаепитие», конгресс, «отцы-основатели», конфедерация, федерация, президент. Называть документы, залож</w:t>
            </w:r>
            <w:r w:rsidRPr="00B45824">
              <w:rPr>
                <w:sz w:val="24"/>
                <w:szCs w:val="24"/>
              </w:rPr>
              <w:t xml:space="preserve">ившие основы американского государства </w:t>
            </w:r>
          </w:p>
          <w:p w:rsidR="0022337A" w:rsidRPr="00B45824" w:rsidRDefault="00EF5E77">
            <w:pPr>
              <w:spacing w:after="0" w:line="270" w:lineRule="auto"/>
              <w:ind w:left="7" w:firstLine="0"/>
              <w:jc w:val="left"/>
              <w:rPr>
                <w:sz w:val="24"/>
                <w:szCs w:val="24"/>
              </w:rPr>
            </w:pPr>
            <w:r w:rsidRPr="00B45824">
              <w:rPr>
                <w:sz w:val="24"/>
                <w:szCs w:val="24"/>
              </w:rPr>
              <w:t xml:space="preserve">(Декларация независимости, Конституция, Билль о правах), характеризовать их основные положения. </w:t>
            </w:r>
          </w:p>
          <w:p w:rsidR="0022337A" w:rsidRPr="00B45824" w:rsidRDefault="00EF5E77">
            <w:pPr>
              <w:spacing w:after="0" w:line="281" w:lineRule="auto"/>
              <w:ind w:left="7" w:right="232" w:firstLine="0"/>
              <w:jc w:val="left"/>
              <w:rPr>
                <w:sz w:val="24"/>
                <w:szCs w:val="24"/>
              </w:rPr>
            </w:pPr>
            <w:r w:rsidRPr="00B45824">
              <w:rPr>
                <w:sz w:val="24"/>
                <w:szCs w:val="24"/>
              </w:rPr>
              <w:t>Анализировать исторические тексты (фрагменты документов и другое), отрывки из работ историков. Представлять характерист</w:t>
            </w:r>
            <w:r w:rsidRPr="00B45824">
              <w:rPr>
                <w:sz w:val="24"/>
                <w:szCs w:val="24"/>
              </w:rPr>
              <w:t xml:space="preserve">ику руководителей борьбы североамериканских колоний  за независимость (Т. Джефферсон,  Б. Франклин, Дж. Вашингтон –  по выбору). </w:t>
            </w:r>
          </w:p>
          <w:p w:rsidR="0022337A" w:rsidRPr="00B45824" w:rsidRDefault="00EF5E77">
            <w:pPr>
              <w:spacing w:after="0" w:line="268" w:lineRule="auto"/>
              <w:ind w:left="7" w:firstLine="0"/>
              <w:jc w:val="left"/>
              <w:rPr>
                <w:sz w:val="24"/>
                <w:szCs w:val="24"/>
              </w:rPr>
            </w:pPr>
            <w:r w:rsidRPr="00B45824">
              <w:rPr>
                <w:sz w:val="24"/>
                <w:szCs w:val="24"/>
              </w:rPr>
              <w:t xml:space="preserve">Рассказывать об отношении европейских держав, в том числе России, к борьбе североамериканских колоний. </w:t>
            </w:r>
          </w:p>
          <w:p w:rsidR="0022337A" w:rsidRPr="00B45824" w:rsidRDefault="00EF5E77">
            <w:pPr>
              <w:spacing w:after="0" w:line="296" w:lineRule="auto"/>
              <w:ind w:left="7" w:firstLine="0"/>
              <w:jc w:val="left"/>
              <w:rPr>
                <w:sz w:val="24"/>
                <w:szCs w:val="24"/>
              </w:rPr>
            </w:pPr>
            <w:r w:rsidRPr="00B45824">
              <w:rPr>
                <w:sz w:val="24"/>
                <w:szCs w:val="24"/>
              </w:rPr>
              <w:t xml:space="preserve">Раскрывать причины и значение победы североамериканских штатов  </w:t>
            </w:r>
          </w:p>
          <w:p w:rsidR="0022337A" w:rsidRPr="00B45824" w:rsidRDefault="00EF5E77">
            <w:pPr>
              <w:spacing w:after="0" w:line="259" w:lineRule="auto"/>
              <w:ind w:left="7" w:firstLine="0"/>
              <w:jc w:val="left"/>
              <w:rPr>
                <w:sz w:val="24"/>
                <w:szCs w:val="24"/>
              </w:rPr>
            </w:pPr>
            <w:r w:rsidRPr="00B45824">
              <w:rPr>
                <w:sz w:val="24"/>
                <w:szCs w:val="24"/>
              </w:rPr>
              <w:t xml:space="preserve">в борьбе за независимость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13" w:type="dxa"/>
          <w:left w:w="112" w:type="dxa"/>
          <w:bottom w:w="0" w:type="dxa"/>
          <w:right w:w="84" w:type="dxa"/>
        </w:tblCellMar>
        <w:tblLook w:val="04A0" w:firstRow="1" w:lastRow="0" w:firstColumn="1" w:lastColumn="0" w:noHBand="0" w:noVBand="1"/>
      </w:tblPr>
      <w:tblGrid>
        <w:gridCol w:w="671"/>
        <w:gridCol w:w="2557"/>
        <w:gridCol w:w="1642"/>
        <w:gridCol w:w="4898"/>
        <w:gridCol w:w="4797"/>
      </w:tblGrid>
      <w:tr w:rsidR="0022337A" w:rsidRPr="00B45824">
        <w:trPr>
          <w:trHeight w:val="9401"/>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0" w:firstLine="0"/>
              <w:jc w:val="left"/>
              <w:rPr>
                <w:sz w:val="24"/>
                <w:szCs w:val="24"/>
              </w:rPr>
            </w:pPr>
            <w:r w:rsidRPr="00B45824">
              <w:rPr>
                <w:sz w:val="24"/>
                <w:szCs w:val="24"/>
              </w:rPr>
              <w:t xml:space="preserve">1.5 </w:t>
            </w: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273" w:firstLine="0"/>
              <w:rPr>
                <w:sz w:val="24"/>
                <w:szCs w:val="24"/>
              </w:rPr>
            </w:pPr>
            <w:r w:rsidRPr="00B45824">
              <w:rPr>
                <w:sz w:val="24"/>
                <w:szCs w:val="24"/>
              </w:rPr>
              <w:t xml:space="preserve">Французская революция конца XVIII в. </w:t>
            </w: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9" w:firstLine="0"/>
              <w:jc w:val="center"/>
              <w:rPr>
                <w:sz w:val="24"/>
                <w:szCs w:val="24"/>
              </w:rPr>
            </w:pPr>
            <w:r w:rsidRPr="00B45824">
              <w:rPr>
                <w:sz w:val="24"/>
                <w:szCs w:val="24"/>
              </w:rPr>
              <w:t xml:space="preserve">3 </w:t>
            </w: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Причины революции. </w:t>
            </w:r>
          </w:p>
          <w:p w:rsidR="0022337A" w:rsidRPr="00B45824" w:rsidRDefault="00EF5E77">
            <w:pPr>
              <w:spacing w:after="0" w:line="268" w:lineRule="auto"/>
              <w:ind w:left="0" w:firstLine="0"/>
              <w:jc w:val="left"/>
              <w:rPr>
                <w:sz w:val="24"/>
                <w:szCs w:val="24"/>
              </w:rPr>
            </w:pPr>
            <w:r w:rsidRPr="00B45824">
              <w:rPr>
                <w:sz w:val="24"/>
                <w:szCs w:val="24"/>
              </w:rPr>
              <w:t>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w:t>
            </w:r>
            <w:r w:rsidRPr="00B45824">
              <w:rPr>
                <w:sz w:val="24"/>
                <w:szCs w:val="24"/>
              </w:rPr>
              <w:t xml:space="preserve">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w:t>
            </w:r>
          </w:p>
          <w:p w:rsidR="0022337A" w:rsidRPr="00B45824" w:rsidRDefault="00EF5E77">
            <w:pPr>
              <w:spacing w:after="0" w:line="272" w:lineRule="auto"/>
              <w:ind w:left="0" w:firstLine="0"/>
              <w:jc w:val="left"/>
              <w:rPr>
                <w:sz w:val="24"/>
                <w:szCs w:val="24"/>
              </w:rPr>
            </w:pPr>
            <w:r w:rsidRPr="00B45824">
              <w:rPr>
                <w:sz w:val="24"/>
                <w:szCs w:val="24"/>
              </w:rPr>
              <w:t>управления». Комитет общественного спасения. М. Робеспьер. Террор.  О</w:t>
            </w:r>
            <w:r w:rsidRPr="00B45824">
              <w:rPr>
                <w:sz w:val="24"/>
                <w:szCs w:val="24"/>
              </w:rPr>
              <w:t xml:space="preserve">тказ от основ «старого мира»: культ разума, борьба против церкви, новый календарь. Термидорианский переворот (27 июля 1794 г.). </w:t>
            </w:r>
          </w:p>
          <w:p w:rsidR="0022337A" w:rsidRPr="00B45824" w:rsidRDefault="00EF5E77">
            <w:pPr>
              <w:spacing w:after="0" w:line="276" w:lineRule="auto"/>
              <w:ind w:left="0" w:right="70" w:firstLine="0"/>
              <w:rPr>
                <w:sz w:val="24"/>
                <w:szCs w:val="24"/>
              </w:rPr>
            </w:pPr>
            <w:r w:rsidRPr="00B45824">
              <w:rPr>
                <w:sz w:val="24"/>
                <w:szCs w:val="24"/>
              </w:rPr>
              <w:t xml:space="preserve">Учреждение Директории. Наполеон Бонапарт. Государственный переворот 18-19 брюмера (ноябрь 1799 г.). </w:t>
            </w:r>
          </w:p>
          <w:p w:rsidR="0022337A" w:rsidRPr="00B45824" w:rsidRDefault="00EF5E77">
            <w:pPr>
              <w:spacing w:after="0" w:line="259" w:lineRule="auto"/>
              <w:ind w:left="0" w:firstLine="0"/>
              <w:rPr>
                <w:sz w:val="24"/>
                <w:szCs w:val="24"/>
              </w:rPr>
            </w:pPr>
            <w:r w:rsidRPr="00B45824">
              <w:rPr>
                <w:sz w:val="24"/>
                <w:szCs w:val="24"/>
              </w:rPr>
              <w:t xml:space="preserve">Установление режима консульства. Итоги и значение революции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1" w:line="294" w:lineRule="auto"/>
              <w:ind w:left="7" w:right="659" w:firstLine="0"/>
              <w:rPr>
                <w:sz w:val="24"/>
                <w:szCs w:val="24"/>
              </w:rPr>
            </w:pPr>
            <w:r w:rsidRPr="00B45824">
              <w:rPr>
                <w:sz w:val="24"/>
                <w:szCs w:val="24"/>
              </w:rPr>
              <w:t xml:space="preserve">Раскрывать причины обострения социальной напряжённости  во Франции в 1780-е гг. </w:t>
            </w:r>
          </w:p>
          <w:p w:rsidR="0022337A" w:rsidRPr="00B45824" w:rsidRDefault="00EF5E77">
            <w:pPr>
              <w:spacing w:after="25" w:line="277" w:lineRule="auto"/>
              <w:ind w:left="7" w:right="697" w:firstLine="0"/>
              <w:rPr>
                <w:sz w:val="24"/>
                <w:szCs w:val="24"/>
              </w:rPr>
            </w:pPr>
            <w:r w:rsidRPr="00B45824">
              <w:rPr>
                <w:sz w:val="24"/>
                <w:szCs w:val="24"/>
              </w:rPr>
              <w:t xml:space="preserve">Рассказывать о событиях 1789 г.  в Париже, положивших начало революции. </w:t>
            </w:r>
          </w:p>
          <w:p w:rsidR="0022337A" w:rsidRPr="00B45824" w:rsidRDefault="00EF5E77">
            <w:pPr>
              <w:spacing w:after="24" w:line="278" w:lineRule="auto"/>
              <w:ind w:left="7" w:right="348" w:firstLine="0"/>
              <w:rPr>
                <w:sz w:val="24"/>
                <w:szCs w:val="24"/>
              </w:rPr>
            </w:pPr>
            <w:r w:rsidRPr="00B45824">
              <w:rPr>
                <w:sz w:val="24"/>
                <w:szCs w:val="24"/>
              </w:rPr>
              <w:t xml:space="preserve">Систематизировать информацию  об основных этапах и ключевых событиях революции 1789–1799 гг.  </w:t>
            </w:r>
          </w:p>
          <w:p w:rsidR="0022337A" w:rsidRPr="00B45824" w:rsidRDefault="00EF5E77">
            <w:pPr>
              <w:spacing w:after="0" w:line="259" w:lineRule="auto"/>
              <w:ind w:left="7" w:firstLine="0"/>
              <w:jc w:val="left"/>
              <w:rPr>
                <w:sz w:val="24"/>
                <w:szCs w:val="24"/>
              </w:rPr>
            </w:pPr>
            <w:r w:rsidRPr="00B45824">
              <w:rPr>
                <w:sz w:val="24"/>
                <w:szCs w:val="24"/>
              </w:rPr>
              <w:t xml:space="preserve">(в форме хроники, таблицы). </w:t>
            </w:r>
          </w:p>
          <w:p w:rsidR="0022337A" w:rsidRPr="00B45824" w:rsidRDefault="00EF5E77">
            <w:pPr>
              <w:spacing w:after="0" w:line="270" w:lineRule="auto"/>
              <w:ind w:left="7" w:firstLine="0"/>
              <w:jc w:val="left"/>
              <w:rPr>
                <w:sz w:val="24"/>
                <w:szCs w:val="24"/>
              </w:rPr>
            </w:pPr>
            <w:r w:rsidRPr="00B45824">
              <w:rPr>
                <w:sz w:val="24"/>
                <w:szCs w:val="24"/>
              </w:rPr>
              <w:t>Называть основные положения «Декларации прав человека и гра</w:t>
            </w:r>
            <w:r w:rsidRPr="00B45824">
              <w:rPr>
                <w:sz w:val="24"/>
                <w:szCs w:val="24"/>
              </w:rPr>
              <w:t xml:space="preserve">жданина», раскрывать их значение. </w:t>
            </w:r>
          </w:p>
          <w:p w:rsidR="0022337A" w:rsidRPr="00B45824" w:rsidRDefault="00EF5E77">
            <w:pPr>
              <w:spacing w:after="0" w:line="270" w:lineRule="auto"/>
              <w:ind w:left="7" w:firstLine="0"/>
              <w:jc w:val="left"/>
              <w:rPr>
                <w:sz w:val="24"/>
                <w:szCs w:val="24"/>
              </w:rPr>
            </w:pPr>
            <w:r w:rsidRPr="00B45824">
              <w:rPr>
                <w:sz w:val="24"/>
                <w:szCs w:val="24"/>
              </w:rPr>
              <w:t xml:space="preserve">Характеризовать основные политические течения Французской революции, называть их идеологов и лидеров. </w:t>
            </w:r>
          </w:p>
          <w:p w:rsidR="0022337A" w:rsidRPr="00B45824" w:rsidRDefault="00EF5E77">
            <w:pPr>
              <w:spacing w:after="0" w:line="278" w:lineRule="auto"/>
              <w:ind w:left="7" w:right="362" w:firstLine="0"/>
              <w:rPr>
                <w:sz w:val="24"/>
                <w:szCs w:val="24"/>
              </w:rPr>
            </w:pPr>
            <w:r w:rsidRPr="00B45824">
              <w:rPr>
                <w:sz w:val="24"/>
                <w:szCs w:val="24"/>
              </w:rPr>
              <w:t xml:space="preserve">Объяснять значение понятий и терминов: Национальное собрание, Учредительное собрание, </w:t>
            </w:r>
          </w:p>
          <w:p w:rsidR="0022337A" w:rsidRPr="00B45824" w:rsidRDefault="00EF5E77">
            <w:pPr>
              <w:spacing w:after="0" w:line="259" w:lineRule="auto"/>
              <w:ind w:left="7" w:firstLine="0"/>
              <w:jc w:val="left"/>
              <w:rPr>
                <w:sz w:val="24"/>
                <w:szCs w:val="24"/>
              </w:rPr>
            </w:pPr>
            <w:r w:rsidRPr="00B45824">
              <w:rPr>
                <w:sz w:val="24"/>
                <w:szCs w:val="24"/>
              </w:rPr>
              <w:t>Законодательное собрание, декрет, жирондисты, монтаньяры, якобинцы, санкюлоты, Вареннский кризис, Национальный конвент, Комитет общественного спасения, Вандея, террор, Д</w:t>
            </w:r>
            <w:r w:rsidRPr="00B45824">
              <w:rPr>
                <w:sz w:val="24"/>
                <w:szCs w:val="24"/>
              </w:rPr>
              <w:t xml:space="preserve">иректория, переворот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7" w:type="dxa"/>
          <w:left w:w="119" w:type="dxa"/>
          <w:bottom w:w="0" w:type="dxa"/>
          <w:right w:w="35" w:type="dxa"/>
        </w:tblCellMar>
        <w:tblLook w:val="04A0" w:firstRow="1" w:lastRow="0" w:firstColumn="1" w:lastColumn="0" w:noHBand="0" w:noVBand="1"/>
      </w:tblPr>
      <w:tblGrid>
        <w:gridCol w:w="671"/>
        <w:gridCol w:w="2557"/>
        <w:gridCol w:w="1642"/>
        <w:gridCol w:w="4898"/>
        <w:gridCol w:w="4797"/>
      </w:tblGrid>
      <w:tr w:rsidR="0022337A" w:rsidRPr="00B45824">
        <w:trPr>
          <w:trHeight w:val="9401"/>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35" w:line="269" w:lineRule="auto"/>
              <w:ind w:left="0" w:right="72" w:firstLine="0"/>
              <w:jc w:val="left"/>
              <w:rPr>
                <w:sz w:val="24"/>
                <w:szCs w:val="24"/>
              </w:rPr>
            </w:pPr>
            <w:r w:rsidRPr="00B45824">
              <w:rPr>
                <w:sz w:val="24"/>
                <w:szCs w:val="24"/>
              </w:rPr>
              <w:t xml:space="preserve">18 брюмера, режим консульства. Рассказывать об основных преобразованиях, проведённых  </w:t>
            </w:r>
            <w:r w:rsidRPr="00B45824">
              <w:rPr>
                <w:sz w:val="24"/>
                <w:szCs w:val="24"/>
              </w:rPr>
              <w:t xml:space="preserve">в годы революции в сферах политики, экономики, социальных отношений, религии, культуры, давать оценку их значения. </w:t>
            </w:r>
          </w:p>
          <w:p w:rsidR="0022337A" w:rsidRPr="00B45824" w:rsidRDefault="00EF5E77">
            <w:pPr>
              <w:spacing w:after="0" w:line="297" w:lineRule="auto"/>
              <w:ind w:left="0" w:right="1101" w:firstLine="0"/>
              <w:rPr>
                <w:sz w:val="24"/>
                <w:szCs w:val="24"/>
              </w:rPr>
            </w:pPr>
            <w:r w:rsidRPr="00B45824">
              <w:rPr>
                <w:sz w:val="24"/>
                <w:szCs w:val="24"/>
              </w:rPr>
              <w:t xml:space="preserve">Характеризовать отношение  ведущих европейских держав  к революционным событиям  во Франции. </w:t>
            </w:r>
          </w:p>
          <w:p w:rsidR="0022337A" w:rsidRPr="00B45824" w:rsidRDefault="00EF5E77">
            <w:pPr>
              <w:spacing w:after="1" w:line="259" w:lineRule="auto"/>
              <w:ind w:left="0" w:firstLine="0"/>
              <w:jc w:val="left"/>
              <w:rPr>
                <w:sz w:val="24"/>
                <w:szCs w:val="24"/>
              </w:rPr>
            </w:pPr>
            <w:r w:rsidRPr="00B45824">
              <w:rPr>
                <w:sz w:val="24"/>
                <w:szCs w:val="24"/>
              </w:rPr>
              <w:t xml:space="preserve">Рассказывать о войнах </w:t>
            </w:r>
          </w:p>
          <w:p w:rsidR="0022337A" w:rsidRPr="00B45824" w:rsidRDefault="00EF5E77">
            <w:pPr>
              <w:spacing w:after="0" w:line="269" w:lineRule="auto"/>
              <w:ind w:left="0" w:right="110" w:firstLine="0"/>
              <w:jc w:val="left"/>
              <w:rPr>
                <w:sz w:val="24"/>
                <w:szCs w:val="24"/>
              </w:rPr>
            </w:pPr>
            <w:r w:rsidRPr="00B45824">
              <w:rPr>
                <w:sz w:val="24"/>
                <w:szCs w:val="24"/>
              </w:rPr>
              <w:t xml:space="preserve">революционной Франции, </w:t>
            </w:r>
            <w:r w:rsidRPr="00B45824">
              <w:rPr>
                <w:sz w:val="24"/>
                <w:szCs w:val="24"/>
              </w:rPr>
              <w:t xml:space="preserve">используя историческую карту. Анализировать документы революции (извлекать информацию, характеризовать сущность и значение содержащихся в документе положений). </w:t>
            </w:r>
          </w:p>
          <w:p w:rsidR="0022337A" w:rsidRPr="00B45824" w:rsidRDefault="00EF5E77">
            <w:pPr>
              <w:spacing w:after="0" w:line="284" w:lineRule="auto"/>
              <w:ind w:left="0" w:right="57" w:firstLine="0"/>
              <w:jc w:val="left"/>
              <w:rPr>
                <w:sz w:val="24"/>
                <w:szCs w:val="24"/>
              </w:rPr>
            </w:pPr>
            <w:r w:rsidRPr="00B45824">
              <w:rPr>
                <w:sz w:val="24"/>
                <w:szCs w:val="24"/>
              </w:rPr>
              <w:t>Готовить и представлять сообщение об одном из известных деятелей Французской революции конца  X</w:t>
            </w:r>
            <w:r w:rsidRPr="00B45824">
              <w:rPr>
                <w:sz w:val="24"/>
                <w:szCs w:val="24"/>
              </w:rPr>
              <w:t xml:space="preserve">VIII в. (по выбору). </w:t>
            </w:r>
          </w:p>
          <w:p w:rsidR="0022337A" w:rsidRPr="00B45824" w:rsidRDefault="00EF5E77">
            <w:pPr>
              <w:spacing w:after="0" w:line="298" w:lineRule="auto"/>
              <w:ind w:left="0" w:right="1027" w:firstLine="0"/>
              <w:rPr>
                <w:sz w:val="24"/>
                <w:szCs w:val="24"/>
              </w:rPr>
            </w:pPr>
            <w:r w:rsidRPr="00B45824">
              <w:rPr>
                <w:sz w:val="24"/>
                <w:szCs w:val="24"/>
              </w:rPr>
              <w:t xml:space="preserve">Объяснять, в чём заключалась сущность переворота  18 брюмера 1799 г. </w:t>
            </w:r>
          </w:p>
          <w:p w:rsidR="0022337A" w:rsidRPr="00B45824" w:rsidRDefault="00EF5E77">
            <w:pPr>
              <w:spacing w:after="0" w:line="259" w:lineRule="auto"/>
              <w:ind w:left="0" w:firstLine="0"/>
              <w:jc w:val="left"/>
              <w:rPr>
                <w:sz w:val="24"/>
                <w:szCs w:val="24"/>
              </w:rPr>
            </w:pPr>
            <w:r w:rsidRPr="00B45824">
              <w:rPr>
                <w:sz w:val="24"/>
                <w:szCs w:val="24"/>
              </w:rPr>
              <w:t xml:space="preserve">Характеризовать итоги и значение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70" w:type="dxa"/>
        </w:tblCellMar>
        <w:tblLook w:val="04A0" w:firstRow="1" w:lastRow="0" w:firstColumn="1" w:lastColumn="0" w:noHBand="0" w:noVBand="1"/>
      </w:tblPr>
      <w:tblGrid>
        <w:gridCol w:w="671"/>
        <w:gridCol w:w="2557"/>
        <w:gridCol w:w="1642"/>
        <w:gridCol w:w="4898"/>
        <w:gridCol w:w="4797"/>
      </w:tblGrid>
      <w:tr w:rsidR="0022337A" w:rsidRPr="00B45824">
        <w:trPr>
          <w:trHeight w:val="1751"/>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Великой французской революции конца XVIII в., объяснять, почему события революции по-разному оценивались их современниками и затем историками </w:t>
            </w:r>
          </w:p>
        </w:tc>
      </w:tr>
      <w:tr w:rsidR="0022337A" w:rsidRPr="00B45824">
        <w:trPr>
          <w:trHeight w:val="7658"/>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0" w:firstLine="0"/>
              <w:jc w:val="left"/>
              <w:rPr>
                <w:sz w:val="24"/>
                <w:szCs w:val="24"/>
              </w:rPr>
            </w:pPr>
            <w:r w:rsidRPr="00B45824">
              <w:rPr>
                <w:sz w:val="24"/>
                <w:szCs w:val="24"/>
              </w:rPr>
              <w:t xml:space="preserve">1.6 </w:t>
            </w: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Европейская культура в XVIII в. </w:t>
            </w: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23" w:firstLine="0"/>
              <w:jc w:val="center"/>
              <w:rPr>
                <w:sz w:val="24"/>
                <w:szCs w:val="24"/>
              </w:rPr>
            </w:pPr>
            <w:r w:rsidRPr="00B45824">
              <w:rPr>
                <w:sz w:val="24"/>
                <w:szCs w:val="24"/>
              </w:rPr>
              <w:t xml:space="preserve">3 </w:t>
            </w: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215" w:firstLine="0"/>
              <w:jc w:val="left"/>
              <w:rPr>
                <w:sz w:val="24"/>
                <w:szCs w:val="24"/>
              </w:rPr>
            </w:pPr>
            <w:r w:rsidRPr="00B45824">
              <w:rPr>
                <w:sz w:val="24"/>
                <w:szCs w:val="24"/>
              </w:rPr>
              <w:t xml:space="preserve">Развитие науки. Новая картина мира  </w:t>
            </w:r>
            <w:r w:rsidRPr="00B45824">
              <w:rPr>
                <w:sz w:val="24"/>
                <w:szCs w:val="24"/>
              </w:rPr>
              <w:t>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w:t>
            </w:r>
            <w:r w:rsidRPr="00B45824">
              <w:rPr>
                <w:sz w:val="24"/>
                <w:szCs w:val="24"/>
              </w:rPr>
              <w:t xml:space="preserve">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2" w:lineRule="auto"/>
              <w:ind w:left="7" w:right="6" w:firstLine="0"/>
              <w:jc w:val="left"/>
              <w:rPr>
                <w:sz w:val="24"/>
                <w:szCs w:val="24"/>
              </w:rPr>
            </w:pPr>
            <w:r w:rsidRPr="00B45824">
              <w:rPr>
                <w:sz w:val="24"/>
                <w:szCs w:val="24"/>
              </w:rPr>
              <w:t>Рассказывать о наиболее значительных достижениях европейской науки XVIII в – физики, математики, е</w:t>
            </w:r>
            <w:r w:rsidRPr="00B45824">
              <w:rPr>
                <w:sz w:val="24"/>
                <w:szCs w:val="24"/>
              </w:rPr>
              <w:t xml:space="preserve">стествознания (называть имена учёных и их открытия). </w:t>
            </w:r>
          </w:p>
          <w:p w:rsidR="0022337A" w:rsidRPr="00B45824" w:rsidRDefault="00EF5E77">
            <w:pPr>
              <w:spacing w:after="0" w:line="278" w:lineRule="auto"/>
              <w:ind w:left="7" w:right="276" w:firstLine="0"/>
              <w:jc w:val="left"/>
              <w:rPr>
                <w:sz w:val="24"/>
                <w:szCs w:val="24"/>
              </w:rPr>
            </w:pPr>
            <w:r w:rsidRPr="00B45824">
              <w:rPr>
                <w:sz w:val="24"/>
                <w:szCs w:val="24"/>
              </w:rPr>
              <w:t>Показывать на карте маршруты географических экспедиций и места открытий, совершённых европейскими, в том числе российскими, путешественниками  и мореплавателями в XVIII в. Представлять сообщение об одно</w:t>
            </w:r>
            <w:r w:rsidRPr="00B45824">
              <w:rPr>
                <w:sz w:val="24"/>
                <w:szCs w:val="24"/>
              </w:rPr>
              <w:t xml:space="preserve">м  из известных европейских исследователей новых земель  (по выбору). </w:t>
            </w:r>
          </w:p>
          <w:p w:rsidR="0022337A" w:rsidRPr="00B45824" w:rsidRDefault="00EF5E77">
            <w:pPr>
              <w:spacing w:after="0" w:line="276" w:lineRule="auto"/>
              <w:ind w:left="7" w:right="185" w:firstLine="0"/>
              <w:jc w:val="left"/>
              <w:rPr>
                <w:sz w:val="24"/>
                <w:szCs w:val="24"/>
              </w:rPr>
            </w:pPr>
            <w:r w:rsidRPr="00B45824">
              <w:rPr>
                <w:sz w:val="24"/>
                <w:szCs w:val="24"/>
              </w:rPr>
              <w:t xml:space="preserve">Раскрывать, какие успехи в развитии образования в европейских странах были достигнуты в «век Просвещения» (в том числе  в России). </w:t>
            </w:r>
          </w:p>
          <w:p w:rsidR="0022337A" w:rsidRPr="00B45824" w:rsidRDefault="00EF5E77">
            <w:pPr>
              <w:spacing w:after="0" w:line="259" w:lineRule="auto"/>
              <w:ind w:left="7" w:firstLine="0"/>
              <w:jc w:val="left"/>
              <w:rPr>
                <w:sz w:val="24"/>
                <w:szCs w:val="24"/>
              </w:rPr>
            </w:pPr>
            <w:r w:rsidRPr="00B45824">
              <w:rPr>
                <w:sz w:val="24"/>
                <w:szCs w:val="24"/>
              </w:rPr>
              <w:t xml:space="preserve">Рассказывать об основных жанрах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13" w:type="dxa"/>
          <w:left w:w="112" w:type="dxa"/>
          <w:bottom w:w="0" w:type="dxa"/>
          <w:right w:w="85" w:type="dxa"/>
        </w:tblCellMar>
        <w:tblLook w:val="04A0" w:firstRow="1" w:lastRow="0" w:firstColumn="1" w:lastColumn="0" w:noHBand="0" w:noVBand="1"/>
      </w:tblPr>
      <w:tblGrid>
        <w:gridCol w:w="671"/>
        <w:gridCol w:w="2557"/>
        <w:gridCol w:w="1642"/>
        <w:gridCol w:w="4898"/>
        <w:gridCol w:w="4797"/>
      </w:tblGrid>
      <w:tr w:rsidR="0022337A" w:rsidRPr="00B45824">
        <w:trPr>
          <w:trHeight w:val="7658"/>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22" w:line="279" w:lineRule="auto"/>
              <w:ind w:left="7" w:right="177" w:firstLine="0"/>
              <w:jc w:val="left"/>
              <w:rPr>
                <w:sz w:val="24"/>
                <w:szCs w:val="24"/>
              </w:rPr>
            </w:pPr>
            <w:r w:rsidRPr="00B45824">
              <w:rPr>
                <w:sz w:val="24"/>
                <w:szCs w:val="24"/>
              </w:rPr>
              <w:t>европейской литературы XVIII в., называть известные произведения. Показывать, используя иллюстрации учебника и интернет-ресурсы, в чём заключались основные художественные особенности классицизма и барокко. Объяснять, в чём выразилось усиление светского нач</w:t>
            </w:r>
            <w:r w:rsidRPr="00B45824">
              <w:rPr>
                <w:sz w:val="24"/>
                <w:szCs w:val="24"/>
              </w:rPr>
              <w:t xml:space="preserve">ала  в литературе и художественной культуре XVIII в. Называть источники, рассказывающие о повседневной жизни разных слоёв населения  в Европе XVIII в., определять характер и ценность содержащейся  в них информации. </w:t>
            </w:r>
          </w:p>
          <w:p w:rsidR="0022337A" w:rsidRPr="00B45824" w:rsidRDefault="00EF5E77">
            <w:pPr>
              <w:spacing w:after="0" w:line="259" w:lineRule="auto"/>
              <w:ind w:left="7" w:right="583" w:firstLine="0"/>
              <w:jc w:val="left"/>
              <w:rPr>
                <w:sz w:val="24"/>
                <w:szCs w:val="24"/>
              </w:rPr>
            </w:pPr>
            <w:r w:rsidRPr="00B45824">
              <w:rPr>
                <w:sz w:val="24"/>
                <w:szCs w:val="24"/>
              </w:rPr>
              <w:t xml:space="preserve">Составлять описание одного дня  из жизни представителей разных слоёв европейского общества  (в форме презентации, проектной работы) </w:t>
            </w:r>
          </w:p>
        </w:tc>
      </w:tr>
      <w:tr w:rsidR="0022337A" w:rsidRPr="00B45824">
        <w:trPr>
          <w:trHeight w:val="1751"/>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0" w:firstLine="0"/>
              <w:jc w:val="left"/>
              <w:rPr>
                <w:sz w:val="24"/>
                <w:szCs w:val="24"/>
              </w:rPr>
            </w:pPr>
            <w:r w:rsidRPr="00B45824">
              <w:rPr>
                <w:sz w:val="24"/>
                <w:szCs w:val="24"/>
              </w:rPr>
              <w:t xml:space="preserve">1.7 </w:t>
            </w: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352" w:firstLine="0"/>
              <w:jc w:val="left"/>
              <w:rPr>
                <w:sz w:val="24"/>
                <w:szCs w:val="24"/>
              </w:rPr>
            </w:pPr>
            <w:r w:rsidRPr="00B45824">
              <w:rPr>
                <w:sz w:val="24"/>
                <w:szCs w:val="24"/>
              </w:rPr>
              <w:t xml:space="preserve">Международные отношения  в XVIII в. </w:t>
            </w: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9" w:firstLine="0"/>
              <w:jc w:val="center"/>
              <w:rPr>
                <w:sz w:val="24"/>
                <w:szCs w:val="24"/>
              </w:rPr>
            </w:pPr>
            <w:r w:rsidRPr="00B45824">
              <w:rPr>
                <w:sz w:val="24"/>
                <w:szCs w:val="24"/>
              </w:rPr>
              <w:t xml:space="preserve">2 </w:t>
            </w: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159" w:firstLine="0"/>
              <w:rPr>
                <w:sz w:val="24"/>
                <w:szCs w:val="24"/>
              </w:rPr>
            </w:pPr>
            <w:r w:rsidRPr="00B45824">
              <w:rPr>
                <w:sz w:val="24"/>
                <w:szCs w:val="24"/>
              </w:rPr>
              <w:t xml:space="preserve">Проблемы европейского баланса сил  </w:t>
            </w:r>
            <w:r w:rsidRPr="00B45824">
              <w:rPr>
                <w:sz w:val="24"/>
                <w:szCs w:val="24"/>
              </w:rPr>
              <w:t xml:space="preserve">и дипломатия. Участие России  в международных отношениях  в XVIII в. Северная война (1700–1721). Династические войны «за наследство».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138" w:firstLine="0"/>
              <w:jc w:val="left"/>
              <w:rPr>
                <w:sz w:val="24"/>
                <w:szCs w:val="24"/>
              </w:rPr>
            </w:pPr>
            <w:r w:rsidRPr="00B45824">
              <w:rPr>
                <w:sz w:val="24"/>
                <w:szCs w:val="24"/>
              </w:rPr>
              <w:t xml:space="preserve">Раскрывать, какие государства и  в силу каких причин определяли баланс сил в Европе в XVIII в. Объяснять, когда и почему </w:t>
            </w:r>
            <w:r w:rsidRPr="00B45824">
              <w:rPr>
                <w:sz w:val="24"/>
                <w:szCs w:val="24"/>
              </w:rPr>
              <w:t xml:space="preserve">в XVIII в. возникали «войны за наследство».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48" w:type="dxa"/>
        </w:tblCellMar>
        <w:tblLook w:val="04A0" w:firstRow="1" w:lastRow="0" w:firstColumn="1" w:lastColumn="0" w:noHBand="0" w:noVBand="1"/>
      </w:tblPr>
      <w:tblGrid>
        <w:gridCol w:w="671"/>
        <w:gridCol w:w="2557"/>
        <w:gridCol w:w="1642"/>
        <w:gridCol w:w="4898"/>
        <w:gridCol w:w="4797"/>
      </w:tblGrid>
      <w:tr w:rsidR="0022337A" w:rsidRPr="00B45824">
        <w:trPr>
          <w:trHeight w:val="7312"/>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Семилетняя война (1756–1763). </w:t>
            </w:r>
          </w:p>
          <w:p w:rsidR="0022337A" w:rsidRPr="00B45824" w:rsidRDefault="00EF5E77">
            <w:pPr>
              <w:spacing w:after="8" w:line="255" w:lineRule="auto"/>
              <w:ind w:left="0" w:firstLine="0"/>
              <w:jc w:val="left"/>
              <w:rPr>
                <w:sz w:val="24"/>
                <w:szCs w:val="24"/>
              </w:rPr>
            </w:pPr>
            <w:r w:rsidRPr="00B45824">
              <w:rPr>
                <w:sz w:val="24"/>
                <w:szCs w:val="24"/>
              </w:rPr>
              <w:t xml:space="preserve">Разделы Речи Посполитой. Войны антифранцузских коалиций против революционной Франции. </w:t>
            </w:r>
          </w:p>
          <w:p w:rsidR="0022337A" w:rsidRPr="00B45824" w:rsidRDefault="00EF5E77">
            <w:pPr>
              <w:spacing w:after="0" w:line="259" w:lineRule="auto"/>
              <w:ind w:left="0" w:firstLine="0"/>
              <w:jc w:val="left"/>
              <w:rPr>
                <w:sz w:val="24"/>
                <w:szCs w:val="24"/>
              </w:rPr>
            </w:pPr>
            <w:r w:rsidRPr="00B45824">
              <w:rPr>
                <w:sz w:val="24"/>
                <w:szCs w:val="24"/>
              </w:rPr>
              <w:t xml:space="preserve">Колониальные захваты европейских держав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8" w:lineRule="auto"/>
              <w:ind w:left="7" w:right="70" w:firstLine="0"/>
              <w:rPr>
                <w:sz w:val="24"/>
                <w:szCs w:val="24"/>
              </w:rPr>
            </w:pPr>
            <w:r w:rsidRPr="00B45824">
              <w:rPr>
                <w:sz w:val="24"/>
                <w:szCs w:val="24"/>
              </w:rPr>
              <w:t xml:space="preserve">Характеризовать участие России  в крупных международных событиях XVIII в. (Северная война, Семилетняя война, разделы Польши). </w:t>
            </w:r>
          </w:p>
          <w:p w:rsidR="0022337A" w:rsidRPr="00B45824" w:rsidRDefault="00EF5E77">
            <w:pPr>
              <w:spacing w:after="0" w:line="270" w:lineRule="auto"/>
              <w:ind w:left="7" w:right="8" w:firstLine="0"/>
              <w:jc w:val="left"/>
              <w:rPr>
                <w:sz w:val="24"/>
                <w:szCs w:val="24"/>
              </w:rPr>
            </w:pPr>
            <w:r w:rsidRPr="00B45824">
              <w:rPr>
                <w:sz w:val="24"/>
                <w:szCs w:val="24"/>
              </w:rPr>
              <w:t>Рассказывать о Семилетней войне (1756–1763), используя историческую карту (причины; основные участники и их цели в войне; террито</w:t>
            </w:r>
            <w:r w:rsidRPr="00B45824">
              <w:rPr>
                <w:sz w:val="24"/>
                <w:szCs w:val="24"/>
              </w:rPr>
              <w:t xml:space="preserve">рия боевых действий; ключевые сражения; итоги). </w:t>
            </w:r>
          </w:p>
          <w:p w:rsidR="0022337A" w:rsidRPr="00B45824" w:rsidRDefault="00EF5E77">
            <w:pPr>
              <w:spacing w:after="0" w:line="271" w:lineRule="auto"/>
              <w:ind w:left="7" w:right="168" w:firstLine="0"/>
              <w:jc w:val="left"/>
              <w:rPr>
                <w:sz w:val="24"/>
                <w:szCs w:val="24"/>
              </w:rPr>
            </w:pPr>
            <w:r w:rsidRPr="00B45824">
              <w:rPr>
                <w:sz w:val="24"/>
                <w:szCs w:val="24"/>
              </w:rPr>
              <w:t>Раскрывать внутренние и внешнеполитические предпосылки разделов Речи Посполитой, показывать на исторической карте территории, отошедшие к трём государствам – участникам разделов. Объяснять, какое место  в ме</w:t>
            </w:r>
            <w:r w:rsidRPr="00B45824">
              <w:rPr>
                <w:sz w:val="24"/>
                <w:szCs w:val="24"/>
              </w:rPr>
              <w:t xml:space="preserve">ждународных отношениях  XVIII в. занимала борьба </w:t>
            </w:r>
          </w:p>
          <w:p w:rsidR="0022337A" w:rsidRPr="00B45824" w:rsidRDefault="00EF5E77">
            <w:pPr>
              <w:spacing w:after="0" w:line="259" w:lineRule="auto"/>
              <w:ind w:left="7" w:firstLine="0"/>
              <w:jc w:val="left"/>
              <w:rPr>
                <w:sz w:val="24"/>
                <w:szCs w:val="24"/>
              </w:rPr>
            </w:pPr>
            <w:r w:rsidRPr="00B45824">
              <w:rPr>
                <w:sz w:val="24"/>
                <w:szCs w:val="24"/>
              </w:rPr>
              <w:t xml:space="preserve">европейских держав за колониальные владения </w:t>
            </w:r>
          </w:p>
        </w:tc>
      </w:tr>
      <w:tr w:rsidR="0022337A" w:rsidRPr="00B45824">
        <w:trPr>
          <w:trHeight w:val="2096"/>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0" w:firstLine="0"/>
              <w:jc w:val="left"/>
              <w:rPr>
                <w:sz w:val="24"/>
                <w:szCs w:val="24"/>
              </w:rPr>
            </w:pPr>
            <w:r w:rsidRPr="00B45824">
              <w:rPr>
                <w:sz w:val="24"/>
                <w:szCs w:val="24"/>
              </w:rPr>
              <w:t xml:space="preserve">1.8 </w:t>
            </w: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163" w:firstLine="0"/>
              <w:jc w:val="left"/>
              <w:rPr>
                <w:sz w:val="24"/>
                <w:szCs w:val="24"/>
              </w:rPr>
            </w:pPr>
            <w:r w:rsidRPr="00B45824">
              <w:rPr>
                <w:sz w:val="24"/>
                <w:szCs w:val="24"/>
              </w:rPr>
              <w:t xml:space="preserve">Страны Востока  в XVIII в. </w:t>
            </w: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46" w:firstLine="0"/>
              <w:jc w:val="center"/>
              <w:rPr>
                <w:sz w:val="24"/>
                <w:szCs w:val="24"/>
              </w:rPr>
            </w:pPr>
            <w:r w:rsidRPr="00B45824">
              <w:rPr>
                <w:sz w:val="24"/>
                <w:szCs w:val="24"/>
              </w:rPr>
              <w:t xml:space="preserve">3 </w:t>
            </w: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234" w:firstLine="0"/>
              <w:jc w:val="left"/>
              <w:rPr>
                <w:sz w:val="24"/>
                <w:szCs w:val="24"/>
              </w:rPr>
            </w:pPr>
            <w:r w:rsidRPr="00B45824">
              <w:rPr>
                <w:sz w:val="24"/>
                <w:szCs w:val="24"/>
              </w:rPr>
              <w:t xml:space="preserve">Османская империя: от могущества  </w:t>
            </w:r>
            <w:r w:rsidRPr="00B45824">
              <w:rPr>
                <w:sz w:val="24"/>
                <w:szCs w:val="24"/>
              </w:rPr>
              <w:t xml:space="preserve">к упадку. Положение населения. Попытки проведения реформ;  Селим III. Индия. Ослабление империи Великих Моголов. Борьба европейцев за владения в Индии.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164" w:firstLine="0"/>
              <w:jc w:val="left"/>
              <w:rPr>
                <w:sz w:val="24"/>
                <w:szCs w:val="24"/>
              </w:rPr>
            </w:pPr>
            <w:r w:rsidRPr="00B45824">
              <w:rPr>
                <w:sz w:val="24"/>
                <w:szCs w:val="24"/>
              </w:rPr>
              <w:t>Давать описание территории и состава населения Османской империи в XVIII в., используя карту. Рассказыв</w:t>
            </w:r>
            <w:r w:rsidRPr="00B45824">
              <w:rPr>
                <w:sz w:val="24"/>
                <w:szCs w:val="24"/>
              </w:rPr>
              <w:t xml:space="preserve">ать о попытках проведения реформ в Османском государстве  в XVIII в., их результатах.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7" w:type="dxa"/>
          <w:left w:w="112" w:type="dxa"/>
          <w:bottom w:w="0" w:type="dxa"/>
          <w:right w:w="127" w:type="dxa"/>
        </w:tblCellMar>
        <w:tblLook w:val="04A0" w:firstRow="1" w:lastRow="0" w:firstColumn="1" w:lastColumn="0" w:noHBand="0" w:noVBand="1"/>
      </w:tblPr>
      <w:tblGrid>
        <w:gridCol w:w="671"/>
        <w:gridCol w:w="2557"/>
        <w:gridCol w:w="1642"/>
        <w:gridCol w:w="4898"/>
        <w:gridCol w:w="4797"/>
      </w:tblGrid>
      <w:tr w:rsidR="0022337A" w:rsidRPr="00B45824">
        <w:trPr>
          <w:trHeight w:val="9401"/>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4" w:lineRule="auto"/>
              <w:ind w:left="0" w:right="195" w:firstLine="0"/>
              <w:jc w:val="left"/>
              <w:rPr>
                <w:sz w:val="24"/>
                <w:szCs w:val="24"/>
              </w:rPr>
            </w:pPr>
            <w:r w:rsidRPr="00B45824">
              <w:rPr>
                <w:sz w:val="24"/>
                <w:szCs w:val="24"/>
              </w:rPr>
              <w:t xml:space="preserve">Утверждение британского владычества. Китай. Империя Цин  </w:t>
            </w:r>
            <w:r w:rsidRPr="00B45824">
              <w:rPr>
                <w:sz w:val="24"/>
                <w:szCs w:val="24"/>
              </w:rPr>
              <w:t xml:space="preserve">в XVIII в.: власть маньчжурских императоров, система управления страной. Внешняя политика империи Цин; отношения с Россией. </w:t>
            </w:r>
          </w:p>
          <w:p w:rsidR="0022337A" w:rsidRPr="00B45824" w:rsidRDefault="00EF5E77">
            <w:pPr>
              <w:spacing w:after="0" w:line="259" w:lineRule="auto"/>
              <w:ind w:left="0" w:firstLine="0"/>
              <w:jc w:val="left"/>
              <w:rPr>
                <w:sz w:val="24"/>
                <w:szCs w:val="24"/>
              </w:rPr>
            </w:pPr>
            <w:r w:rsidRPr="00B45824">
              <w:rPr>
                <w:sz w:val="24"/>
                <w:szCs w:val="24"/>
              </w:rPr>
              <w:t xml:space="preserve">«Закрытие» Китая для иноземцев. </w:t>
            </w:r>
          </w:p>
          <w:p w:rsidR="0022337A" w:rsidRPr="00B45824" w:rsidRDefault="00EF5E77">
            <w:pPr>
              <w:spacing w:after="0" w:line="259" w:lineRule="auto"/>
              <w:ind w:left="0" w:right="144" w:firstLine="0"/>
              <w:rPr>
                <w:sz w:val="24"/>
                <w:szCs w:val="24"/>
              </w:rPr>
            </w:pPr>
            <w:r w:rsidRPr="00B45824">
              <w:rPr>
                <w:sz w:val="24"/>
                <w:szCs w:val="24"/>
              </w:rPr>
              <w:t xml:space="preserve">Япония в XVIII в. Сёгуны и дайме. Положение сословий. Культура стран Востока в XVIII в.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2" w:lineRule="auto"/>
              <w:ind w:left="7" w:right="41" w:firstLine="0"/>
              <w:jc w:val="left"/>
              <w:rPr>
                <w:sz w:val="24"/>
                <w:szCs w:val="24"/>
              </w:rPr>
            </w:pPr>
            <w:r w:rsidRPr="00B45824">
              <w:rPr>
                <w:sz w:val="24"/>
                <w:szCs w:val="24"/>
              </w:rPr>
              <w:t>Раскрыват</w:t>
            </w:r>
            <w:r w:rsidRPr="00B45824">
              <w:rPr>
                <w:sz w:val="24"/>
                <w:szCs w:val="24"/>
              </w:rPr>
              <w:t xml:space="preserve">ь, что свидетельствовало  о кризисном положении Османской империи в конце XVIII в. Представлять сообщение на тему «Османская империя и европейские державы в XVIII в.». </w:t>
            </w:r>
          </w:p>
          <w:p w:rsidR="0022337A" w:rsidRPr="00B45824" w:rsidRDefault="00EF5E77">
            <w:pPr>
              <w:spacing w:after="0" w:line="278" w:lineRule="auto"/>
              <w:ind w:left="7" w:right="188" w:firstLine="0"/>
              <w:jc w:val="left"/>
              <w:rPr>
                <w:sz w:val="24"/>
                <w:szCs w:val="24"/>
              </w:rPr>
            </w:pPr>
            <w:r w:rsidRPr="00B45824">
              <w:rPr>
                <w:sz w:val="24"/>
                <w:szCs w:val="24"/>
              </w:rPr>
              <w:t>Объяснять, чем была вызвана серия русско-турецких войн в XVIII в., каковы были их итоги</w:t>
            </w:r>
            <w:r w:rsidRPr="00B45824">
              <w:rPr>
                <w:sz w:val="24"/>
                <w:szCs w:val="24"/>
              </w:rPr>
              <w:t>. Рассказывать, используя историческую карту, о крупнейших государствах, существовавших  на территории Индостана в XVIII в., их отношениях друг с другом. Объяснять, как и почему британцы одержали победу в соперничестве европейских колонизаторов  за господс</w:t>
            </w:r>
            <w:r w:rsidRPr="00B45824">
              <w:rPr>
                <w:sz w:val="24"/>
                <w:szCs w:val="24"/>
              </w:rPr>
              <w:t xml:space="preserve">тво в Индии. </w:t>
            </w:r>
          </w:p>
          <w:p w:rsidR="0022337A" w:rsidRPr="00B45824" w:rsidRDefault="00EF5E77">
            <w:pPr>
              <w:spacing w:after="0" w:line="277" w:lineRule="auto"/>
              <w:ind w:left="7" w:firstLine="0"/>
              <w:jc w:val="left"/>
              <w:rPr>
                <w:sz w:val="24"/>
                <w:szCs w:val="24"/>
              </w:rPr>
            </w:pPr>
            <w:r w:rsidRPr="00B45824">
              <w:rPr>
                <w:sz w:val="24"/>
                <w:szCs w:val="24"/>
              </w:rPr>
              <w:t xml:space="preserve">Характеризовать колониальные порядки, установленные в Индии британцами. </w:t>
            </w:r>
          </w:p>
          <w:p w:rsidR="0022337A" w:rsidRPr="00B45824" w:rsidRDefault="00EF5E77">
            <w:pPr>
              <w:spacing w:after="0" w:line="283" w:lineRule="auto"/>
              <w:ind w:left="7" w:right="19" w:firstLine="0"/>
              <w:jc w:val="left"/>
              <w:rPr>
                <w:sz w:val="24"/>
                <w:szCs w:val="24"/>
              </w:rPr>
            </w:pPr>
            <w:r w:rsidRPr="00B45824">
              <w:rPr>
                <w:sz w:val="24"/>
                <w:szCs w:val="24"/>
              </w:rPr>
              <w:t xml:space="preserve">Рассказывать, как было организовано управление обширной китайской империей при императорах  династии Цин. </w:t>
            </w:r>
          </w:p>
          <w:p w:rsidR="0022337A" w:rsidRPr="00B45824" w:rsidRDefault="00EF5E77">
            <w:pPr>
              <w:spacing w:after="0" w:line="259" w:lineRule="auto"/>
              <w:ind w:left="7" w:firstLine="0"/>
              <w:jc w:val="left"/>
              <w:rPr>
                <w:sz w:val="24"/>
                <w:szCs w:val="24"/>
              </w:rPr>
            </w:pPr>
            <w:r w:rsidRPr="00B45824">
              <w:rPr>
                <w:sz w:val="24"/>
                <w:szCs w:val="24"/>
              </w:rPr>
              <w:t xml:space="preserve">Характеризовать, используя историческую карту, внешнюю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7" w:type="dxa"/>
          <w:left w:w="119" w:type="dxa"/>
          <w:bottom w:w="0" w:type="dxa"/>
          <w:right w:w="98" w:type="dxa"/>
        </w:tblCellMar>
        <w:tblLook w:val="04A0" w:firstRow="1" w:lastRow="0" w:firstColumn="1" w:lastColumn="0" w:noHBand="0" w:noVBand="1"/>
      </w:tblPr>
      <w:tblGrid>
        <w:gridCol w:w="671"/>
        <w:gridCol w:w="2557"/>
        <w:gridCol w:w="1642"/>
        <w:gridCol w:w="4898"/>
        <w:gridCol w:w="4797"/>
      </w:tblGrid>
      <w:tr w:rsidR="0022337A" w:rsidRPr="00B45824">
        <w:trPr>
          <w:trHeight w:val="9056"/>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5" w:lineRule="auto"/>
              <w:ind w:left="0" w:right="354" w:firstLine="0"/>
              <w:rPr>
                <w:sz w:val="24"/>
                <w:szCs w:val="24"/>
              </w:rPr>
            </w:pPr>
            <w:r w:rsidRPr="00B45824">
              <w:rPr>
                <w:sz w:val="24"/>
                <w:szCs w:val="24"/>
              </w:rPr>
              <w:t xml:space="preserve">политику Цинской империи  </w:t>
            </w:r>
            <w:r w:rsidRPr="00B45824">
              <w:rPr>
                <w:sz w:val="24"/>
                <w:szCs w:val="24"/>
              </w:rPr>
              <w:t xml:space="preserve">в XVIII в., её отношения с Россией. </w:t>
            </w:r>
          </w:p>
          <w:p w:rsidR="0022337A" w:rsidRPr="00B45824" w:rsidRDefault="00EF5E77">
            <w:pPr>
              <w:spacing w:after="0" w:line="278" w:lineRule="auto"/>
              <w:ind w:left="0" w:right="101" w:firstLine="0"/>
              <w:rPr>
                <w:sz w:val="24"/>
                <w:szCs w:val="24"/>
              </w:rPr>
            </w:pPr>
            <w:r w:rsidRPr="00B45824">
              <w:rPr>
                <w:sz w:val="24"/>
                <w:szCs w:val="24"/>
              </w:rPr>
              <w:t xml:space="preserve">Объяснять, что побудило правителей Китая установить в середине XVIII в. режим изоляции. </w:t>
            </w:r>
          </w:p>
          <w:p w:rsidR="0022337A" w:rsidRPr="00B45824" w:rsidRDefault="00EF5E77">
            <w:pPr>
              <w:spacing w:after="0" w:line="268" w:lineRule="auto"/>
              <w:ind w:left="0" w:firstLine="0"/>
              <w:jc w:val="left"/>
              <w:rPr>
                <w:sz w:val="24"/>
                <w:szCs w:val="24"/>
              </w:rPr>
            </w:pPr>
            <w:r w:rsidRPr="00B45824">
              <w:rPr>
                <w:sz w:val="24"/>
                <w:szCs w:val="24"/>
              </w:rPr>
              <w:t>Объяснять, как в японском государстве распределялась власть между императором, сёгуном, дайме. Называть основные сословия, существ</w:t>
            </w:r>
            <w:r w:rsidRPr="00B45824">
              <w:rPr>
                <w:sz w:val="24"/>
                <w:szCs w:val="24"/>
              </w:rPr>
              <w:t xml:space="preserve">овавшие в Японии в XVIII в., характеризовать их статус, имущественное положение, обязанности. </w:t>
            </w:r>
          </w:p>
          <w:p w:rsidR="0022337A" w:rsidRPr="00B45824" w:rsidRDefault="00EF5E77">
            <w:pPr>
              <w:spacing w:after="0" w:line="269" w:lineRule="auto"/>
              <w:ind w:left="0" w:firstLine="0"/>
              <w:jc w:val="left"/>
              <w:rPr>
                <w:sz w:val="24"/>
                <w:szCs w:val="24"/>
              </w:rPr>
            </w:pPr>
            <w:r w:rsidRPr="00B45824">
              <w:rPr>
                <w:sz w:val="24"/>
                <w:szCs w:val="24"/>
              </w:rPr>
              <w:t>Раскрывать последствия политики самоизоляции Японии, проводившейся сёгунами Токугава. Рассказывать о достижениях культуры народов Востока в XVIII в., привлекая и</w:t>
            </w:r>
            <w:r w:rsidRPr="00B45824">
              <w:rPr>
                <w:sz w:val="24"/>
                <w:szCs w:val="24"/>
              </w:rPr>
              <w:t xml:space="preserve">ллюстрации учебника и интернет-ресурсы. </w:t>
            </w:r>
          </w:p>
          <w:p w:rsidR="0022337A" w:rsidRPr="00B45824" w:rsidRDefault="00EF5E77">
            <w:pPr>
              <w:spacing w:after="0" w:line="259" w:lineRule="auto"/>
              <w:ind w:left="0" w:right="377" w:firstLine="0"/>
              <w:jc w:val="left"/>
              <w:rPr>
                <w:sz w:val="24"/>
                <w:szCs w:val="24"/>
              </w:rPr>
            </w:pPr>
            <w:r w:rsidRPr="00B45824">
              <w:rPr>
                <w:sz w:val="24"/>
                <w:szCs w:val="24"/>
              </w:rPr>
              <w:t xml:space="preserve">Высказывать суждение о причинах увлечения восточной культурой  в Европе XVIII в., о том, какие достоинства произведений  восточной культуры привлекали европейцев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13" w:type="dxa"/>
          <w:left w:w="112" w:type="dxa"/>
          <w:bottom w:w="0" w:type="dxa"/>
          <w:right w:w="85" w:type="dxa"/>
        </w:tblCellMar>
        <w:tblLook w:val="04A0" w:firstRow="1" w:lastRow="0" w:firstColumn="1" w:lastColumn="0" w:noHBand="0" w:noVBand="1"/>
      </w:tblPr>
      <w:tblGrid>
        <w:gridCol w:w="671"/>
        <w:gridCol w:w="2557"/>
        <w:gridCol w:w="1642"/>
        <w:gridCol w:w="4898"/>
        <w:gridCol w:w="4797"/>
      </w:tblGrid>
      <w:tr w:rsidR="0022337A" w:rsidRPr="00B45824">
        <w:trPr>
          <w:trHeight w:val="9401"/>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0" w:firstLine="0"/>
              <w:jc w:val="left"/>
              <w:rPr>
                <w:sz w:val="24"/>
                <w:szCs w:val="24"/>
              </w:rPr>
            </w:pPr>
            <w:r w:rsidRPr="00B45824">
              <w:rPr>
                <w:sz w:val="24"/>
                <w:szCs w:val="24"/>
              </w:rPr>
              <w:t xml:space="preserve">1.9 </w:t>
            </w: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Обобщение </w:t>
            </w: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9" w:firstLine="0"/>
              <w:jc w:val="center"/>
              <w:rPr>
                <w:sz w:val="24"/>
                <w:szCs w:val="24"/>
              </w:rPr>
            </w:pPr>
            <w:r w:rsidRPr="00B45824">
              <w:rPr>
                <w:sz w:val="24"/>
                <w:szCs w:val="24"/>
              </w:rPr>
              <w:t xml:space="preserve">1 </w:t>
            </w: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rPr>
                <w:sz w:val="24"/>
                <w:szCs w:val="24"/>
              </w:rPr>
            </w:pPr>
            <w:r w:rsidRPr="00B45824">
              <w:rPr>
                <w:sz w:val="24"/>
                <w:szCs w:val="24"/>
              </w:rPr>
              <w:t xml:space="preserve">Историческое и культурное наследие XVIII в.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82" w:lineRule="auto"/>
              <w:ind w:left="7" w:right="294" w:firstLine="0"/>
              <w:jc w:val="left"/>
              <w:rPr>
                <w:sz w:val="24"/>
                <w:szCs w:val="24"/>
              </w:rPr>
            </w:pPr>
            <w:r w:rsidRPr="00B45824">
              <w:rPr>
                <w:sz w:val="24"/>
                <w:szCs w:val="24"/>
              </w:rPr>
              <w:t>Определять хронологическую последовательность крупных событий всеобщей истории XVIII в. Группировать исторические факты  по заданному признаку. Отмечать на карте территории государств к концу XVIII в.; характери</w:t>
            </w:r>
            <w:r w:rsidRPr="00B45824">
              <w:rPr>
                <w:sz w:val="24"/>
                <w:szCs w:val="24"/>
              </w:rPr>
              <w:t xml:space="preserve">зовать произошедшие  на карте мира изменения. Выделять особенности политики «просвещенного абсолютизма»  в европейских странах. </w:t>
            </w:r>
          </w:p>
          <w:p w:rsidR="0022337A" w:rsidRPr="00B45824" w:rsidRDefault="00EF5E77">
            <w:pPr>
              <w:spacing w:after="0" w:line="276" w:lineRule="auto"/>
              <w:ind w:left="7" w:right="134" w:firstLine="0"/>
              <w:jc w:val="left"/>
              <w:rPr>
                <w:sz w:val="24"/>
                <w:szCs w:val="24"/>
              </w:rPr>
            </w:pPr>
            <w:r w:rsidRPr="00B45824">
              <w:rPr>
                <w:sz w:val="24"/>
                <w:szCs w:val="24"/>
              </w:rPr>
              <w:t xml:space="preserve">Раскрывать причины и последствия промышленного переворота. Характеризовать политическое развитие европейских стран; абсолютизм </w:t>
            </w:r>
            <w:r w:rsidRPr="00B45824">
              <w:rPr>
                <w:sz w:val="24"/>
                <w:szCs w:val="24"/>
              </w:rPr>
              <w:t xml:space="preserve">как форму правления. Выделять черты развития Османской империи и стран Востока в XVIII в. Извлекать информацию  из предложенного источника; определять его информационную ценность. </w:t>
            </w:r>
          </w:p>
          <w:p w:rsidR="0022337A" w:rsidRPr="00B45824" w:rsidRDefault="00EF5E77">
            <w:pPr>
              <w:spacing w:after="0" w:line="259" w:lineRule="auto"/>
              <w:ind w:left="7" w:right="27" w:firstLine="0"/>
              <w:jc w:val="left"/>
              <w:rPr>
                <w:sz w:val="24"/>
                <w:szCs w:val="24"/>
              </w:rPr>
            </w:pPr>
            <w:r w:rsidRPr="00B45824">
              <w:rPr>
                <w:sz w:val="24"/>
                <w:szCs w:val="24"/>
              </w:rPr>
              <w:t>Составлять описание памятника материальной или духовной культуры по предлож</w:t>
            </w:r>
            <w:r w:rsidRPr="00B45824">
              <w:rPr>
                <w:sz w:val="24"/>
                <w:szCs w:val="24"/>
              </w:rPr>
              <w:t xml:space="preserve">енному изображению; выделять его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85" w:type="dxa"/>
        </w:tblCellMar>
        <w:tblLook w:val="04A0" w:firstRow="1" w:lastRow="0" w:firstColumn="1" w:lastColumn="0" w:noHBand="0" w:noVBand="1"/>
      </w:tblPr>
      <w:tblGrid>
        <w:gridCol w:w="670"/>
        <w:gridCol w:w="2557"/>
        <w:gridCol w:w="1642"/>
        <w:gridCol w:w="4898"/>
        <w:gridCol w:w="4798"/>
      </w:tblGrid>
      <w:tr w:rsidR="0022337A" w:rsidRPr="00B45824">
        <w:trPr>
          <w:trHeight w:val="5576"/>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характерные признаки. </w:t>
            </w:r>
          </w:p>
          <w:p w:rsidR="0022337A" w:rsidRPr="00B45824" w:rsidRDefault="00EF5E77">
            <w:pPr>
              <w:spacing w:after="0" w:line="284" w:lineRule="auto"/>
              <w:ind w:left="7" w:right="243" w:firstLine="0"/>
              <w:jc w:val="left"/>
              <w:rPr>
                <w:sz w:val="24"/>
                <w:szCs w:val="24"/>
              </w:rPr>
            </w:pPr>
            <w:r w:rsidRPr="00B45824">
              <w:rPr>
                <w:sz w:val="24"/>
                <w:szCs w:val="24"/>
              </w:rPr>
              <w:t xml:space="preserve">Раскрывать существенные черты идеологии Просвещения. Составлять обобщающую схему  по Французской революции. </w:t>
            </w:r>
            <w:r w:rsidRPr="00B45824">
              <w:rPr>
                <w:sz w:val="24"/>
                <w:szCs w:val="24"/>
              </w:rPr>
              <w:t xml:space="preserve">Характеризовать причины и результаты образования США. Характеризовать колониальную политику европейских держав. Сравнивать европейские революции XVII и XVIII в., выделять сходства  и различия. </w:t>
            </w:r>
          </w:p>
          <w:p w:rsidR="0022337A" w:rsidRPr="00B45824" w:rsidRDefault="00EF5E77">
            <w:pPr>
              <w:spacing w:after="0" w:line="259" w:lineRule="auto"/>
              <w:ind w:left="7" w:firstLine="0"/>
              <w:jc w:val="left"/>
              <w:rPr>
                <w:sz w:val="24"/>
                <w:szCs w:val="24"/>
              </w:rPr>
            </w:pPr>
            <w:r w:rsidRPr="00B45824">
              <w:rPr>
                <w:sz w:val="24"/>
                <w:szCs w:val="24"/>
              </w:rPr>
              <w:t>Определять по описанию выдающихся государственных деятелей, де</w:t>
            </w:r>
            <w:r w:rsidRPr="00B45824">
              <w:rPr>
                <w:sz w:val="24"/>
                <w:szCs w:val="24"/>
              </w:rPr>
              <w:t xml:space="preserve">ятелей культуры, давать оценку их деятельности </w:t>
            </w:r>
          </w:p>
        </w:tc>
      </w:tr>
      <w:tr w:rsidR="0022337A" w:rsidRPr="00B45824">
        <w:trPr>
          <w:trHeight w:val="353"/>
        </w:trPr>
        <w:tc>
          <w:tcPr>
            <w:tcW w:w="3227" w:type="dxa"/>
            <w:gridSpan w:val="2"/>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Итого по разделу </w:t>
            </w: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9" w:firstLine="0"/>
              <w:jc w:val="center"/>
              <w:rPr>
                <w:sz w:val="24"/>
                <w:szCs w:val="24"/>
              </w:rPr>
            </w:pPr>
            <w:r w:rsidRPr="00B45824">
              <w:rPr>
                <w:sz w:val="24"/>
                <w:szCs w:val="24"/>
              </w:rPr>
              <w:t xml:space="preserve">23 </w:t>
            </w: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 </w:t>
            </w:r>
          </w:p>
        </w:tc>
      </w:tr>
      <w:tr w:rsidR="0022337A" w:rsidRPr="00B45824">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b/>
                <w:sz w:val="24"/>
                <w:szCs w:val="24"/>
              </w:rPr>
              <w:t xml:space="preserve">Раздел 2. История России. Россия в конце XVII – XVIII в.: от царства к империи </w:t>
            </w:r>
          </w:p>
        </w:tc>
      </w:tr>
      <w:tr w:rsidR="0022337A" w:rsidRPr="00B45824">
        <w:trPr>
          <w:trHeight w:val="3141"/>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0" w:firstLine="0"/>
              <w:jc w:val="left"/>
              <w:rPr>
                <w:sz w:val="24"/>
                <w:szCs w:val="24"/>
              </w:rPr>
            </w:pPr>
            <w:r w:rsidRPr="00B45824">
              <w:rPr>
                <w:sz w:val="24"/>
                <w:szCs w:val="24"/>
              </w:rPr>
              <w:t xml:space="preserve">2.1 </w:t>
            </w: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Введение </w:t>
            </w: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9" w:firstLine="0"/>
              <w:jc w:val="center"/>
              <w:rPr>
                <w:sz w:val="24"/>
                <w:szCs w:val="24"/>
              </w:rPr>
            </w:pPr>
            <w:r w:rsidRPr="00B45824">
              <w:rPr>
                <w:sz w:val="24"/>
                <w:szCs w:val="24"/>
              </w:rPr>
              <w:t xml:space="preserve">1 </w:t>
            </w: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Введение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3" w:line="264" w:lineRule="auto"/>
              <w:ind w:left="7" w:firstLine="0"/>
              <w:jc w:val="left"/>
              <w:rPr>
                <w:sz w:val="24"/>
                <w:szCs w:val="24"/>
              </w:rPr>
            </w:pPr>
            <w:r w:rsidRPr="00B45824">
              <w:rPr>
                <w:sz w:val="24"/>
                <w:szCs w:val="24"/>
              </w:rPr>
              <w:t xml:space="preserve">Характеризовать виды и информационную ценность исторических источников. Раскрывать существенные черты экономического, социального и политического развития России и других стран в XVI–XVII вв. </w:t>
            </w:r>
          </w:p>
          <w:p w:rsidR="0022337A" w:rsidRPr="00B45824" w:rsidRDefault="00EF5E77">
            <w:pPr>
              <w:spacing w:after="0" w:line="259" w:lineRule="auto"/>
              <w:ind w:left="7" w:firstLine="0"/>
              <w:jc w:val="left"/>
              <w:rPr>
                <w:sz w:val="24"/>
                <w:szCs w:val="24"/>
              </w:rPr>
            </w:pPr>
            <w:r w:rsidRPr="00B45824">
              <w:rPr>
                <w:sz w:val="24"/>
                <w:szCs w:val="24"/>
              </w:rPr>
              <w:t xml:space="preserve">(используя карту). </w:t>
            </w:r>
          </w:p>
          <w:p w:rsidR="0022337A" w:rsidRPr="00B45824" w:rsidRDefault="00EF5E77">
            <w:pPr>
              <w:spacing w:after="0" w:line="259" w:lineRule="auto"/>
              <w:ind w:left="7" w:firstLine="0"/>
              <w:jc w:val="left"/>
              <w:rPr>
                <w:sz w:val="24"/>
                <w:szCs w:val="24"/>
              </w:rPr>
            </w:pPr>
            <w:r w:rsidRPr="00B45824">
              <w:rPr>
                <w:sz w:val="24"/>
                <w:szCs w:val="24"/>
              </w:rPr>
              <w:t xml:space="preserve">Обозначать на ленте времени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 w:type="dxa"/>
          <w:left w:w="112" w:type="dxa"/>
          <w:bottom w:w="0" w:type="dxa"/>
          <w:right w:w="50" w:type="dxa"/>
        </w:tblCellMar>
        <w:tblLook w:val="04A0" w:firstRow="1" w:lastRow="0" w:firstColumn="1" w:lastColumn="0" w:noHBand="0" w:noVBand="1"/>
      </w:tblPr>
      <w:tblGrid>
        <w:gridCol w:w="671"/>
        <w:gridCol w:w="2557"/>
        <w:gridCol w:w="1642"/>
        <w:gridCol w:w="4898"/>
        <w:gridCol w:w="4797"/>
      </w:tblGrid>
      <w:tr w:rsidR="0022337A" w:rsidRPr="00B45824">
        <w:trPr>
          <w:trHeight w:val="706"/>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61" w:firstLine="0"/>
              <w:jc w:val="left"/>
              <w:rPr>
                <w:sz w:val="24"/>
                <w:szCs w:val="24"/>
              </w:rPr>
            </w:pPr>
            <w:r w:rsidRPr="00B45824">
              <w:rPr>
                <w:sz w:val="24"/>
                <w:szCs w:val="24"/>
              </w:rPr>
              <w:t xml:space="preserve">основные периоды развития России  в конце XVII – XVIII вв. </w:t>
            </w:r>
          </w:p>
        </w:tc>
      </w:tr>
      <w:tr w:rsidR="0022337A" w:rsidRPr="00B45824">
        <w:trPr>
          <w:trHeight w:val="6967"/>
        </w:trPr>
        <w:tc>
          <w:tcPr>
            <w:tcW w:w="670"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0" w:firstLine="0"/>
              <w:jc w:val="left"/>
              <w:rPr>
                <w:sz w:val="24"/>
                <w:szCs w:val="24"/>
              </w:rPr>
            </w:pPr>
            <w:r w:rsidRPr="00B45824">
              <w:rPr>
                <w:sz w:val="24"/>
                <w:szCs w:val="24"/>
              </w:rPr>
              <w:t xml:space="preserve">2.2 </w:t>
            </w:r>
          </w:p>
        </w:tc>
        <w:tc>
          <w:tcPr>
            <w:tcW w:w="2557"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5" w:line="260" w:lineRule="auto"/>
              <w:ind w:left="7" w:firstLine="0"/>
              <w:jc w:val="left"/>
              <w:rPr>
                <w:sz w:val="24"/>
                <w:szCs w:val="24"/>
              </w:rPr>
            </w:pPr>
            <w:r w:rsidRPr="00B45824">
              <w:rPr>
                <w:sz w:val="24"/>
                <w:szCs w:val="24"/>
              </w:rPr>
              <w:t xml:space="preserve">Россия в эпоху преобразований </w:t>
            </w:r>
          </w:p>
          <w:p w:rsidR="0022337A" w:rsidRPr="00B45824" w:rsidRDefault="00EF5E77">
            <w:pPr>
              <w:spacing w:after="0" w:line="259" w:lineRule="auto"/>
              <w:ind w:left="7" w:firstLine="0"/>
              <w:jc w:val="left"/>
              <w:rPr>
                <w:sz w:val="24"/>
                <w:szCs w:val="24"/>
              </w:rPr>
            </w:pPr>
            <w:r w:rsidRPr="00B45824">
              <w:rPr>
                <w:sz w:val="24"/>
                <w:szCs w:val="24"/>
              </w:rPr>
              <w:t xml:space="preserve">Петра I </w:t>
            </w:r>
          </w:p>
        </w:tc>
        <w:tc>
          <w:tcPr>
            <w:tcW w:w="1642"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44" w:firstLine="0"/>
              <w:jc w:val="center"/>
              <w:rPr>
                <w:sz w:val="24"/>
                <w:szCs w:val="24"/>
              </w:rPr>
            </w:pPr>
            <w:r w:rsidRPr="00B45824">
              <w:rPr>
                <w:sz w:val="24"/>
                <w:szCs w:val="24"/>
              </w:rPr>
              <w:t xml:space="preserve">11 </w:t>
            </w: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271" w:firstLine="0"/>
              <w:jc w:val="left"/>
              <w:rPr>
                <w:sz w:val="24"/>
                <w:szCs w:val="24"/>
              </w:rPr>
            </w:pPr>
            <w:r w:rsidRPr="00B45824">
              <w:rPr>
                <w:sz w:val="24"/>
                <w:szCs w:val="24"/>
              </w:rPr>
              <w:t xml:space="preserve">Причины и предпосылки преобразований. Россия и Европа  </w:t>
            </w:r>
            <w:r w:rsidRPr="00B45824">
              <w:rPr>
                <w:sz w:val="24"/>
                <w:szCs w:val="24"/>
              </w:rPr>
              <w:t>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w:t>
            </w:r>
            <w:r w:rsidRPr="00B45824">
              <w:rPr>
                <w:sz w:val="24"/>
                <w:szCs w:val="24"/>
              </w:rPr>
              <w:t xml:space="preserve">е. Сподвижники Петра I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8" w:lineRule="auto"/>
              <w:ind w:left="7" w:right="140" w:firstLine="0"/>
              <w:jc w:val="left"/>
              <w:rPr>
                <w:sz w:val="24"/>
                <w:szCs w:val="24"/>
              </w:rPr>
            </w:pPr>
            <w:r w:rsidRPr="00B45824">
              <w:rPr>
                <w:sz w:val="24"/>
                <w:szCs w:val="24"/>
              </w:rPr>
              <w:t>Характеризовать географическое положение России на рубеже  XVII–XVIII вв., опираясь  на историческую карту, раскрывать влияние географического фактора  на развитие экономики страны. Давать сравнительную характеристику международного</w:t>
            </w:r>
            <w:r w:rsidRPr="00B45824">
              <w:rPr>
                <w:sz w:val="24"/>
                <w:szCs w:val="24"/>
              </w:rPr>
              <w:t xml:space="preserve"> положения России в начале и в конце XVII в. </w:t>
            </w:r>
          </w:p>
          <w:p w:rsidR="0022337A" w:rsidRPr="00B45824" w:rsidRDefault="00EF5E77">
            <w:pPr>
              <w:spacing w:after="0" w:line="280" w:lineRule="auto"/>
              <w:ind w:left="7" w:right="42" w:firstLine="0"/>
              <w:jc w:val="left"/>
              <w:rPr>
                <w:sz w:val="24"/>
                <w:szCs w:val="24"/>
              </w:rPr>
            </w:pPr>
            <w:r w:rsidRPr="00B45824">
              <w:rPr>
                <w:sz w:val="24"/>
                <w:szCs w:val="24"/>
              </w:rPr>
              <w:t xml:space="preserve">Сопоставлять государственный, политический, социальноэкономический строй России и европейских государств в конце  XVII в., выявляя общие черты и различия. </w:t>
            </w:r>
          </w:p>
          <w:p w:rsidR="0022337A" w:rsidRPr="00B45824" w:rsidRDefault="00EF5E77">
            <w:pPr>
              <w:spacing w:after="0" w:line="295" w:lineRule="auto"/>
              <w:ind w:left="7" w:firstLine="0"/>
              <w:jc w:val="left"/>
              <w:rPr>
                <w:sz w:val="24"/>
                <w:szCs w:val="24"/>
              </w:rPr>
            </w:pPr>
            <w:r w:rsidRPr="00B45824">
              <w:rPr>
                <w:sz w:val="24"/>
                <w:szCs w:val="24"/>
              </w:rPr>
              <w:t>Раскрывать значение понятий: абсолютизм, модернизация.</w:t>
            </w:r>
            <w:r w:rsidRPr="00B45824">
              <w:rPr>
                <w:sz w:val="24"/>
                <w:szCs w:val="24"/>
              </w:rPr>
              <w:t xml:space="preserve"> </w:t>
            </w:r>
          </w:p>
          <w:p w:rsidR="0022337A" w:rsidRPr="00B45824" w:rsidRDefault="00EF5E77">
            <w:pPr>
              <w:spacing w:after="0" w:line="259" w:lineRule="auto"/>
              <w:ind w:left="7" w:firstLine="0"/>
              <w:jc w:val="left"/>
              <w:rPr>
                <w:sz w:val="24"/>
                <w:szCs w:val="24"/>
              </w:rPr>
            </w:pPr>
            <w:r w:rsidRPr="00B45824">
              <w:rPr>
                <w:sz w:val="24"/>
                <w:szCs w:val="24"/>
              </w:rPr>
              <w:t xml:space="preserve">Объяснять, в чём состояли причины и предпосылки преобразований </w:t>
            </w:r>
          </w:p>
        </w:tc>
      </w:tr>
      <w:tr w:rsidR="0022337A" w:rsidRPr="00B45824">
        <w:trPr>
          <w:trHeight w:val="1751"/>
        </w:trPr>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Экономическая политика. </w:t>
            </w:r>
          </w:p>
          <w:p w:rsidR="0022337A" w:rsidRPr="00B45824" w:rsidRDefault="00EF5E77">
            <w:pPr>
              <w:spacing w:after="0" w:line="259" w:lineRule="auto"/>
              <w:ind w:left="0" w:firstLine="0"/>
              <w:jc w:val="left"/>
              <w:rPr>
                <w:sz w:val="24"/>
                <w:szCs w:val="24"/>
              </w:rPr>
            </w:pPr>
            <w:r w:rsidRPr="00B45824">
              <w:rPr>
                <w:sz w:val="24"/>
                <w:szCs w:val="24"/>
              </w:rPr>
              <w:t xml:space="preserve">Строительство заводов и мануфактур. Создание базы металлургической индустрии на Урале. Оружейные заводы и корабельные верфи. Роль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83" w:lineRule="auto"/>
              <w:ind w:left="7" w:right="11" w:firstLine="0"/>
              <w:jc w:val="left"/>
              <w:rPr>
                <w:sz w:val="24"/>
                <w:szCs w:val="24"/>
              </w:rPr>
            </w:pPr>
            <w:r w:rsidRPr="00B45824">
              <w:rPr>
                <w:sz w:val="24"/>
                <w:szCs w:val="24"/>
              </w:rPr>
              <w:t xml:space="preserve">Характеризовать развитие экономики России в первой четверти XVIII в.  (на основе информации учебника и карты). </w:t>
            </w:r>
          </w:p>
          <w:p w:rsidR="0022337A" w:rsidRPr="00B45824" w:rsidRDefault="00EF5E77">
            <w:pPr>
              <w:spacing w:after="0" w:line="259" w:lineRule="auto"/>
              <w:ind w:left="7" w:firstLine="0"/>
              <w:jc w:val="left"/>
              <w:rPr>
                <w:sz w:val="24"/>
                <w:szCs w:val="24"/>
              </w:rPr>
            </w:pPr>
            <w:r w:rsidRPr="00B45824">
              <w:rPr>
                <w:sz w:val="24"/>
                <w:szCs w:val="24"/>
              </w:rPr>
              <w:t xml:space="preserve">Раскрывать значение понятий и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7" w:type="dxa"/>
          <w:left w:w="112" w:type="dxa"/>
          <w:bottom w:w="0" w:type="dxa"/>
          <w:right w:w="85" w:type="dxa"/>
        </w:tblCellMar>
        <w:tblLook w:val="04A0" w:firstRow="1" w:lastRow="0" w:firstColumn="1" w:lastColumn="0" w:noHBand="0" w:noVBand="1"/>
      </w:tblPr>
      <w:tblGrid>
        <w:gridCol w:w="671"/>
        <w:gridCol w:w="2557"/>
        <w:gridCol w:w="1642"/>
        <w:gridCol w:w="4898"/>
        <w:gridCol w:w="4797"/>
      </w:tblGrid>
      <w:tr w:rsidR="0022337A" w:rsidRPr="00B45824">
        <w:trPr>
          <w:trHeight w:val="2442"/>
        </w:trPr>
        <w:tc>
          <w:tcPr>
            <w:tcW w:w="670"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42"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255" w:firstLine="0"/>
              <w:rPr>
                <w:sz w:val="24"/>
                <w:szCs w:val="24"/>
              </w:rPr>
            </w:pPr>
            <w:r w:rsidRPr="00B45824">
              <w:rPr>
                <w:sz w:val="24"/>
                <w:szCs w:val="24"/>
              </w:rPr>
              <w:t xml:space="preserve">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6" w:lineRule="auto"/>
              <w:ind w:left="7" w:firstLine="0"/>
              <w:jc w:val="left"/>
              <w:rPr>
                <w:sz w:val="24"/>
                <w:szCs w:val="24"/>
              </w:rPr>
            </w:pPr>
            <w:r w:rsidRPr="00B45824">
              <w:rPr>
                <w:sz w:val="24"/>
                <w:szCs w:val="24"/>
              </w:rPr>
              <w:t>терминов: приписные крестьяне, посессионные крестьяне, протекционизм, меркант</w:t>
            </w:r>
            <w:r w:rsidRPr="00B45824">
              <w:rPr>
                <w:sz w:val="24"/>
                <w:szCs w:val="24"/>
              </w:rPr>
              <w:t xml:space="preserve">илизм, подушная перепись, крепостная мануфактура, фискал. </w:t>
            </w:r>
          </w:p>
          <w:p w:rsidR="0022337A" w:rsidRPr="00B45824" w:rsidRDefault="00EF5E77">
            <w:pPr>
              <w:spacing w:after="0" w:line="259" w:lineRule="auto"/>
              <w:ind w:left="7" w:firstLine="0"/>
              <w:rPr>
                <w:sz w:val="24"/>
                <w:szCs w:val="24"/>
              </w:rPr>
            </w:pPr>
            <w:r w:rsidRPr="00B45824">
              <w:rPr>
                <w:sz w:val="24"/>
                <w:szCs w:val="24"/>
              </w:rPr>
              <w:t xml:space="preserve">Разъяснять сущность системы налогообложения в петровское время </w:t>
            </w:r>
          </w:p>
        </w:tc>
      </w:tr>
      <w:tr w:rsidR="0022337A" w:rsidRPr="00B45824">
        <w:trPr>
          <w:trHeight w:val="4877"/>
        </w:trPr>
        <w:tc>
          <w:tcPr>
            <w:tcW w:w="0" w:type="auto"/>
            <w:vMerge/>
            <w:tcBorders>
              <w:top w:val="nil"/>
              <w:left w:val="single" w:sz="3" w:space="0" w:color="000000"/>
              <w:bottom w:val="nil"/>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nil"/>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nil"/>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38" w:line="266" w:lineRule="auto"/>
              <w:ind w:left="0" w:right="109" w:firstLine="0"/>
              <w:jc w:val="left"/>
              <w:rPr>
                <w:sz w:val="24"/>
                <w:szCs w:val="24"/>
              </w:rPr>
            </w:pPr>
            <w:r w:rsidRPr="00B45824">
              <w:rPr>
                <w:sz w:val="24"/>
                <w:szCs w:val="24"/>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w:t>
            </w:r>
            <w:r w:rsidRPr="00B45824">
              <w:rPr>
                <w:sz w:val="24"/>
                <w:szCs w:val="24"/>
              </w:rPr>
              <w:t xml:space="preserve">иление налогового гнета. </w:t>
            </w:r>
          </w:p>
          <w:p w:rsidR="0022337A" w:rsidRPr="00B45824" w:rsidRDefault="00EF5E77">
            <w:pPr>
              <w:spacing w:after="49" w:line="259" w:lineRule="auto"/>
              <w:ind w:left="0" w:firstLine="0"/>
              <w:jc w:val="left"/>
              <w:rPr>
                <w:sz w:val="24"/>
                <w:szCs w:val="24"/>
              </w:rPr>
            </w:pPr>
            <w:r w:rsidRPr="00B45824">
              <w:rPr>
                <w:sz w:val="24"/>
                <w:szCs w:val="24"/>
              </w:rPr>
              <w:t xml:space="preserve">Положение крестьян.  </w:t>
            </w:r>
          </w:p>
          <w:p w:rsidR="0022337A" w:rsidRPr="00B45824" w:rsidRDefault="00EF5E77">
            <w:pPr>
              <w:spacing w:after="0" w:line="259" w:lineRule="auto"/>
              <w:ind w:left="0" w:firstLine="0"/>
              <w:jc w:val="left"/>
              <w:rPr>
                <w:sz w:val="24"/>
                <w:szCs w:val="24"/>
              </w:rPr>
            </w:pPr>
            <w:r w:rsidRPr="00B45824">
              <w:rPr>
                <w:sz w:val="24"/>
                <w:szCs w:val="24"/>
              </w:rPr>
              <w:t xml:space="preserve">Переписи населения (ревизии)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2" w:line="264" w:lineRule="auto"/>
              <w:ind w:left="7" w:firstLine="0"/>
              <w:jc w:val="left"/>
              <w:rPr>
                <w:sz w:val="24"/>
                <w:szCs w:val="24"/>
              </w:rPr>
            </w:pPr>
            <w:r w:rsidRPr="00B45824">
              <w:rPr>
                <w:sz w:val="24"/>
                <w:szCs w:val="24"/>
              </w:rPr>
              <w:t xml:space="preserve">Систематизировать в виде схемы информацию о социальной структуре российского общества в первой четверти XVIII в., характеризовать правовое положение основных социальных групп. </w:t>
            </w:r>
          </w:p>
          <w:p w:rsidR="0022337A" w:rsidRPr="00B45824" w:rsidRDefault="00EF5E77">
            <w:pPr>
              <w:spacing w:after="0" w:line="270" w:lineRule="auto"/>
              <w:ind w:left="7" w:right="72" w:firstLine="0"/>
              <w:jc w:val="left"/>
              <w:rPr>
                <w:sz w:val="24"/>
                <w:szCs w:val="24"/>
              </w:rPr>
            </w:pPr>
            <w:r w:rsidRPr="00B45824">
              <w:rPr>
                <w:sz w:val="24"/>
                <w:szCs w:val="24"/>
              </w:rPr>
              <w:t xml:space="preserve">Рассказывать о переменах  в положении дворянства на основе анализа документов (Табель о рангах, Указ о единонаследии и др.). </w:t>
            </w:r>
          </w:p>
          <w:p w:rsidR="0022337A" w:rsidRPr="00B45824" w:rsidRDefault="00EF5E77">
            <w:pPr>
              <w:spacing w:after="0" w:line="259" w:lineRule="auto"/>
              <w:ind w:left="7" w:firstLine="0"/>
              <w:jc w:val="left"/>
              <w:rPr>
                <w:sz w:val="24"/>
                <w:szCs w:val="24"/>
              </w:rPr>
            </w:pPr>
            <w:r w:rsidRPr="00B45824">
              <w:rPr>
                <w:sz w:val="24"/>
                <w:szCs w:val="24"/>
              </w:rPr>
              <w:t xml:space="preserve">Раскрывать значение понятий: Сенат, коллегии, губерния, Генеральный регламент, Табель о рангах, ратуша, магистрат, гильдия </w:t>
            </w:r>
          </w:p>
        </w:tc>
      </w:tr>
      <w:tr w:rsidR="0022337A" w:rsidRPr="00B45824">
        <w:trPr>
          <w:trHeight w:val="2103"/>
        </w:trPr>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5" w:lineRule="auto"/>
              <w:ind w:left="0" w:firstLine="0"/>
              <w:rPr>
                <w:sz w:val="24"/>
                <w:szCs w:val="24"/>
              </w:rPr>
            </w:pPr>
            <w:r w:rsidRPr="00B45824">
              <w:rPr>
                <w:sz w:val="24"/>
                <w:szCs w:val="24"/>
              </w:rPr>
              <w:t xml:space="preserve">Реформы управления. Реформы местного управления (бурмистры и </w:t>
            </w:r>
          </w:p>
          <w:p w:rsidR="0022337A" w:rsidRPr="00B45824" w:rsidRDefault="00EF5E77">
            <w:pPr>
              <w:spacing w:after="0" w:line="259" w:lineRule="auto"/>
              <w:ind w:left="0" w:firstLine="0"/>
              <w:jc w:val="left"/>
              <w:rPr>
                <w:sz w:val="24"/>
                <w:szCs w:val="24"/>
              </w:rPr>
            </w:pPr>
            <w:r w:rsidRPr="00B45824">
              <w:rPr>
                <w:sz w:val="24"/>
                <w:szCs w:val="24"/>
              </w:rPr>
              <w:t xml:space="preserve">Ратуша), городская и областная (губернская) реформы. Сенат, коллегии, органы надзора и суда. Усиление централизации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202" w:firstLine="0"/>
              <w:jc w:val="left"/>
              <w:rPr>
                <w:sz w:val="24"/>
                <w:szCs w:val="24"/>
              </w:rPr>
            </w:pPr>
            <w:r w:rsidRPr="00B45824">
              <w:rPr>
                <w:sz w:val="24"/>
                <w:szCs w:val="24"/>
              </w:rPr>
              <w:t>Систематизировать материал  о реформах государственного управления в Петровскую эпоху. Сравнивать аппарат управления  при Петре I и в допе</w:t>
            </w:r>
            <w:r w:rsidRPr="00B45824">
              <w:rPr>
                <w:sz w:val="24"/>
                <w:szCs w:val="24"/>
              </w:rPr>
              <w:t xml:space="preserve">тровскую эпоху. Давать оценку значения создания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1" w:type="dxa"/>
          <w:left w:w="112" w:type="dxa"/>
          <w:bottom w:w="0" w:type="dxa"/>
          <w:right w:w="108" w:type="dxa"/>
        </w:tblCellMar>
        <w:tblLook w:val="04A0" w:firstRow="1" w:lastRow="0" w:firstColumn="1" w:lastColumn="0" w:noHBand="0" w:noVBand="1"/>
      </w:tblPr>
      <w:tblGrid>
        <w:gridCol w:w="671"/>
        <w:gridCol w:w="2557"/>
        <w:gridCol w:w="1642"/>
        <w:gridCol w:w="4898"/>
        <w:gridCol w:w="4797"/>
      </w:tblGrid>
      <w:tr w:rsidR="0022337A" w:rsidRPr="00B45824">
        <w:trPr>
          <w:trHeight w:val="2096"/>
        </w:trPr>
        <w:tc>
          <w:tcPr>
            <w:tcW w:w="670"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42"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8" w:line="259" w:lineRule="auto"/>
              <w:ind w:left="0" w:firstLine="0"/>
              <w:jc w:val="left"/>
              <w:rPr>
                <w:sz w:val="24"/>
                <w:szCs w:val="24"/>
              </w:rPr>
            </w:pPr>
            <w:r w:rsidRPr="00B45824">
              <w:rPr>
                <w:sz w:val="24"/>
                <w:szCs w:val="24"/>
              </w:rPr>
              <w:t xml:space="preserve">и бюрократизации управления. </w:t>
            </w:r>
          </w:p>
          <w:p w:rsidR="0022337A" w:rsidRPr="00B45824" w:rsidRDefault="00EF5E77">
            <w:pPr>
              <w:spacing w:after="48" w:line="259" w:lineRule="auto"/>
              <w:ind w:left="0" w:firstLine="0"/>
              <w:jc w:val="left"/>
              <w:rPr>
                <w:sz w:val="24"/>
                <w:szCs w:val="24"/>
              </w:rPr>
            </w:pPr>
            <w:r w:rsidRPr="00B45824">
              <w:rPr>
                <w:sz w:val="24"/>
                <w:szCs w:val="24"/>
              </w:rPr>
              <w:t xml:space="preserve">Генеральный регламент.  </w:t>
            </w:r>
          </w:p>
          <w:p w:rsidR="0022337A" w:rsidRPr="00B45824" w:rsidRDefault="00EF5E77">
            <w:pPr>
              <w:spacing w:after="0" w:line="259" w:lineRule="auto"/>
              <w:ind w:left="0" w:firstLine="0"/>
              <w:jc w:val="left"/>
              <w:rPr>
                <w:sz w:val="24"/>
                <w:szCs w:val="24"/>
              </w:rPr>
            </w:pPr>
            <w:r w:rsidRPr="00B45824">
              <w:rPr>
                <w:sz w:val="24"/>
                <w:szCs w:val="24"/>
              </w:rPr>
              <w:t xml:space="preserve">Санкт-Петербург ‒ новая столица. </w:t>
            </w:r>
            <w:r w:rsidRPr="00B45824">
              <w:rPr>
                <w:sz w:val="24"/>
                <w:szCs w:val="24"/>
              </w:rPr>
              <w:t xml:space="preserve">Первые гвардейские полки. Создание регулярной армии, военного флота. Рекрутские наборы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5" w:lineRule="auto"/>
              <w:ind w:left="7" w:firstLine="0"/>
              <w:rPr>
                <w:sz w:val="24"/>
                <w:szCs w:val="24"/>
              </w:rPr>
            </w:pPr>
            <w:r w:rsidRPr="00B45824">
              <w:rPr>
                <w:sz w:val="24"/>
                <w:szCs w:val="24"/>
              </w:rPr>
              <w:t xml:space="preserve">регулярной армии и военно-морского флота при Петре I. </w:t>
            </w:r>
          </w:p>
          <w:p w:rsidR="0022337A" w:rsidRPr="00B45824" w:rsidRDefault="00EF5E77">
            <w:pPr>
              <w:spacing w:after="0" w:line="295" w:lineRule="auto"/>
              <w:ind w:left="7" w:firstLine="0"/>
              <w:jc w:val="left"/>
              <w:rPr>
                <w:sz w:val="24"/>
                <w:szCs w:val="24"/>
              </w:rPr>
            </w:pPr>
            <w:r w:rsidRPr="00B45824">
              <w:rPr>
                <w:sz w:val="24"/>
                <w:szCs w:val="24"/>
              </w:rPr>
              <w:t xml:space="preserve">Объяснять понятия: гвардия, рекрутский набор. </w:t>
            </w:r>
          </w:p>
          <w:p w:rsidR="0022337A" w:rsidRPr="00B45824" w:rsidRDefault="00EF5E77">
            <w:pPr>
              <w:spacing w:after="45" w:line="259" w:lineRule="auto"/>
              <w:ind w:left="7" w:firstLine="0"/>
              <w:jc w:val="left"/>
              <w:rPr>
                <w:sz w:val="24"/>
                <w:szCs w:val="24"/>
              </w:rPr>
            </w:pPr>
            <w:r w:rsidRPr="00B45824">
              <w:rPr>
                <w:sz w:val="24"/>
                <w:szCs w:val="24"/>
              </w:rPr>
              <w:t xml:space="preserve">Объяснять термины: конфессия, </w:t>
            </w:r>
          </w:p>
          <w:p w:rsidR="0022337A" w:rsidRPr="00B45824" w:rsidRDefault="00EF5E77">
            <w:pPr>
              <w:spacing w:after="0" w:line="259" w:lineRule="auto"/>
              <w:ind w:left="7" w:firstLine="0"/>
              <w:jc w:val="left"/>
              <w:rPr>
                <w:sz w:val="24"/>
                <w:szCs w:val="24"/>
              </w:rPr>
            </w:pPr>
            <w:r w:rsidRPr="00B45824">
              <w:rPr>
                <w:sz w:val="24"/>
                <w:szCs w:val="24"/>
              </w:rPr>
              <w:t xml:space="preserve">Синод </w:t>
            </w:r>
          </w:p>
        </w:tc>
      </w:tr>
      <w:tr w:rsidR="0022337A" w:rsidRPr="00B45824">
        <w:trPr>
          <w:trHeight w:val="1052"/>
        </w:trPr>
        <w:tc>
          <w:tcPr>
            <w:tcW w:w="0" w:type="auto"/>
            <w:vMerge/>
            <w:tcBorders>
              <w:top w:val="nil"/>
              <w:left w:val="single" w:sz="3" w:space="0" w:color="000000"/>
              <w:bottom w:val="nil"/>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nil"/>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nil"/>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293" w:firstLine="0"/>
              <w:rPr>
                <w:sz w:val="24"/>
                <w:szCs w:val="24"/>
              </w:rPr>
            </w:pPr>
            <w:r w:rsidRPr="00B45824">
              <w:rPr>
                <w:sz w:val="24"/>
                <w:szCs w:val="24"/>
              </w:rPr>
              <w:t xml:space="preserve">Церковная реформа. Упразднение патриаршества, учреждение Синода. Положение инославных конфессий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Раскрывать значение упразднения патриаршества </w:t>
            </w:r>
          </w:p>
        </w:tc>
      </w:tr>
      <w:tr w:rsidR="0022337A" w:rsidRPr="00B45824">
        <w:trPr>
          <w:trHeight w:val="3487"/>
        </w:trPr>
        <w:tc>
          <w:tcPr>
            <w:tcW w:w="0" w:type="auto"/>
            <w:vMerge/>
            <w:tcBorders>
              <w:top w:val="nil"/>
              <w:left w:val="single" w:sz="3" w:space="0" w:color="000000"/>
              <w:bottom w:val="nil"/>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nil"/>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nil"/>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664" w:firstLine="0"/>
              <w:rPr>
                <w:sz w:val="24"/>
                <w:szCs w:val="24"/>
              </w:rPr>
            </w:pPr>
            <w:r w:rsidRPr="00B45824">
              <w:rPr>
                <w:sz w:val="24"/>
                <w:szCs w:val="24"/>
              </w:rPr>
              <w:t xml:space="preserve">Оппозиция реформам Петра I. Социальные движения в первой четверти XVIII в. Восстания  в Астрахани, Башкирии, на Дону. Дело царевича Алексея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9" w:line="294" w:lineRule="auto"/>
              <w:ind w:left="7" w:right="247" w:firstLine="0"/>
              <w:jc w:val="left"/>
              <w:rPr>
                <w:sz w:val="24"/>
                <w:szCs w:val="24"/>
              </w:rPr>
            </w:pPr>
            <w:r w:rsidRPr="00B45824">
              <w:rPr>
                <w:sz w:val="24"/>
                <w:szCs w:val="24"/>
              </w:rPr>
              <w:t xml:space="preserve">Рассказывать о социальных выступлениях в Петровскую  эпоху, привлекая информацию  карты. </w:t>
            </w:r>
          </w:p>
          <w:p w:rsidR="0022337A" w:rsidRPr="00B45824" w:rsidRDefault="00EF5E77">
            <w:pPr>
              <w:spacing w:after="0" w:line="259" w:lineRule="auto"/>
              <w:ind w:left="7" w:right="180" w:firstLine="0"/>
              <w:jc w:val="left"/>
              <w:rPr>
                <w:sz w:val="24"/>
                <w:szCs w:val="24"/>
              </w:rPr>
            </w:pPr>
            <w:r w:rsidRPr="00B45824">
              <w:rPr>
                <w:sz w:val="24"/>
                <w:szCs w:val="24"/>
              </w:rPr>
              <w:t xml:space="preserve">Систематизировать информацию  об оппозиции Петру I (в виде развёрнутого плана, тезисов). Характеризовать основные направления внешней политики России в Петровскую эпоху </w:t>
            </w:r>
          </w:p>
        </w:tc>
      </w:tr>
      <w:tr w:rsidR="0022337A" w:rsidRPr="00B45824">
        <w:trPr>
          <w:trHeight w:val="2795"/>
        </w:trPr>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7" w:lineRule="auto"/>
              <w:ind w:left="0" w:right="336" w:firstLine="0"/>
              <w:jc w:val="left"/>
              <w:rPr>
                <w:sz w:val="24"/>
                <w:szCs w:val="24"/>
              </w:rPr>
            </w:pPr>
            <w:r w:rsidRPr="00B45824">
              <w:rPr>
                <w:sz w:val="24"/>
                <w:szCs w:val="24"/>
              </w:rPr>
              <w:t xml:space="preserve">Внешняя политика. Северная война. Причины и цели войны. Неудачи  в начале войны и </w:t>
            </w:r>
            <w:r w:rsidRPr="00B45824">
              <w:rPr>
                <w:sz w:val="24"/>
                <w:szCs w:val="24"/>
              </w:rPr>
              <w:t xml:space="preserve">их преодоление. Битва при д. Лесной и победа  под Полтавой. Прутский поход. </w:t>
            </w:r>
          </w:p>
          <w:p w:rsidR="0022337A" w:rsidRPr="00B45824" w:rsidRDefault="00EF5E77">
            <w:pPr>
              <w:spacing w:after="0" w:line="259" w:lineRule="auto"/>
              <w:ind w:left="0" w:firstLine="0"/>
              <w:jc w:val="left"/>
              <w:rPr>
                <w:sz w:val="24"/>
                <w:szCs w:val="24"/>
              </w:rPr>
            </w:pPr>
            <w:r w:rsidRPr="00B45824">
              <w:rPr>
                <w:sz w:val="24"/>
                <w:szCs w:val="24"/>
              </w:rPr>
              <w:t xml:space="preserve">Борьба за гегемонию на Балтике. </w:t>
            </w:r>
          </w:p>
          <w:p w:rsidR="0022337A" w:rsidRPr="00B45824" w:rsidRDefault="00EF5E77">
            <w:pPr>
              <w:spacing w:after="0" w:line="259" w:lineRule="auto"/>
              <w:ind w:left="0" w:firstLine="0"/>
              <w:jc w:val="left"/>
              <w:rPr>
                <w:sz w:val="24"/>
                <w:szCs w:val="24"/>
              </w:rPr>
            </w:pPr>
            <w:r w:rsidRPr="00B45824">
              <w:rPr>
                <w:sz w:val="24"/>
                <w:szCs w:val="24"/>
              </w:rPr>
              <w:t xml:space="preserve">Сражения у м. Гангут и о. Гренгам. </w:t>
            </w:r>
          </w:p>
          <w:p w:rsidR="0022337A" w:rsidRPr="00B45824" w:rsidRDefault="00EF5E77">
            <w:pPr>
              <w:spacing w:after="0" w:line="259" w:lineRule="auto"/>
              <w:ind w:left="0" w:firstLine="0"/>
              <w:jc w:val="left"/>
              <w:rPr>
                <w:sz w:val="24"/>
                <w:szCs w:val="24"/>
              </w:rPr>
            </w:pPr>
            <w:r w:rsidRPr="00B45824">
              <w:rPr>
                <w:sz w:val="24"/>
                <w:szCs w:val="24"/>
              </w:rPr>
              <w:t xml:space="preserve">Ништадтский мир и его последствия.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8" w:lineRule="auto"/>
              <w:ind w:left="7" w:right="319" w:firstLine="0"/>
              <w:jc w:val="left"/>
              <w:rPr>
                <w:sz w:val="24"/>
                <w:szCs w:val="24"/>
              </w:rPr>
            </w:pPr>
            <w:r w:rsidRPr="00B45824">
              <w:rPr>
                <w:sz w:val="24"/>
                <w:szCs w:val="24"/>
              </w:rPr>
              <w:t>Систематизировать информацию  о Северной войне 1700–</w:t>
            </w:r>
            <w:r w:rsidRPr="00B45824">
              <w:rPr>
                <w:sz w:val="24"/>
                <w:szCs w:val="24"/>
              </w:rPr>
              <w:t xml:space="preserve">1721 гг. (причины, участники, ключевые события, итоги). </w:t>
            </w:r>
          </w:p>
          <w:p w:rsidR="0022337A" w:rsidRPr="00B45824" w:rsidRDefault="00EF5E77">
            <w:pPr>
              <w:spacing w:after="0" w:line="259" w:lineRule="auto"/>
              <w:ind w:left="7" w:firstLine="0"/>
              <w:jc w:val="left"/>
              <w:rPr>
                <w:sz w:val="24"/>
                <w:szCs w:val="24"/>
              </w:rPr>
            </w:pPr>
            <w:r w:rsidRPr="00B45824">
              <w:rPr>
                <w:sz w:val="24"/>
                <w:szCs w:val="24"/>
              </w:rPr>
              <w:t xml:space="preserve">Рассказывать о сражениях Северной войны, используя информацию учебника, карты, визуальные источники.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8" w:type="dxa"/>
          <w:left w:w="112" w:type="dxa"/>
          <w:bottom w:w="0" w:type="dxa"/>
          <w:right w:w="49" w:type="dxa"/>
        </w:tblCellMar>
        <w:tblLook w:val="04A0" w:firstRow="1" w:lastRow="0" w:firstColumn="1" w:lastColumn="0" w:noHBand="0" w:noVBand="1"/>
      </w:tblPr>
      <w:tblGrid>
        <w:gridCol w:w="671"/>
        <w:gridCol w:w="2557"/>
        <w:gridCol w:w="1642"/>
        <w:gridCol w:w="4898"/>
        <w:gridCol w:w="4797"/>
      </w:tblGrid>
      <w:tr w:rsidR="0022337A" w:rsidRPr="00B45824">
        <w:trPr>
          <w:trHeight w:val="1052"/>
        </w:trPr>
        <w:tc>
          <w:tcPr>
            <w:tcW w:w="670"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42"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265" w:firstLine="0"/>
              <w:rPr>
                <w:sz w:val="24"/>
                <w:szCs w:val="24"/>
              </w:rPr>
            </w:pPr>
            <w:r w:rsidRPr="00B45824">
              <w:rPr>
                <w:sz w:val="24"/>
                <w:szCs w:val="24"/>
              </w:rPr>
              <w:t xml:space="preserve">Закрепление России на берегах Балтики. Провозглашение России империей. Каспийский поход Петра I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Характеризовать международное положение России к концу правления Петра </w:t>
            </w:r>
          </w:p>
        </w:tc>
      </w:tr>
      <w:tr w:rsidR="0022337A" w:rsidRPr="00B45824">
        <w:trPr>
          <w:trHeight w:val="8357"/>
        </w:trPr>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2" w:lineRule="auto"/>
              <w:ind w:left="0" w:right="54" w:firstLine="0"/>
              <w:jc w:val="left"/>
              <w:rPr>
                <w:sz w:val="24"/>
                <w:szCs w:val="24"/>
              </w:rPr>
            </w:pPr>
            <w:r w:rsidRPr="00B45824">
              <w:rPr>
                <w:sz w:val="24"/>
                <w:szCs w:val="24"/>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w:t>
            </w:r>
            <w:r w:rsidRPr="00B45824">
              <w:rPr>
                <w:sz w:val="24"/>
                <w:szCs w:val="24"/>
              </w:rPr>
              <w:t xml:space="preserve">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22337A" w:rsidRPr="00B45824" w:rsidRDefault="00EF5E77">
            <w:pPr>
              <w:spacing w:after="0" w:line="263" w:lineRule="auto"/>
              <w:ind w:left="0" w:right="88" w:firstLine="0"/>
              <w:jc w:val="left"/>
              <w:rPr>
                <w:sz w:val="24"/>
                <w:szCs w:val="24"/>
              </w:rPr>
            </w:pPr>
            <w:r w:rsidRPr="00B45824">
              <w:rPr>
                <w:sz w:val="24"/>
                <w:szCs w:val="24"/>
              </w:rPr>
              <w:t>Повседневная жиз</w:t>
            </w:r>
            <w:r w:rsidRPr="00B45824">
              <w:rPr>
                <w:sz w:val="24"/>
                <w:szCs w:val="24"/>
              </w:rPr>
              <w:t xml:space="preserve">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w:t>
            </w:r>
          </w:p>
          <w:p w:rsidR="0022337A" w:rsidRPr="00B45824" w:rsidRDefault="00EF5E77">
            <w:pPr>
              <w:spacing w:after="0" w:line="259" w:lineRule="auto"/>
              <w:ind w:left="0" w:firstLine="0"/>
              <w:jc w:val="left"/>
              <w:rPr>
                <w:sz w:val="24"/>
                <w:szCs w:val="24"/>
              </w:rPr>
            </w:pPr>
            <w:r w:rsidRPr="00B45824">
              <w:rPr>
                <w:sz w:val="24"/>
                <w:szCs w:val="24"/>
              </w:rPr>
              <w:t xml:space="preserve">Европейский стиль в одежде,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28" w:line="275" w:lineRule="auto"/>
              <w:ind w:left="7" w:right="797" w:firstLine="0"/>
              <w:rPr>
                <w:sz w:val="24"/>
                <w:szCs w:val="24"/>
              </w:rPr>
            </w:pPr>
            <w:r w:rsidRPr="00B45824">
              <w:rPr>
                <w:sz w:val="24"/>
                <w:szCs w:val="24"/>
              </w:rPr>
              <w:t xml:space="preserve">Объяснять значение понятий и терминов: дворянская культура, ассамблея. </w:t>
            </w:r>
          </w:p>
          <w:p w:rsidR="0022337A" w:rsidRPr="00B45824" w:rsidRDefault="00EF5E77">
            <w:pPr>
              <w:spacing w:line="273" w:lineRule="auto"/>
              <w:ind w:left="7" w:right="422" w:firstLine="0"/>
              <w:jc w:val="left"/>
              <w:rPr>
                <w:sz w:val="24"/>
                <w:szCs w:val="24"/>
              </w:rPr>
            </w:pPr>
            <w:r w:rsidRPr="00B45824">
              <w:rPr>
                <w:sz w:val="24"/>
                <w:szCs w:val="24"/>
              </w:rPr>
              <w:t>Характеризовать нововведения  в разных областях культуры  в Петровскую эпоху  с использованием визуальных и письменных источников («Юности честное зерцало»</w:t>
            </w:r>
            <w:r w:rsidRPr="00B45824">
              <w:rPr>
                <w:sz w:val="24"/>
                <w:szCs w:val="24"/>
              </w:rPr>
              <w:t xml:space="preserve">, указы Петра I, отрывки из сочинений историков и другое). </w:t>
            </w:r>
          </w:p>
          <w:p w:rsidR="0022337A" w:rsidRPr="00B45824" w:rsidRDefault="00EF5E77">
            <w:pPr>
              <w:spacing w:after="0" w:line="294" w:lineRule="auto"/>
              <w:ind w:left="7" w:right="333" w:firstLine="0"/>
              <w:jc w:val="left"/>
              <w:rPr>
                <w:sz w:val="24"/>
                <w:szCs w:val="24"/>
              </w:rPr>
            </w:pPr>
            <w:r w:rsidRPr="00B45824">
              <w:rPr>
                <w:sz w:val="24"/>
                <w:szCs w:val="24"/>
              </w:rPr>
              <w:t xml:space="preserve">Осуществлять поиск информации  на образовательных сайтах  о градостроительстве в Петровскую эпоху. </w:t>
            </w:r>
          </w:p>
          <w:p w:rsidR="0022337A" w:rsidRPr="00B45824" w:rsidRDefault="00EF5E77">
            <w:pPr>
              <w:spacing w:after="44" w:line="268" w:lineRule="auto"/>
              <w:ind w:left="7" w:right="64" w:firstLine="0"/>
              <w:jc w:val="left"/>
              <w:rPr>
                <w:sz w:val="24"/>
                <w:szCs w:val="24"/>
              </w:rPr>
            </w:pPr>
            <w:r w:rsidRPr="00B45824">
              <w:rPr>
                <w:sz w:val="24"/>
                <w:szCs w:val="24"/>
              </w:rPr>
              <w:t xml:space="preserve">Составлять характеристику (исторический портрет) Петра I, высказывать суждения о его личности и </w:t>
            </w:r>
            <w:r w:rsidRPr="00B45824">
              <w:rPr>
                <w:sz w:val="24"/>
                <w:szCs w:val="24"/>
              </w:rPr>
              <w:t xml:space="preserve">деятельности. </w:t>
            </w:r>
          </w:p>
          <w:p w:rsidR="0022337A" w:rsidRPr="00B45824" w:rsidRDefault="00EF5E77">
            <w:pPr>
              <w:spacing w:after="44" w:line="268" w:lineRule="auto"/>
              <w:ind w:left="7" w:right="295" w:firstLine="0"/>
              <w:jc w:val="left"/>
              <w:rPr>
                <w:sz w:val="24"/>
                <w:szCs w:val="24"/>
              </w:rPr>
            </w:pPr>
            <w:r w:rsidRPr="00B45824">
              <w:rPr>
                <w:sz w:val="24"/>
                <w:szCs w:val="24"/>
              </w:rPr>
              <w:t xml:space="preserve">Излагать точки зрения историков  о причинах, предпосылках, итогах и значении петровских преобразований. </w:t>
            </w:r>
          </w:p>
          <w:p w:rsidR="0022337A" w:rsidRPr="00B45824" w:rsidRDefault="00EF5E77">
            <w:pPr>
              <w:spacing w:after="0" w:line="259" w:lineRule="auto"/>
              <w:ind w:left="7" w:firstLine="0"/>
              <w:jc w:val="left"/>
              <w:rPr>
                <w:sz w:val="24"/>
                <w:szCs w:val="24"/>
              </w:rPr>
            </w:pPr>
            <w:r w:rsidRPr="00B45824">
              <w:rPr>
                <w:sz w:val="24"/>
                <w:szCs w:val="24"/>
              </w:rPr>
              <w:t xml:space="preserve">Участвовать в обсуждении вопроса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85" w:type="dxa"/>
        </w:tblCellMar>
        <w:tblLook w:val="04A0" w:firstRow="1" w:lastRow="0" w:firstColumn="1" w:lastColumn="0" w:noHBand="0" w:noVBand="1"/>
      </w:tblPr>
      <w:tblGrid>
        <w:gridCol w:w="671"/>
        <w:gridCol w:w="2557"/>
        <w:gridCol w:w="1642"/>
        <w:gridCol w:w="4898"/>
        <w:gridCol w:w="4797"/>
      </w:tblGrid>
      <w:tr w:rsidR="0022337A" w:rsidRPr="00B45824">
        <w:trPr>
          <w:trHeight w:val="1751"/>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5" w:lineRule="auto"/>
              <w:ind w:left="0" w:right="228" w:firstLine="0"/>
              <w:jc w:val="left"/>
              <w:rPr>
                <w:sz w:val="24"/>
                <w:szCs w:val="24"/>
              </w:rPr>
            </w:pPr>
            <w:r w:rsidRPr="00B45824">
              <w:rPr>
                <w:sz w:val="24"/>
                <w:szCs w:val="24"/>
              </w:rPr>
              <w:t xml:space="preserve">развлечениях, питании. Изменения  в положении женщин. </w:t>
            </w:r>
          </w:p>
          <w:p w:rsidR="0022337A" w:rsidRPr="00B45824" w:rsidRDefault="00EF5E77">
            <w:pPr>
              <w:spacing w:after="0" w:line="259" w:lineRule="auto"/>
              <w:ind w:left="0" w:right="678" w:firstLine="0"/>
              <w:rPr>
                <w:sz w:val="24"/>
                <w:szCs w:val="24"/>
              </w:rPr>
            </w:pPr>
            <w:r w:rsidRPr="00B45824">
              <w:rPr>
                <w:sz w:val="24"/>
                <w:szCs w:val="24"/>
              </w:rPr>
              <w:t xml:space="preserve">Итоги, последствия и значение петровских преобразований.  Образ Петра I в русской культуре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о значении петровских преобразований для развития России, высказывать и аргументировать своё мнение </w:t>
            </w:r>
          </w:p>
        </w:tc>
      </w:tr>
      <w:tr w:rsidR="0022337A" w:rsidRPr="00B45824">
        <w:trPr>
          <w:trHeight w:val="7658"/>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0" w:firstLine="0"/>
              <w:jc w:val="left"/>
              <w:rPr>
                <w:sz w:val="24"/>
                <w:szCs w:val="24"/>
              </w:rPr>
            </w:pPr>
            <w:r w:rsidRPr="00B45824">
              <w:rPr>
                <w:sz w:val="24"/>
                <w:szCs w:val="24"/>
              </w:rPr>
              <w:t xml:space="preserve">2.3 </w:t>
            </w: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7" w:line="255" w:lineRule="auto"/>
              <w:ind w:left="7" w:right="15" w:firstLine="0"/>
              <w:rPr>
                <w:sz w:val="24"/>
                <w:szCs w:val="24"/>
              </w:rPr>
            </w:pPr>
            <w:r w:rsidRPr="00B45824">
              <w:rPr>
                <w:sz w:val="24"/>
                <w:szCs w:val="24"/>
              </w:rPr>
              <w:t xml:space="preserve">Россия после Петра I. </w:t>
            </w:r>
          </w:p>
          <w:p w:rsidR="0022337A" w:rsidRPr="00B45824" w:rsidRDefault="00EF5E77">
            <w:pPr>
              <w:spacing w:after="0" w:line="259" w:lineRule="auto"/>
              <w:ind w:left="7" w:firstLine="0"/>
              <w:jc w:val="left"/>
              <w:rPr>
                <w:sz w:val="24"/>
                <w:szCs w:val="24"/>
              </w:rPr>
            </w:pPr>
            <w:r w:rsidRPr="00B45824">
              <w:rPr>
                <w:sz w:val="24"/>
                <w:szCs w:val="24"/>
              </w:rPr>
              <w:t xml:space="preserve">Дворцовые перевороты </w:t>
            </w: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9" w:firstLine="0"/>
              <w:jc w:val="center"/>
              <w:rPr>
                <w:sz w:val="24"/>
                <w:szCs w:val="24"/>
              </w:rPr>
            </w:pPr>
            <w:r w:rsidRPr="00B45824">
              <w:rPr>
                <w:sz w:val="24"/>
                <w:szCs w:val="24"/>
              </w:rPr>
              <w:t xml:space="preserve">7 </w:t>
            </w: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24" w:line="278" w:lineRule="auto"/>
              <w:ind w:left="0" w:right="736" w:firstLine="0"/>
              <w:rPr>
                <w:sz w:val="24"/>
                <w:szCs w:val="24"/>
              </w:rPr>
            </w:pPr>
            <w:r w:rsidRPr="00B45824">
              <w:rPr>
                <w:sz w:val="24"/>
                <w:szCs w:val="24"/>
              </w:rPr>
              <w:t xml:space="preserve">Причины нестабильности политического строя. Дворцовые перевороты. Фаворитизм.  </w:t>
            </w:r>
          </w:p>
          <w:p w:rsidR="0022337A" w:rsidRPr="00B45824" w:rsidRDefault="00EF5E77">
            <w:pPr>
              <w:spacing w:after="49" w:line="259" w:lineRule="auto"/>
              <w:ind w:left="0" w:firstLine="0"/>
              <w:jc w:val="left"/>
              <w:rPr>
                <w:sz w:val="24"/>
                <w:szCs w:val="24"/>
              </w:rPr>
            </w:pPr>
            <w:r w:rsidRPr="00B45824">
              <w:rPr>
                <w:sz w:val="24"/>
                <w:szCs w:val="24"/>
              </w:rPr>
              <w:t xml:space="preserve">Создание Верховного тайного совета. </w:t>
            </w:r>
          </w:p>
          <w:p w:rsidR="0022337A" w:rsidRPr="00B45824" w:rsidRDefault="00EF5E77">
            <w:pPr>
              <w:spacing w:after="8" w:line="255" w:lineRule="auto"/>
              <w:ind w:left="0" w:right="3" w:firstLine="0"/>
              <w:jc w:val="left"/>
              <w:rPr>
                <w:sz w:val="24"/>
                <w:szCs w:val="24"/>
              </w:rPr>
            </w:pPr>
            <w:r w:rsidRPr="00B45824">
              <w:rPr>
                <w:sz w:val="24"/>
                <w:szCs w:val="24"/>
              </w:rPr>
              <w:t xml:space="preserve">Крушение политической карьеры  А.Д. Меншикова. Кондиции </w:t>
            </w:r>
          </w:p>
          <w:p w:rsidR="0022337A" w:rsidRPr="00B45824" w:rsidRDefault="00EF5E77">
            <w:pPr>
              <w:spacing w:after="0" w:line="275" w:lineRule="auto"/>
              <w:ind w:left="0" w:right="9" w:firstLine="0"/>
              <w:jc w:val="left"/>
              <w:rPr>
                <w:sz w:val="24"/>
                <w:szCs w:val="24"/>
              </w:rPr>
            </w:pPr>
            <w:r w:rsidRPr="00B45824">
              <w:rPr>
                <w:sz w:val="24"/>
                <w:szCs w:val="24"/>
              </w:rPr>
              <w:t xml:space="preserve">«верховников» и приход к власти Анны Иоанновны. Кабинет министров. Роль Э. Бирона,  </w:t>
            </w:r>
          </w:p>
          <w:p w:rsidR="0022337A" w:rsidRPr="00B45824" w:rsidRDefault="00EF5E77">
            <w:pPr>
              <w:spacing w:after="26" w:line="276" w:lineRule="auto"/>
              <w:ind w:left="0" w:right="109" w:firstLine="0"/>
              <w:jc w:val="left"/>
              <w:rPr>
                <w:sz w:val="24"/>
                <w:szCs w:val="24"/>
              </w:rPr>
            </w:pPr>
            <w:r w:rsidRPr="00B45824">
              <w:rPr>
                <w:sz w:val="24"/>
                <w:szCs w:val="24"/>
              </w:rPr>
              <w:t>А.И. Остермана, А.П. Волынского, Б.Х. Миниха в управлении и политической жизни страны. Укрепление границ империи  на восточной и юго-восточной окраинах. Переход Младшего ж</w:t>
            </w:r>
            <w:r w:rsidRPr="00B45824">
              <w:rPr>
                <w:sz w:val="24"/>
                <w:szCs w:val="24"/>
              </w:rPr>
              <w:t xml:space="preserve">уза под суверенитет Российской империи. </w:t>
            </w:r>
          </w:p>
          <w:p w:rsidR="0022337A" w:rsidRPr="00B45824" w:rsidRDefault="00EF5E77">
            <w:pPr>
              <w:spacing w:after="2" w:line="259" w:lineRule="auto"/>
              <w:ind w:left="0" w:firstLine="0"/>
              <w:jc w:val="left"/>
              <w:rPr>
                <w:sz w:val="24"/>
                <w:szCs w:val="24"/>
              </w:rPr>
            </w:pPr>
            <w:r w:rsidRPr="00B45824">
              <w:rPr>
                <w:sz w:val="24"/>
                <w:szCs w:val="24"/>
              </w:rPr>
              <w:t xml:space="preserve">Война с Османской империей. </w:t>
            </w:r>
          </w:p>
          <w:p w:rsidR="0022337A" w:rsidRPr="00B45824" w:rsidRDefault="00EF5E77">
            <w:pPr>
              <w:spacing w:after="0" w:line="275" w:lineRule="auto"/>
              <w:ind w:left="0" w:firstLine="0"/>
              <w:jc w:val="left"/>
              <w:rPr>
                <w:sz w:val="24"/>
                <w:szCs w:val="24"/>
              </w:rPr>
            </w:pPr>
            <w:r w:rsidRPr="00B45824">
              <w:rPr>
                <w:sz w:val="24"/>
                <w:szCs w:val="24"/>
              </w:rPr>
              <w:t xml:space="preserve">Россия при Елизавете Петровне. Экономическая и финансовая политика. Деятельность  </w:t>
            </w:r>
          </w:p>
          <w:p w:rsidR="0022337A" w:rsidRPr="00B45824" w:rsidRDefault="00EF5E77">
            <w:pPr>
              <w:spacing w:after="1" w:line="259" w:lineRule="auto"/>
              <w:ind w:left="0" w:firstLine="0"/>
              <w:jc w:val="left"/>
              <w:rPr>
                <w:sz w:val="24"/>
                <w:szCs w:val="24"/>
              </w:rPr>
            </w:pPr>
            <w:r w:rsidRPr="00B45824">
              <w:rPr>
                <w:sz w:val="24"/>
                <w:szCs w:val="24"/>
              </w:rPr>
              <w:t xml:space="preserve">П.И. Шувалова. Создание </w:t>
            </w:r>
          </w:p>
          <w:p w:rsidR="0022337A" w:rsidRPr="00B45824" w:rsidRDefault="00EF5E77">
            <w:pPr>
              <w:spacing w:after="0" w:line="259" w:lineRule="auto"/>
              <w:ind w:left="0" w:firstLine="0"/>
              <w:jc w:val="left"/>
              <w:rPr>
                <w:sz w:val="24"/>
                <w:szCs w:val="24"/>
              </w:rPr>
            </w:pPr>
            <w:r w:rsidRPr="00B45824">
              <w:rPr>
                <w:sz w:val="24"/>
                <w:szCs w:val="24"/>
              </w:rPr>
              <w:t xml:space="preserve">Дворянского и Купеческого банков.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8" w:line="294" w:lineRule="auto"/>
              <w:ind w:left="7" w:firstLine="0"/>
              <w:jc w:val="left"/>
              <w:rPr>
                <w:sz w:val="24"/>
                <w:szCs w:val="24"/>
              </w:rPr>
            </w:pPr>
            <w:r w:rsidRPr="00B45824">
              <w:rPr>
                <w:sz w:val="24"/>
                <w:szCs w:val="24"/>
              </w:rPr>
              <w:t xml:space="preserve">Объяснять причины дворцовых переворотов. </w:t>
            </w:r>
          </w:p>
          <w:p w:rsidR="0022337A" w:rsidRPr="00B45824" w:rsidRDefault="00EF5E77">
            <w:pPr>
              <w:spacing w:after="32" w:line="271" w:lineRule="auto"/>
              <w:ind w:left="7" w:right="207" w:firstLine="0"/>
              <w:jc w:val="left"/>
              <w:rPr>
                <w:sz w:val="24"/>
                <w:szCs w:val="24"/>
              </w:rPr>
            </w:pPr>
            <w:r w:rsidRPr="00B45824">
              <w:rPr>
                <w:sz w:val="24"/>
                <w:szCs w:val="24"/>
              </w:rPr>
              <w:t>Систематизировать информацию  о дворцовых переворотах (даты, участники, результаты). Объяснять значение понятий и терминов: Верховный тайный совет, дворцовые перевороты, фаворитизм. Проводить анализ «Кондиций верхо</w:t>
            </w:r>
            <w:r w:rsidRPr="00B45824">
              <w:rPr>
                <w:sz w:val="24"/>
                <w:szCs w:val="24"/>
              </w:rPr>
              <w:t xml:space="preserve">вников» как исторического документа. </w:t>
            </w:r>
          </w:p>
          <w:p w:rsidR="0022337A" w:rsidRPr="00B45824" w:rsidRDefault="00EF5E77">
            <w:pPr>
              <w:spacing w:after="0" w:line="277" w:lineRule="auto"/>
              <w:ind w:left="7" w:right="683" w:firstLine="0"/>
              <w:rPr>
                <w:sz w:val="24"/>
                <w:szCs w:val="24"/>
              </w:rPr>
            </w:pPr>
            <w:r w:rsidRPr="00B45824">
              <w:rPr>
                <w:sz w:val="24"/>
                <w:szCs w:val="24"/>
              </w:rPr>
              <w:t xml:space="preserve">Давать оценку роли фаворитов  в управлении и политике России после Петра I. </w:t>
            </w:r>
          </w:p>
          <w:p w:rsidR="0022337A" w:rsidRPr="00B45824" w:rsidRDefault="00EF5E77">
            <w:pPr>
              <w:spacing w:after="0" w:line="275" w:lineRule="auto"/>
              <w:ind w:left="7" w:right="352" w:firstLine="0"/>
              <w:rPr>
                <w:sz w:val="24"/>
                <w:szCs w:val="24"/>
              </w:rPr>
            </w:pPr>
            <w:r w:rsidRPr="00B45824">
              <w:rPr>
                <w:sz w:val="24"/>
                <w:szCs w:val="24"/>
              </w:rPr>
              <w:t xml:space="preserve">Рассказывать, используя информацию карты, об укреплении южных границ России в 1730-е гг. </w:t>
            </w:r>
          </w:p>
          <w:p w:rsidR="0022337A" w:rsidRPr="00B45824" w:rsidRDefault="00EF5E77">
            <w:pPr>
              <w:spacing w:after="0" w:line="259" w:lineRule="auto"/>
              <w:ind w:left="7" w:firstLine="0"/>
              <w:jc w:val="left"/>
              <w:rPr>
                <w:sz w:val="24"/>
                <w:szCs w:val="24"/>
              </w:rPr>
            </w:pPr>
            <w:r w:rsidRPr="00B45824">
              <w:rPr>
                <w:sz w:val="24"/>
                <w:szCs w:val="24"/>
              </w:rPr>
              <w:t xml:space="preserve">Составлять характеристику </w:t>
            </w:r>
          </w:p>
          <w:p w:rsidR="0022337A" w:rsidRPr="00B45824" w:rsidRDefault="00EF5E77">
            <w:pPr>
              <w:spacing w:after="0" w:line="259" w:lineRule="auto"/>
              <w:ind w:left="7" w:firstLine="0"/>
              <w:jc w:val="left"/>
              <w:rPr>
                <w:sz w:val="24"/>
                <w:szCs w:val="24"/>
              </w:rPr>
            </w:pPr>
            <w:r w:rsidRPr="00B45824">
              <w:rPr>
                <w:sz w:val="24"/>
                <w:szCs w:val="24"/>
              </w:rPr>
              <w:t>(исторический портрет) А</w:t>
            </w:r>
            <w:r w:rsidRPr="00B45824">
              <w:rPr>
                <w:sz w:val="24"/>
                <w:szCs w:val="24"/>
              </w:rPr>
              <w:t xml:space="preserve">нны Иоанновны и Елизаветы Петровны. Давать оценку экономической и финансовой политике Елизаветы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13" w:type="dxa"/>
          <w:left w:w="112" w:type="dxa"/>
          <w:bottom w:w="0" w:type="dxa"/>
          <w:right w:w="85" w:type="dxa"/>
        </w:tblCellMar>
        <w:tblLook w:val="04A0" w:firstRow="1" w:lastRow="0" w:firstColumn="1" w:lastColumn="0" w:noHBand="0" w:noVBand="1"/>
      </w:tblPr>
      <w:tblGrid>
        <w:gridCol w:w="671"/>
        <w:gridCol w:w="2557"/>
        <w:gridCol w:w="1642"/>
        <w:gridCol w:w="4898"/>
        <w:gridCol w:w="4797"/>
      </w:tblGrid>
      <w:tr w:rsidR="0022337A" w:rsidRPr="00B45824">
        <w:trPr>
          <w:trHeight w:val="5223"/>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Усиление роли косвенных налогов. </w:t>
            </w:r>
          </w:p>
          <w:p w:rsidR="0022337A" w:rsidRPr="00B45824" w:rsidRDefault="00EF5E77">
            <w:pPr>
              <w:spacing w:after="0" w:line="259" w:lineRule="auto"/>
              <w:ind w:left="0" w:right="576" w:firstLine="0"/>
              <w:jc w:val="left"/>
              <w:rPr>
                <w:sz w:val="24"/>
                <w:szCs w:val="24"/>
              </w:rPr>
            </w:pPr>
            <w:r w:rsidRPr="00B45824">
              <w:rPr>
                <w:sz w:val="24"/>
                <w:szCs w:val="24"/>
              </w:rPr>
              <w:t xml:space="preserve">Ликвидация внутренних таможен. Распространение монополий  </w:t>
            </w:r>
            <w:r w:rsidRPr="00B45824">
              <w:rPr>
                <w:sz w:val="24"/>
                <w:szCs w:val="24"/>
              </w:rPr>
              <w:t>в промышленности и внешней торговле. Основание Московского университета. М.В. Ломоносов  и И.И. Шувалов. Россия  в международных конфликтах  1740–1750-х гг.  Участие в Семилетней войне. Петр III. Манифест о вольности дворянства. Причины переворота  28 июня</w:t>
            </w:r>
            <w:r w:rsidRPr="00B45824">
              <w:rPr>
                <w:sz w:val="24"/>
                <w:szCs w:val="24"/>
              </w:rPr>
              <w:t xml:space="preserve"> 1762 г.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29" w:line="279" w:lineRule="auto"/>
              <w:ind w:left="7" w:right="244" w:firstLine="0"/>
              <w:jc w:val="left"/>
              <w:rPr>
                <w:sz w:val="24"/>
                <w:szCs w:val="24"/>
              </w:rPr>
            </w:pPr>
            <w:r w:rsidRPr="00B45824">
              <w:rPr>
                <w:sz w:val="24"/>
                <w:szCs w:val="24"/>
              </w:rPr>
              <w:t xml:space="preserve">Петровны, её результатов. Раскрывать значение создания Московского университета. Систематизировать информацию  о Семилетней войне и участии в ней России (причины, участники, ключевые сражения российской армии, итоги). </w:t>
            </w:r>
          </w:p>
          <w:p w:rsidR="0022337A" w:rsidRPr="00B45824" w:rsidRDefault="00EF5E77">
            <w:pPr>
              <w:spacing w:after="40" w:line="266" w:lineRule="auto"/>
              <w:ind w:left="7" w:right="724" w:firstLine="0"/>
              <w:jc w:val="left"/>
              <w:rPr>
                <w:sz w:val="24"/>
                <w:szCs w:val="24"/>
              </w:rPr>
            </w:pPr>
            <w:r w:rsidRPr="00B45824">
              <w:rPr>
                <w:sz w:val="24"/>
                <w:szCs w:val="24"/>
              </w:rPr>
              <w:t xml:space="preserve">Проводить анализ Манифеста </w:t>
            </w:r>
            <w:r w:rsidRPr="00B45824">
              <w:rPr>
                <w:sz w:val="24"/>
                <w:szCs w:val="24"/>
              </w:rPr>
              <w:t xml:space="preserve"> о вольности дворянства как исторического документа, высказывать суждение о его значении. </w:t>
            </w:r>
          </w:p>
          <w:p w:rsidR="0022337A" w:rsidRPr="00B45824" w:rsidRDefault="00EF5E77">
            <w:pPr>
              <w:spacing w:after="0" w:line="259" w:lineRule="auto"/>
              <w:ind w:left="7" w:right="349" w:firstLine="0"/>
              <w:rPr>
                <w:sz w:val="24"/>
                <w:szCs w:val="24"/>
              </w:rPr>
            </w:pPr>
            <w:r w:rsidRPr="00B45824">
              <w:rPr>
                <w:sz w:val="24"/>
                <w:szCs w:val="24"/>
              </w:rPr>
              <w:t xml:space="preserve">Объяснять причины переворота  28 июня 1762 г. </w:t>
            </w:r>
          </w:p>
        </w:tc>
      </w:tr>
      <w:tr w:rsidR="0022337A" w:rsidRPr="00B45824">
        <w:trPr>
          <w:trHeight w:val="4186"/>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0" w:firstLine="0"/>
              <w:jc w:val="left"/>
              <w:rPr>
                <w:sz w:val="24"/>
                <w:szCs w:val="24"/>
              </w:rPr>
            </w:pPr>
            <w:r w:rsidRPr="00B45824">
              <w:rPr>
                <w:sz w:val="24"/>
                <w:szCs w:val="24"/>
              </w:rPr>
              <w:t xml:space="preserve">2.4 </w:t>
            </w: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83" w:lineRule="auto"/>
              <w:ind w:left="7" w:right="289" w:firstLine="0"/>
              <w:jc w:val="left"/>
              <w:rPr>
                <w:sz w:val="24"/>
                <w:szCs w:val="24"/>
              </w:rPr>
            </w:pPr>
            <w:r w:rsidRPr="00B45824">
              <w:rPr>
                <w:sz w:val="24"/>
                <w:szCs w:val="24"/>
              </w:rPr>
              <w:t xml:space="preserve">Россия  в 1760–1790-х гг. </w:t>
            </w:r>
          </w:p>
          <w:p w:rsidR="0022337A" w:rsidRPr="00B45824" w:rsidRDefault="00EF5E77">
            <w:pPr>
              <w:spacing w:after="0" w:line="259" w:lineRule="auto"/>
              <w:ind w:left="7" w:right="498" w:firstLine="0"/>
              <w:jc w:val="left"/>
              <w:rPr>
                <w:sz w:val="24"/>
                <w:szCs w:val="24"/>
              </w:rPr>
            </w:pPr>
            <w:r w:rsidRPr="00B45824">
              <w:rPr>
                <w:sz w:val="24"/>
                <w:szCs w:val="24"/>
              </w:rPr>
              <w:t xml:space="preserve">Правление Екатерины II  и Павла I </w:t>
            </w: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9" w:firstLine="0"/>
              <w:jc w:val="center"/>
              <w:rPr>
                <w:sz w:val="24"/>
                <w:szCs w:val="24"/>
              </w:rPr>
            </w:pPr>
            <w:r w:rsidRPr="00B45824">
              <w:rPr>
                <w:sz w:val="24"/>
                <w:szCs w:val="24"/>
              </w:rPr>
              <w:t xml:space="preserve">18 </w:t>
            </w: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Внутренняя политика Екатерины II. </w:t>
            </w:r>
          </w:p>
          <w:p w:rsidR="0022337A" w:rsidRPr="00B45824" w:rsidRDefault="00EF5E77">
            <w:pPr>
              <w:spacing w:after="0" w:line="259" w:lineRule="auto"/>
              <w:ind w:left="0" w:right="180" w:firstLine="0"/>
              <w:jc w:val="left"/>
              <w:rPr>
                <w:sz w:val="24"/>
                <w:szCs w:val="24"/>
              </w:rPr>
            </w:pPr>
            <w:r w:rsidRPr="00B45824">
              <w:rPr>
                <w:sz w:val="24"/>
                <w:szCs w:val="24"/>
              </w:rPr>
              <w:t>Личность императрицы. Идеи Просвещения. «Просвещённый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w:t>
            </w:r>
            <w:r w:rsidRPr="00B45824">
              <w:rPr>
                <w:sz w:val="24"/>
                <w:szCs w:val="24"/>
              </w:rPr>
              <w:t xml:space="preserve">ска ассигнаций. Отмена монополий, умеренность таможенной политики. Вольное экономическое общество. Губернская реформа.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5" w:lineRule="auto"/>
              <w:ind w:left="7" w:right="1021" w:firstLine="0"/>
              <w:rPr>
                <w:sz w:val="24"/>
                <w:szCs w:val="24"/>
              </w:rPr>
            </w:pPr>
            <w:r w:rsidRPr="00B45824">
              <w:rPr>
                <w:sz w:val="24"/>
                <w:szCs w:val="24"/>
              </w:rPr>
              <w:t xml:space="preserve">Представлять характеристику личности и деятельности  Екатерины II. </w:t>
            </w:r>
          </w:p>
          <w:p w:rsidR="0022337A" w:rsidRPr="00B45824" w:rsidRDefault="00EF5E77">
            <w:pPr>
              <w:spacing w:after="0" w:line="266" w:lineRule="auto"/>
              <w:ind w:left="7" w:firstLine="0"/>
              <w:jc w:val="left"/>
              <w:rPr>
                <w:sz w:val="24"/>
                <w:szCs w:val="24"/>
              </w:rPr>
            </w:pPr>
            <w:r w:rsidRPr="00B45824">
              <w:rPr>
                <w:sz w:val="24"/>
                <w:szCs w:val="24"/>
              </w:rPr>
              <w:t xml:space="preserve">Объяснять значение понятий и терминов: просвещённый абсолютизм, Уложенная комиссия, Вольное экономическое общество, секуляризация. </w:t>
            </w:r>
          </w:p>
          <w:p w:rsidR="0022337A" w:rsidRPr="00B45824" w:rsidRDefault="00EF5E77">
            <w:pPr>
              <w:spacing w:after="0" w:line="259" w:lineRule="auto"/>
              <w:ind w:left="7" w:right="228" w:firstLine="0"/>
              <w:jc w:val="left"/>
              <w:rPr>
                <w:sz w:val="24"/>
                <w:szCs w:val="24"/>
              </w:rPr>
            </w:pPr>
            <w:r w:rsidRPr="00B45824">
              <w:rPr>
                <w:sz w:val="24"/>
                <w:szCs w:val="24"/>
              </w:rPr>
              <w:t xml:space="preserve">Извлекать информацию из «Наказа» Екатерины II, выявлять особенности просвещённого абсолютизма  в России.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8" w:type="dxa"/>
          <w:left w:w="112" w:type="dxa"/>
          <w:bottom w:w="0" w:type="dxa"/>
          <w:right w:w="112" w:type="dxa"/>
        </w:tblCellMar>
        <w:tblLook w:val="04A0" w:firstRow="1" w:lastRow="0" w:firstColumn="1" w:lastColumn="0" w:noHBand="0" w:noVBand="1"/>
      </w:tblPr>
      <w:tblGrid>
        <w:gridCol w:w="671"/>
        <w:gridCol w:w="2557"/>
        <w:gridCol w:w="1642"/>
        <w:gridCol w:w="4898"/>
        <w:gridCol w:w="4797"/>
      </w:tblGrid>
      <w:tr w:rsidR="0022337A" w:rsidRPr="00B45824">
        <w:trPr>
          <w:trHeight w:val="9401"/>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8" w:lineRule="auto"/>
              <w:ind w:left="0" w:right="445" w:firstLine="0"/>
              <w:rPr>
                <w:sz w:val="24"/>
                <w:szCs w:val="24"/>
              </w:rPr>
            </w:pPr>
            <w:r w:rsidRPr="00B45824">
              <w:rPr>
                <w:sz w:val="24"/>
                <w:szCs w:val="24"/>
              </w:rPr>
              <w:t xml:space="preserve">Жалованные грамоты дворянству и городам. Положение сословий. Дворянство ‒ «первенствующее сословие» империи.  </w:t>
            </w:r>
          </w:p>
          <w:p w:rsidR="0022337A" w:rsidRPr="00B45824" w:rsidRDefault="00EF5E77">
            <w:pPr>
              <w:spacing w:after="0" w:line="276" w:lineRule="auto"/>
              <w:ind w:left="0" w:right="214" w:firstLine="0"/>
              <w:jc w:val="left"/>
              <w:rPr>
                <w:sz w:val="24"/>
                <w:szCs w:val="24"/>
              </w:rPr>
            </w:pPr>
            <w:r w:rsidRPr="00B45824">
              <w:rPr>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w:t>
            </w:r>
            <w:r w:rsidRPr="00B45824">
              <w:rPr>
                <w:sz w:val="24"/>
                <w:szCs w:val="24"/>
              </w:rPr>
              <w:t xml:space="preserve">купечества  в налоговой сфере и городском управлении. </w:t>
            </w:r>
          </w:p>
          <w:p w:rsidR="0022337A" w:rsidRPr="00B45824" w:rsidRDefault="00EF5E77">
            <w:pPr>
              <w:spacing w:after="0" w:line="270" w:lineRule="auto"/>
              <w:ind w:left="0" w:firstLine="0"/>
              <w:jc w:val="left"/>
              <w:rPr>
                <w:sz w:val="24"/>
                <w:szCs w:val="24"/>
              </w:rPr>
            </w:pPr>
            <w:r w:rsidRPr="00B45824">
              <w:rPr>
                <w:sz w:val="24"/>
                <w:szCs w:val="24"/>
              </w:rPr>
              <w:t xml:space="preserve">Национальная политика и народы России в XVIII в. Унификация управления на окраинах империи. Ликвидация гетманства  </w:t>
            </w:r>
          </w:p>
          <w:p w:rsidR="0022337A" w:rsidRPr="00B45824" w:rsidRDefault="00EF5E77">
            <w:pPr>
              <w:spacing w:after="0" w:line="259" w:lineRule="auto"/>
              <w:ind w:left="0" w:right="113" w:firstLine="0"/>
              <w:jc w:val="left"/>
              <w:rPr>
                <w:sz w:val="24"/>
                <w:szCs w:val="24"/>
              </w:rPr>
            </w:pPr>
            <w:r w:rsidRPr="00B45824">
              <w:rPr>
                <w:sz w:val="24"/>
                <w:szCs w:val="24"/>
              </w:rPr>
              <w:t>на Левобережной Украине и Войска Запорожского. Формирование Кубанского казачества. Ак</w:t>
            </w:r>
            <w:r w:rsidRPr="00B45824">
              <w:rPr>
                <w:sz w:val="24"/>
                <w:szCs w:val="24"/>
              </w:rPr>
              <w:t>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w:t>
            </w:r>
            <w:r w:rsidRPr="00B45824">
              <w:rPr>
                <w:sz w:val="24"/>
                <w:szCs w:val="24"/>
              </w:rPr>
              <w:t xml:space="preserve">тания. Формирование черты оседлости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4" w:lineRule="auto"/>
              <w:ind w:left="7" w:firstLine="0"/>
              <w:jc w:val="left"/>
              <w:rPr>
                <w:sz w:val="24"/>
                <w:szCs w:val="24"/>
              </w:rPr>
            </w:pPr>
            <w:r w:rsidRPr="00B45824">
              <w:rPr>
                <w:sz w:val="24"/>
                <w:szCs w:val="24"/>
              </w:rPr>
              <w:t xml:space="preserve">Представлять в виде схемы систему местного управления по губернской реформе. </w:t>
            </w:r>
          </w:p>
          <w:p w:rsidR="0022337A" w:rsidRPr="00B45824" w:rsidRDefault="00EF5E77">
            <w:pPr>
              <w:spacing w:after="0" w:line="260" w:lineRule="auto"/>
              <w:ind w:left="7" w:right="72" w:firstLine="0"/>
              <w:rPr>
                <w:sz w:val="24"/>
                <w:szCs w:val="24"/>
              </w:rPr>
            </w:pPr>
            <w:r w:rsidRPr="00B45824">
              <w:rPr>
                <w:sz w:val="24"/>
                <w:szCs w:val="24"/>
              </w:rPr>
              <w:t xml:space="preserve">Раскрывать значение участия сословных представителей в местном самоуправлении России в конце XVIII в. </w:t>
            </w:r>
          </w:p>
          <w:p w:rsidR="0022337A" w:rsidRPr="00B45824" w:rsidRDefault="00EF5E77">
            <w:pPr>
              <w:spacing w:after="0" w:line="278" w:lineRule="auto"/>
              <w:ind w:left="7" w:firstLine="0"/>
              <w:jc w:val="left"/>
              <w:rPr>
                <w:sz w:val="24"/>
                <w:szCs w:val="24"/>
              </w:rPr>
            </w:pPr>
            <w:r w:rsidRPr="00B45824">
              <w:rPr>
                <w:sz w:val="24"/>
                <w:szCs w:val="24"/>
              </w:rPr>
              <w:t xml:space="preserve">Показывать на карте территории расселения народов в Российской империи в XVIII в. </w:t>
            </w:r>
          </w:p>
          <w:p w:rsidR="0022337A" w:rsidRPr="00B45824" w:rsidRDefault="00EF5E77">
            <w:pPr>
              <w:spacing w:after="0" w:line="280" w:lineRule="auto"/>
              <w:ind w:left="7" w:right="510" w:firstLine="0"/>
              <w:jc w:val="left"/>
              <w:rPr>
                <w:sz w:val="24"/>
                <w:szCs w:val="24"/>
              </w:rPr>
            </w:pPr>
            <w:r w:rsidRPr="00B45824">
              <w:rPr>
                <w:sz w:val="24"/>
                <w:szCs w:val="24"/>
              </w:rPr>
              <w:t>Характеризовать национальную и религиозную политику власти  в правлени</w:t>
            </w:r>
            <w:r w:rsidRPr="00B45824">
              <w:rPr>
                <w:sz w:val="24"/>
                <w:szCs w:val="24"/>
              </w:rPr>
              <w:t xml:space="preserve">е Екатерины II. Показывать на карте территории расселения народов в Российской империи в XVIII в. </w:t>
            </w:r>
          </w:p>
          <w:p w:rsidR="0022337A" w:rsidRPr="00B45824" w:rsidRDefault="00EF5E77">
            <w:pPr>
              <w:spacing w:after="0" w:line="259" w:lineRule="auto"/>
              <w:ind w:left="7" w:right="510" w:firstLine="0"/>
              <w:jc w:val="left"/>
              <w:rPr>
                <w:sz w:val="24"/>
                <w:szCs w:val="24"/>
              </w:rPr>
            </w:pPr>
            <w:r w:rsidRPr="00B45824">
              <w:rPr>
                <w:sz w:val="24"/>
                <w:szCs w:val="24"/>
              </w:rPr>
              <w:t xml:space="preserve">Характеризовать национальную и религиозную политику власти  в правление Екатерины II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7" w:type="dxa"/>
          <w:left w:w="112" w:type="dxa"/>
          <w:bottom w:w="0" w:type="dxa"/>
          <w:right w:w="171" w:type="dxa"/>
        </w:tblCellMar>
        <w:tblLook w:val="04A0" w:firstRow="1" w:lastRow="0" w:firstColumn="1" w:lastColumn="0" w:noHBand="0" w:noVBand="1"/>
      </w:tblPr>
      <w:tblGrid>
        <w:gridCol w:w="671"/>
        <w:gridCol w:w="2557"/>
        <w:gridCol w:w="1642"/>
        <w:gridCol w:w="4898"/>
        <w:gridCol w:w="4797"/>
      </w:tblGrid>
      <w:tr w:rsidR="0022337A" w:rsidRPr="00B45824">
        <w:trPr>
          <w:trHeight w:val="9401"/>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8" w:line="255" w:lineRule="auto"/>
              <w:ind w:left="0" w:right="299" w:firstLine="0"/>
              <w:jc w:val="left"/>
              <w:rPr>
                <w:sz w:val="24"/>
                <w:szCs w:val="24"/>
              </w:rPr>
            </w:pPr>
            <w:r w:rsidRPr="00B45824">
              <w:rPr>
                <w:sz w:val="24"/>
                <w:szCs w:val="24"/>
              </w:rPr>
              <w:t xml:space="preserve">Экономическое развитие России  </w:t>
            </w:r>
            <w:r w:rsidRPr="00B45824">
              <w:rPr>
                <w:sz w:val="24"/>
                <w:szCs w:val="24"/>
              </w:rPr>
              <w:t xml:space="preserve">во второй половине XVIII в. Крестьяне: крепостные, государственные, монастырские. </w:t>
            </w:r>
          </w:p>
          <w:p w:rsidR="0022337A" w:rsidRPr="00B45824" w:rsidRDefault="00EF5E77">
            <w:pPr>
              <w:spacing w:after="0" w:line="272" w:lineRule="auto"/>
              <w:ind w:left="0" w:right="143" w:firstLine="0"/>
              <w:jc w:val="left"/>
              <w:rPr>
                <w:sz w:val="24"/>
                <w:szCs w:val="24"/>
              </w:rPr>
            </w:pPr>
            <w:r w:rsidRPr="00B45824">
              <w:rPr>
                <w:sz w:val="24"/>
                <w:szCs w:val="24"/>
              </w:rPr>
              <w:t xml:space="preserve">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22337A" w:rsidRPr="00B45824" w:rsidRDefault="00EF5E77">
            <w:pPr>
              <w:spacing w:after="0" w:line="270" w:lineRule="auto"/>
              <w:ind w:left="0" w:right="115" w:firstLine="0"/>
              <w:jc w:val="left"/>
              <w:rPr>
                <w:sz w:val="24"/>
                <w:szCs w:val="24"/>
              </w:rPr>
            </w:pPr>
            <w:r w:rsidRPr="00B45824">
              <w:rPr>
                <w:sz w:val="24"/>
                <w:szCs w:val="24"/>
              </w:rPr>
              <w:t xml:space="preserve">Промышленность в городе и деревне. Роль государства, купечества, помещиков в развитии промышленности. Крепостной и вольнонаёмный труд. Привлечение крепостных оброчных крестьян  к работе на мануфактурах.  </w:t>
            </w:r>
          </w:p>
          <w:p w:rsidR="0022337A" w:rsidRPr="00B45824" w:rsidRDefault="00EF5E77">
            <w:pPr>
              <w:spacing w:after="0" w:line="255" w:lineRule="auto"/>
              <w:ind w:left="0" w:firstLine="0"/>
              <w:rPr>
                <w:sz w:val="24"/>
                <w:szCs w:val="24"/>
              </w:rPr>
            </w:pPr>
            <w:r w:rsidRPr="00B45824">
              <w:rPr>
                <w:sz w:val="24"/>
                <w:szCs w:val="24"/>
              </w:rPr>
              <w:t xml:space="preserve">Развитие крестьянских промыслов. Рост текстильной </w:t>
            </w:r>
            <w:r w:rsidRPr="00B45824">
              <w:rPr>
                <w:sz w:val="24"/>
                <w:szCs w:val="24"/>
              </w:rPr>
              <w:t xml:space="preserve">промышленности: </w:t>
            </w:r>
          </w:p>
          <w:p w:rsidR="0022337A" w:rsidRPr="00B45824" w:rsidRDefault="00EF5E77">
            <w:pPr>
              <w:spacing w:after="0" w:line="273" w:lineRule="auto"/>
              <w:ind w:left="0" w:right="244" w:firstLine="0"/>
              <w:jc w:val="left"/>
              <w:rPr>
                <w:sz w:val="24"/>
                <w:szCs w:val="24"/>
              </w:rPr>
            </w:pPr>
            <w:r w:rsidRPr="00B45824">
              <w:rPr>
                <w:sz w:val="24"/>
                <w:szCs w:val="24"/>
              </w:rPr>
              <w:t xml:space="preserve">распространение производства хлопчатобумажных тканей.  </w:t>
            </w:r>
            <w:r w:rsidRPr="00B45824">
              <w:rPr>
                <w:sz w:val="24"/>
                <w:szCs w:val="24"/>
              </w:rPr>
              <w:t xml:space="preserve">Начало известных предпринимательских династий: Морозовы, Рябушинские, Гарелины, Прохоровы, Демидовы и другие. </w:t>
            </w:r>
          </w:p>
          <w:p w:rsidR="0022337A" w:rsidRPr="00B45824" w:rsidRDefault="00EF5E77">
            <w:pPr>
              <w:spacing w:after="49" w:line="259" w:lineRule="auto"/>
              <w:ind w:left="0" w:firstLine="0"/>
              <w:jc w:val="left"/>
              <w:rPr>
                <w:sz w:val="24"/>
                <w:szCs w:val="24"/>
              </w:rPr>
            </w:pPr>
            <w:r w:rsidRPr="00B45824">
              <w:rPr>
                <w:sz w:val="24"/>
                <w:szCs w:val="24"/>
              </w:rPr>
              <w:t xml:space="preserve">Внутренняя и внешняя торговля. </w:t>
            </w:r>
          </w:p>
          <w:p w:rsidR="0022337A" w:rsidRPr="00B45824" w:rsidRDefault="00EF5E77">
            <w:pPr>
              <w:spacing w:after="0" w:line="259" w:lineRule="auto"/>
              <w:ind w:left="0" w:firstLine="0"/>
              <w:jc w:val="left"/>
              <w:rPr>
                <w:sz w:val="24"/>
                <w:szCs w:val="24"/>
              </w:rPr>
            </w:pPr>
            <w:r w:rsidRPr="00B45824">
              <w:rPr>
                <w:sz w:val="24"/>
                <w:szCs w:val="24"/>
              </w:rPr>
              <w:t xml:space="preserve">Торговые пути внутри страны.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ind w:left="7" w:firstLine="0"/>
              <w:jc w:val="left"/>
              <w:rPr>
                <w:sz w:val="24"/>
                <w:szCs w:val="24"/>
              </w:rPr>
            </w:pPr>
            <w:r w:rsidRPr="00B45824">
              <w:rPr>
                <w:sz w:val="24"/>
                <w:szCs w:val="24"/>
              </w:rPr>
              <w:t>Рассказывать об экономических районах и развитии экономики страны при Екатерине II</w:t>
            </w:r>
            <w:r w:rsidRPr="00B45824">
              <w:rPr>
                <w:sz w:val="24"/>
                <w:szCs w:val="24"/>
              </w:rPr>
              <w:t xml:space="preserve">, используя информацию учебника и карты. Сравнивать экономическую и социальную политику Петра I и Екатерины II, выявлять общие черты и различия. </w:t>
            </w:r>
          </w:p>
          <w:p w:rsidR="0022337A" w:rsidRPr="00B45824" w:rsidRDefault="00EF5E77">
            <w:pPr>
              <w:spacing w:after="0" w:line="272" w:lineRule="auto"/>
              <w:ind w:left="7" w:right="665" w:firstLine="0"/>
              <w:jc w:val="left"/>
              <w:rPr>
                <w:sz w:val="24"/>
                <w:szCs w:val="24"/>
              </w:rPr>
            </w:pPr>
            <w:r w:rsidRPr="00B45824">
              <w:rPr>
                <w:sz w:val="24"/>
                <w:szCs w:val="24"/>
              </w:rPr>
              <w:t>Характеризовать положение российского крепостного крестьянства с привлечением материала книги А.Н. Радищева «П</w:t>
            </w:r>
            <w:r w:rsidRPr="00B45824">
              <w:rPr>
                <w:sz w:val="24"/>
                <w:szCs w:val="24"/>
              </w:rPr>
              <w:t xml:space="preserve">утешествие из Петербурга  в Москву». </w:t>
            </w:r>
          </w:p>
          <w:p w:rsidR="0022337A" w:rsidRPr="00B45824" w:rsidRDefault="00EF5E77">
            <w:pPr>
              <w:spacing w:after="0" w:line="271" w:lineRule="auto"/>
              <w:ind w:left="7" w:right="68" w:firstLine="0"/>
              <w:jc w:val="left"/>
              <w:rPr>
                <w:sz w:val="24"/>
                <w:szCs w:val="24"/>
              </w:rPr>
            </w:pPr>
            <w:r w:rsidRPr="00B45824">
              <w:rPr>
                <w:sz w:val="24"/>
                <w:szCs w:val="24"/>
              </w:rPr>
              <w:t>Проводить анализ исторических документов (Жалованные грамоты дворянству и городам и другое)  для выявления прав и обязанностей дворянства и городского сословия. Участвовать в подготовке проекта «Известные предпринимате</w:t>
            </w:r>
            <w:r w:rsidRPr="00B45824">
              <w:rPr>
                <w:sz w:val="24"/>
                <w:szCs w:val="24"/>
              </w:rPr>
              <w:t xml:space="preserve">льские династии» (в том числе на материале истории региона). </w:t>
            </w:r>
          </w:p>
          <w:p w:rsidR="0022337A" w:rsidRPr="00B45824" w:rsidRDefault="00EF5E77">
            <w:pPr>
              <w:spacing w:after="0" w:line="259" w:lineRule="auto"/>
              <w:ind w:left="7" w:right="516" w:firstLine="0"/>
              <w:rPr>
                <w:sz w:val="24"/>
                <w:szCs w:val="24"/>
              </w:rPr>
            </w:pPr>
            <w:r w:rsidRPr="00B45824">
              <w:rPr>
                <w:sz w:val="24"/>
                <w:szCs w:val="24"/>
              </w:rPr>
              <w:t xml:space="preserve">Показывать на карте важнейшие торговые пути, местоположение крупнейших российских ярмарок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1" w:type="dxa"/>
          <w:left w:w="112" w:type="dxa"/>
          <w:bottom w:w="0" w:type="dxa"/>
          <w:right w:w="58" w:type="dxa"/>
        </w:tblCellMar>
        <w:tblLook w:val="04A0" w:firstRow="1" w:lastRow="0" w:firstColumn="1" w:lastColumn="0" w:noHBand="0" w:noVBand="1"/>
      </w:tblPr>
      <w:tblGrid>
        <w:gridCol w:w="671"/>
        <w:gridCol w:w="2557"/>
        <w:gridCol w:w="1642"/>
        <w:gridCol w:w="4898"/>
        <w:gridCol w:w="4797"/>
      </w:tblGrid>
      <w:tr w:rsidR="0022337A" w:rsidRPr="00B45824">
        <w:trPr>
          <w:trHeight w:val="3487"/>
        </w:trPr>
        <w:tc>
          <w:tcPr>
            <w:tcW w:w="670"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42"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Водно-транспортные системы: </w:t>
            </w:r>
          </w:p>
          <w:p w:rsidR="0022337A" w:rsidRPr="00B45824" w:rsidRDefault="00EF5E77">
            <w:pPr>
              <w:spacing w:after="8" w:line="255" w:lineRule="auto"/>
              <w:ind w:left="0" w:firstLine="0"/>
              <w:jc w:val="left"/>
              <w:rPr>
                <w:sz w:val="24"/>
                <w:szCs w:val="24"/>
              </w:rPr>
            </w:pPr>
            <w:r w:rsidRPr="00B45824">
              <w:rPr>
                <w:sz w:val="24"/>
                <w:szCs w:val="24"/>
              </w:rPr>
              <w:t xml:space="preserve">Вышневолоцкая, Тихвинская, Мариинская и другие Ярмарки и их роль во внутренней торговле. </w:t>
            </w:r>
          </w:p>
          <w:p w:rsidR="0022337A" w:rsidRPr="00B45824" w:rsidRDefault="00EF5E77">
            <w:pPr>
              <w:spacing w:after="0" w:line="259" w:lineRule="auto"/>
              <w:ind w:left="0" w:firstLine="0"/>
              <w:jc w:val="left"/>
              <w:rPr>
                <w:sz w:val="24"/>
                <w:szCs w:val="24"/>
              </w:rPr>
            </w:pPr>
            <w:r w:rsidRPr="00B45824">
              <w:rPr>
                <w:sz w:val="24"/>
                <w:szCs w:val="24"/>
              </w:rPr>
              <w:t xml:space="preserve">Макарьевская, Ирбитская, Свенская, </w:t>
            </w:r>
          </w:p>
          <w:p w:rsidR="0022337A" w:rsidRPr="00B45824" w:rsidRDefault="00EF5E77">
            <w:pPr>
              <w:spacing w:after="0" w:line="259" w:lineRule="auto"/>
              <w:ind w:left="0" w:right="741" w:firstLine="0"/>
              <w:jc w:val="left"/>
              <w:rPr>
                <w:sz w:val="24"/>
                <w:szCs w:val="24"/>
              </w:rPr>
            </w:pPr>
            <w:r w:rsidRPr="00B45824">
              <w:rPr>
                <w:sz w:val="24"/>
                <w:szCs w:val="24"/>
              </w:rPr>
              <w:t>Коренная ярмарки. Ярмарки Малороссии. Партнеры России  во внешней торговле в Европе  и в мире. Обеспечение активного внешнеторгово</w:t>
            </w:r>
            <w:r w:rsidRPr="00B45824">
              <w:rPr>
                <w:sz w:val="24"/>
                <w:szCs w:val="24"/>
              </w:rPr>
              <w:t xml:space="preserve">го баланса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r>
      <w:tr w:rsidR="0022337A" w:rsidRPr="00B45824">
        <w:trPr>
          <w:trHeight w:val="3487"/>
        </w:trPr>
        <w:tc>
          <w:tcPr>
            <w:tcW w:w="0" w:type="auto"/>
            <w:vMerge/>
            <w:tcBorders>
              <w:top w:val="nil"/>
              <w:left w:val="single" w:sz="3" w:space="0" w:color="000000"/>
              <w:bottom w:val="nil"/>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nil"/>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nil"/>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41" w:firstLine="0"/>
              <w:jc w:val="left"/>
              <w:rPr>
                <w:sz w:val="24"/>
                <w:szCs w:val="24"/>
              </w:rPr>
            </w:pPr>
            <w:r w:rsidRPr="00B45824">
              <w:rPr>
                <w:sz w:val="24"/>
                <w:szCs w:val="24"/>
              </w:rPr>
              <w:t>Обострение социальных противоречий. Чумной бунт в Москве. Восстание под предводительством Емельяна Пугачёва. Антидворянский и антикрепостнический характер движения. Роль казачества, народов Урала и Поволжья в восстании. Влияние восстания на внутреннюю поли</w:t>
            </w:r>
            <w:r w:rsidRPr="00B45824">
              <w:rPr>
                <w:sz w:val="24"/>
                <w:szCs w:val="24"/>
              </w:rPr>
              <w:t xml:space="preserve">тику и развитие общественной мысли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81" w:lineRule="auto"/>
              <w:ind w:left="7" w:right="397" w:firstLine="0"/>
              <w:jc w:val="left"/>
              <w:rPr>
                <w:sz w:val="24"/>
                <w:szCs w:val="24"/>
              </w:rPr>
            </w:pPr>
            <w:r w:rsidRPr="00B45824">
              <w:rPr>
                <w:sz w:val="24"/>
                <w:szCs w:val="24"/>
              </w:rPr>
              <w:t xml:space="preserve">Показывать на карте территорию, раскрывать причины, ход, итоги, значение восстания под предводительством Е. И. Пугачёва. Представлять характеристику  Е.И. Пугачёва. </w:t>
            </w:r>
          </w:p>
          <w:p w:rsidR="0022337A" w:rsidRPr="00B45824" w:rsidRDefault="00EF5E77">
            <w:pPr>
              <w:spacing w:after="0" w:line="259" w:lineRule="auto"/>
              <w:ind w:left="7" w:right="320" w:firstLine="0"/>
              <w:rPr>
                <w:sz w:val="24"/>
                <w:szCs w:val="24"/>
              </w:rPr>
            </w:pPr>
            <w:r w:rsidRPr="00B45824">
              <w:rPr>
                <w:sz w:val="24"/>
                <w:szCs w:val="24"/>
              </w:rPr>
              <w:t>Объяснять, в чём состояло влияние восстания под руково</w:t>
            </w:r>
            <w:r w:rsidRPr="00B45824">
              <w:rPr>
                <w:sz w:val="24"/>
                <w:szCs w:val="24"/>
              </w:rPr>
              <w:t xml:space="preserve">дством Пугачёва на внутреннюю политику, общественную жизнь </w:t>
            </w:r>
          </w:p>
        </w:tc>
      </w:tr>
      <w:tr w:rsidR="0022337A" w:rsidRPr="00B45824">
        <w:trPr>
          <w:trHeight w:val="2449"/>
        </w:trPr>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5" w:lineRule="auto"/>
              <w:ind w:left="0" w:firstLine="0"/>
              <w:jc w:val="left"/>
              <w:rPr>
                <w:sz w:val="24"/>
                <w:szCs w:val="24"/>
              </w:rPr>
            </w:pPr>
            <w:r w:rsidRPr="00B45824">
              <w:rPr>
                <w:sz w:val="24"/>
                <w:szCs w:val="24"/>
              </w:rPr>
              <w:t xml:space="preserve">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w:t>
            </w:r>
          </w:p>
          <w:p w:rsidR="0022337A" w:rsidRPr="00B45824" w:rsidRDefault="00EF5E77">
            <w:pPr>
              <w:spacing w:after="0" w:line="259" w:lineRule="auto"/>
              <w:ind w:left="0" w:firstLine="0"/>
              <w:jc w:val="left"/>
              <w:rPr>
                <w:sz w:val="24"/>
                <w:szCs w:val="24"/>
              </w:rPr>
            </w:pPr>
            <w:r w:rsidRPr="00B45824">
              <w:rPr>
                <w:sz w:val="24"/>
                <w:szCs w:val="24"/>
              </w:rPr>
              <w:t xml:space="preserve">Ф.Ф. Ушаков, победы российских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177" w:firstLine="0"/>
              <w:jc w:val="left"/>
              <w:rPr>
                <w:sz w:val="24"/>
                <w:szCs w:val="24"/>
              </w:rPr>
            </w:pPr>
            <w:r w:rsidRPr="00B45824">
              <w:rPr>
                <w:sz w:val="24"/>
                <w:szCs w:val="24"/>
              </w:rPr>
              <w:t xml:space="preserve">Сравнивать основные направления внешней политики России  при Петре I и Екатерине II,  выявлять черты сходства и различия. Систематизировать информацию  о русско-турецких войнах второй половины XVIII в. (даты, участники,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1" w:type="dxa"/>
          <w:left w:w="112" w:type="dxa"/>
          <w:bottom w:w="0" w:type="dxa"/>
          <w:right w:w="120" w:type="dxa"/>
        </w:tblCellMar>
        <w:tblLook w:val="04A0" w:firstRow="1" w:lastRow="0" w:firstColumn="1" w:lastColumn="0" w:noHBand="0" w:noVBand="1"/>
      </w:tblPr>
      <w:tblGrid>
        <w:gridCol w:w="671"/>
        <w:gridCol w:w="2557"/>
        <w:gridCol w:w="1642"/>
        <w:gridCol w:w="4898"/>
        <w:gridCol w:w="4797"/>
      </w:tblGrid>
      <w:tr w:rsidR="0022337A" w:rsidRPr="00B45824">
        <w:trPr>
          <w:trHeight w:val="7312"/>
        </w:trPr>
        <w:tc>
          <w:tcPr>
            <w:tcW w:w="670"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42"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войск под их руководством. </w:t>
            </w:r>
          </w:p>
          <w:p w:rsidR="0022337A" w:rsidRPr="00B45824" w:rsidRDefault="00EF5E77">
            <w:pPr>
              <w:spacing w:after="0" w:line="259" w:lineRule="auto"/>
              <w:ind w:left="0" w:right="188" w:firstLine="0"/>
              <w:jc w:val="left"/>
              <w:rPr>
                <w:sz w:val="24"/>
                <w:szCs w:val="24"/>
              </w:rPr>
            </w:pPr>
            <w:r w:rsidRPr="00B45824">
              <w:rPr>
                <w:sz w:val="24"/>
                <w:szCs w:val="24"/>
              </w:rPr>
              <w:t>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Потёмкин. Путешествие Екатерины II на юг в 1787 г</w:t>
            </w:r>
            <w:r w:rsidRPr="00B45824">
              <w:rPr>
                <w:sz w:val="24"/>
                <w:szCs w:val="24"/>
              </w:rPr>
              <w:t>. 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w:t>
            </w:r>
            <w:r w:rsidRPr="00B45824">
              <w:rPr>
                <w:sz w:val="24"/>
                <w:szCs w:val="24"/>
              </w:rPr>
              <w:t xml:space="preserve">ервый, второй и третий разделы. Борьба поляков за национальную независимость. Восстание  под предводительством Т. Костюшко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25" w:line="282" w:lineRule="auto"/>
              <w:ind w:left="7" w:right="283" w:firstLine="0"/>
              <w:jc w:val="left"/>
              <w:rPr>
                <w:sz w:val="24"/>
                <w:szCs w:val="24"/>
              </w:rPr>
            </w:pPr>
            <w:r w:rsidRPr="00B45824">
              <w:rPr>
                <w:sz w:val="24"/>
                <w:szCs w:val="24"/>
              </w:rPr>
              <w:t xml:space="preserve">ключевые сражения, итоги). Давать характеристику личности и деятельности П.А. Румянцева,  А.В. Суворова, Ф. Ф. Ушакова,  </w:t>
            </w:r>
          </w:p>
          <w:p w:rsidR="0022337A" w:rsidRPr="00B45824" w:rsidRDefault="00EF5E77">
            <w:pPr>
              <w:spacing w:after="0" w:line="259" w:lineRule="auto"/>
              <w:ind w:left="7" w:firstLine="0"/>
              <w:jc w:val="left"/>
              <w:rPr>
                <w:sz w:val="24"/>
                <w:szCs w:val="24"/>
              </w:rPr>
            </w:pPr>
            <w:r w:rsidRPr="00B45824">
              <w:rPr>
                <w:sz w:val="24"/>
                <w:szCs w:val="24"/>
              </w:rPr>
              <w:t>Г. А. Потё</w:t>
            </w:r>
            <w:r w:rsidRPr="00B45824">
              <w:rPr>
                <w:sz w:val="24"/>
                <w:szCs w:val="24"/>
              </w:rPr>
              <w:t xml:space="preserve">мкина. </w:t>
            </w:r>
          </w:p>
          <w:p w:rsidR="0022337A" w:rsidRPr="00B45824" w:rsidRDefault="00EF5E77">
            <w:pPr>
              <w:spacing w:after="36" w:line="274" w:lineRule="auto"/>
              <w:ind w:left="7" w:firstLine="0"/>
              <w:jc w:val="left"/>
              <w:rPr>
                <w:sz w:val="24"/>
                <w:szCs w:val="24"/>
              </w:rPr>
            </w:pPr>
            <w:r w:rsidRPr="00B45824">
              <w:rPr>
                <w:sz w:val="24"/>
                <w:szCs w:val="24"/>
              </w:rPr>
              <w:t xml:space="preserve">Высказывать и обосновывать суждения о причинах побед русских войск. </w:t>
            </w:r>
          </w:p>
          <w:p w:rsidR="0022337A" w:rsidRPr="00B45824" w:rsidRDefault="00EF5E77">
            <w:pPr>
              <w:spacing w:after="0" w:line="282" w:lineRule="auto"/>
              <w:ind w:left="7" w:right="340" w:firstLine="0"/>
              <w:jc w:val="left"/>
              <w:rPr>
                <w:sz w:val="24"/>
                <w:szCs w:val="24"/>
              </w:rPr>
            </w:pPr>
            <w:r w:rsidRPr="00B45824">
              <w:rPr>
                <w:sz w:val="24"/>
                <w:szCs w:val="24"/>
              </w:rPr>
              <w:t xml:space="preserve">Рассказывать с опорой на карту  об освоении новых территорий, присоединённых в ходе русскотурецких войн. </w:t>
            </w:r>
          </w:p>
          <w:p w:rsidR="0022337A" w:rsidRPr="00B45824" w:rsidRDefault="00EF5E77">
            <w:pPr>
              <w:spacing w:after="26" w:line="282" w:lineRule="auto"/>
              <w:ind w:left="7" w:right="819" w:firstLine="0"/>
              <w:rPr>
                <w:sz w:val="24"/>
                <w:szCs w:val="24"/>
              </w:rPr>
            </w:pPr>
            <w:r w:rsidRPr="00B45824">
              <w:rPr>
                <w:sz w:val="24"/>
                <w:szCs w:val="24"/>
              </w:rPr>
              <w:t xml:space="preserve">Давать оценку итогам внешней политики и международному положению России в конце правления Екатерины II. </w:t>
            </w:r>
          </w:p>
          <w:p w:rsidR="0022337A" w:rsidRPr="00B45824" w:rsidRDefault="00EF5E77">
            <w:pPr>
              <w:spacing w:after="0" w:line="259" w:lineRule="auto"/>
              <w:ind w:left="7" w:right="375" w:firstLine="0"/>
              <w:jc w:val="left"/>
              <w:rPr>
                <w:sz w:val="24"/>
                <w:szCs w:val="24"/>
              </w:rPr>
            </w:pPr>
            <w:r w:rsidRPr="00B45824">
              <w:rPr>
                <w:sz w:val="24"/>
                <w:szCs w:val="24"/>
              </w:rPr>
              <w:t xml:space="preserve">Систематизировать информацию  об участии России, наряду  с империей Габсбуров и Пруссией,  в разделах Речи Посполитой </w:t>
            </w:r>
          </w:p>
        </w:tc>
      </w:tr>
      <w:tr w:rsidR="0022337A" w:rsidRPr="00B45824">
        <w:trPr>
          <w:trHeight w:val="2096"/>
        </w:trPr>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5" w:line="256" w:lineRule="auto"/>
              <w:ind w:left="0" w:firstLine="0"/>
              <w:jc w:val="left"/>
              <w:rPr>
                <w:sz w:val="24"/>
                <w:szCs w:val="24"/>
              </w:rPr>
            </w:pPr>
            <w:r w:rsidRPr="00B45824">
              <w:rPr>
                <w:sz w:val="24"/>
                <w:szCs w:val="24"/>
              </w:rPr>
              <w:t xml:space="preserve">Россия при Павле I. Личность Павла I и её влияние на политику страны. Основные принципы внутренней политики. Ограничение дворянских привилегий. Укрепление абсолютизма </w:t>
            </w:r>
          </w:p>
          <w:p w:rsidR="0022337A" w:rsidRPr="00B45824" w:rsidRDefault="00EF5E77">
            <w:pPr>
              <w:spacing w:after="0" w:line="259" w:lineRule="auto"/>
              <w:ind w:left="0" w:firstLine="0"/>
              <w:jc w:val="left"/>
              <w:rPr>
                <w:sz w:val="24"/>
                <w:szCs w:val="24"/>
              </w:rPr>
            </w:pPr>
            <w:r w:rsidRPr="00B45824">
              <w:rPr>
                <w:sz w:val="24"/>
                <w:szCs w:val="24"/>
              </w:rPr>
              <w:t xml:space="preserve">через отказ от принципов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Составлять характеристику (исторический портрет) Павла I. Хара</w:t>
            </w:r>
            <w:r w:rsidRPr="00B45824">
              <w:rPr>
                <w:sz w:val="24"/>
                <w:szCs w:val="24"/>
              </w:rPr>
              <w:t xml:space="preserve">ктеризовать внутреннюю и внешнюю политику Павла I,  называть основные мероприятия. Давать оценку политике Павла I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85" w:type="dxa"/>
        </w:tblCellMar>
        <w:tblLook w:val="04A0" w:firstRow="1" w:lastRow="0" w:firstColumn="1" w:lastColumn="0" w:noHBand="0" w:noVBand="1"/>
      </w:tblPr>
      <w:tblGrid>
        <w:gridCol w:w="671"/>
        <w:gridCol w:w="2557"/>
        <w:gridCol w:w="1642"/>
        <w:gridCol w:w="4898"/>
        <w:gridCol w:w="4797"/>
      </w:tblGrid>
      <w:tr w:rsidR="0022337A" w:rsidRPr="00B45824">
        <w:trPr>
          <w:trHeight w:val="5576"/>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0" w:lineRule="auto"/>
              <w:ind w:left="0" w:right="92" w:firstLine="0"/>
              <w:jc w:val="left"/>
              <w:rPr>
                <w:sz w:val="24"/>
                <w:szCs w:val="24"/>
              </w:rPr>
            </w:pPr>
            <w:r w:rsidRPr="00B45824">
              <w:rPr>
                <w:sz w:val="24"/>
                <w:szCs w:val="24"/>
              </w:rPr>
              <w:t>«просвещённого абсолютизма» и усиление бюрократического и полицейского характера государства и личной власти императора. Акт  о престолонаследии и Манифест  о «трёхдневной барщине». Политика по отношению к дворянству, взаимоотношения со столичной знатью. М</w:t>
            </w:r>
            <w:r w:rsidRPr="00B45824">
              <w:rPr>
                <w:sz w:val="24"/>
                <w:szCs w:val="24"/>
              </w:rPr>
              <w:t xml:space="preserve">еры в области внешней политики. Причины дворцового переворота 11 марта 1801 г. Участие России в борьбе  с революционной Францией. </w:t>
            </w:r>
          </w:p>
          <w:p w:rsidR="0022337A" w:rsidRPr="00B45824" w:rsidRDefault="00EF5E77">
            <w:pPr>
              <w:spacing w:after="0" w:line="259" w:lineRule="auto"/>
              <w:ind w:left="0" w:firstLine="0"/>
              <w:jc w:val="left"/>
              <w:rPr>
                <w:sz w:val="24"/>
                <w:szCs w:val="24"/>
              </w:rPr>
            </w:pPr>
            <w:r w:rsidRPr="00B45824">
              <w:rPr>
                <w:sz w:val="24"/>
                <w:szCs w:val="24"/>
              </w:rPr>
              <w:t xml:space="preserve">Итальянский и Швейцарский походы </w:t>
            </w:r>
          </w:p>
          <w:p w:rsidR="0022337A" w:rsidRPr="00B45824" w:rsidRDefault="00EF5E77">
            <w:pPr>
              <w:spacing w:after="49" w:line="259" w:lineRule="auto"/>
              <w:ind w:left="0" w:firstLine="0"/>
              <w:jc w:val="left"/>
              <w:rPr>
                <w:sz w:val="24"/>
                <w:szCs w:val="24"/>
              </w:rPr>
            </w:pPr>
            <w:r w:rsidRPr="00B45824">
              <w:rPr>
                <w:sz w:val="24"/>
                <w:szCs w:val="24"/>
              </w:rPr>
              <w:t xml:space="preserve">А.В. Суворова. Действия эскадры </w:t>
            </w:r>
          </w:p>
          <w:p w:rsidR="0022337A" w:rsidRPr="00B45824" w:rsidRDefault="00EF5E77">
            <w:pPr>
              <w:spacing w:after="0" w:line="259" w:lineRule="auto"/>
              <w:ind w:left="0" w:firstLine="0"/>
              <w:jc w:val="left"/>
              <w:rPr>
                <w:sz w:val="24"/>
                <w:szCs w:val="24"/>
              </w:rPr>
            </w:pPr>
            <w:r w:rsidRPr="00B45824">
              <w:rPr>
                <w:sz w:val="24"/>
                <w:szCs w:val="24"/>
              </w:rPr>
              <w:t xml:space="preserve">Ф.Ф. Ушакова в Средиземном море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5" w:lineRule="auto"/>
              <w:ind w:left="7" w:firstLine="0"/>
              <w:jc w:val="left"/>
              <w:rPr>
                <w:sz w:val="24"/>
                <w:szCs w:val="24"/>
              </w:rPr>
            </w:pPr>
            <w:r w:rsidRPr="00B45824">
              <w:rPr>
                <w:sz w:val="24"/>
                <w:szCs w:val="24"/>
              </w:rPr>
              <w:t xml:space="preserve">в отношении дворянства и </w:t>
            </w:r>
            <w:r w:rsidRPr="00B45824">
              <w:rPr>
                <w:sz w:val="24"/>
                <w:szCs w:val="24"/>
              </w:rPr>
              <w:t xml:space="preserve">крестьянства на основе анализа документов (указы  </w:t>
            </w:r>
          </w:p>
          <w:p w:rsidR="0022337A" w:rsidRPr="00B45824" w:rsidRDefault="00EF5E77">
            <w:pPr>
              <w:spacing w:after="0" w:line="300" w:lineRule="auto"/>
              <w:ind w:left="7" w:firstLine="0"/>
              <w:rPr>
                <w:sz w:val="24"/>
                <w:szCs w:val="24"/>
              </w:rPr>
            </w:pPr>
            <w:r w:rsidRPr="00B45824">
              <w:rPr>
                <w:sz w:val="24"/>
                <w:szCs w:val="24"/>
              </w:rPr>
              <w:t xml:space="preserve">о престолонаследии, о «трёхдневной барщине» и другие). </w:t>
            </w:r>
          </w:p>
          <w:p w:rsidR="0022337A" w:rsidRPr="00B45824" w:rsidRDefault="00EF5E77">
            <w:pPr>
              <w:spacing w:after="49" w:line="259" w:lineRule="auto"/>
              <w:ind w:left="7" w:firstLine="0"/>
              <w:jc w:val="left"/>
              <w:rPr>
                <w:sz w:val="24"/>
                <w:szCs w:val="24"/>
              </w:rPr>
            </w:pPr>
            <w:r w:rsidRPr="00B45824">
              <w:rPr>
                <w:sz w:val="24"/>
                <w:szCs w:val="24"/>
              </w:rPr>
              <w:t xml:space="preserve">Рассказывать об Итальянском и </w:t>
            </w:r>
          </w:p>
          <w:p w:rsidR="0022337A" w:rsidRPr="00B45824" w:rsidRDefault="00EF5E77">
            <w:pPr>
              <w:spacing w:after="0" w:line="259" w:lineRule="auto"/>
              <w:ind w:left="7" w:firstLine="0"/>
              <w:jc w:val="left"/>
              <w:rPr>
                <w:sz w:val="24"/>
                <w:szCs w:val="24"/>
              </w:rPr>
            </w:pPr>
            <w:r w:rsidRPr="00B45824">
              <w:rPr>
                <w:sz w:val="24"/>
                <w:szCs w:val="24"/>
              </w:rPr>
              <w:t xml:space="preserve">Швейцарском походах  </w:t>
            </w:r>
          </w:p>
          <w:p w:rsidR="0022337A" w:rsidRPr="00B45824" w:rsidRDefault="00EF5E77">
            <w:pPr>
              <w:spacing w:after="0" w:line="283" w:lineRule="auto"/>
              <w:ind w:left="7" w:right="423" w:firstLine="0"/>
              <w:jc w:val="left"/>
              <w:rPr>
                <w:sz w:val="24"/>
                <w:szCs w:val="24"/>
              </w:rPr>
            </w:pPr>
            <w:r w:rsidRPr="00B45824">
              <w:rPr>
                <w:sz w:val="24"/>
                <w:szCs w:val="24"/>
              </w:rPr>
              <w:t xml:space="preserve">А. В. Суворова, действиях русской эскадры в Средиземном море  (с привлечением материала курса всеобщей истории). </w:t>
            </w:r>
          </w:p>
          <w:p w:rsidR="0022337A" w:rsidRPr="00B45824" w:rsidRDefault="00EF5E77">
            <w:pPr>
              <w:spacing w:after="0" w:line="259" w:lineRule="auto"/>
              <w:ind w:left="7" w:firstLine="0"/>
              <w:rPr>
                <w:sz w:val="24"/>
                <w:szCs w:val="24"/>
              </w:rPr>
            </w:pPr>
            <w:r w:rsidRPr="00B45824">
              <w:rPr>
                <w:sz w:val="24"/>
                <w:szCs w:val="24"/>
              </w:rPr>
              <w:t xml:space="preserve">Раскрывать причины заговора против Павла I </w:t>
            </w:r>
          </w:p>
        </w:tc>
      </w:tr>
      <w:tr w:rsidR="0022337A" w:rsidRPr="00B45824">
        <w:trPr>
          <w:trHeight w:val="3832"/>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0" w:firstLine="0"/>
              <w:jc w:val="left"/>
              <w:rPr>
                <w:sz w:val="24"/>
                <w:szCs w:val="24"/>
              </w:rPr>
            </w:pPr>
            <w:r w:rsidRPr="00B45824">
              <w:rPr>
                <w:sz w:val="24"/>
                <w:szCs w:val="24"/>
              </w:rPr>
              <w:t xml:space="preserve">2.5 </w:t>
            </w: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Культурное пространство Российской империи в XVIII в. </w:t>
            </w: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9" w:firstLine="0"/>
              <w:jc w:val="center"/>
              <w:rPr>
                <w:sz w:val="24"/>
                <w:szCs w:val="24"/>
              </w:rPr>
            </w:pPr>
            <w:r w:rsidRPr="00B45824">
              <w:rPr>
                <w:sz w:val="24"/>
                <w:szCs w:val="24"/>
              </w:rPr>
              <w:t xml:space="preserve">6 </w:t>
            </w: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7" w:lineRule="auto"/>
              <w:ind w:left="0" w:firstLine="0"/>
              <w:jc w:val="left"/>
              <w:rPr>
                <w:sz w:val="24"/>
                <w:szCs w:val="24"/>
              </w:rPr>
            </w:pPr>
            <w:r w:rsidRPr="00B45824">
              <w:rPr>
                <w:sz w:val="24"/>
                <w:szCs w:val="24"/>
              </w:rPr>
              <w:t xml:space="preserve">Идеи Просвещения в российской общественной мысли, публицистике и литературе. Литература народов России в XVIII в. Первые журналы. </w:t>
            </w:r>
          </w:p>
          <w:p w:rsidR="0022337A" w:rsidRPr="00B45824" w:rsidRDefault="00EF5E77">
            <w:pPr>
              <w:spacing w:after="0" w:line="259" w:lineRule="auto"/>
              <w:ind w:left="0" w:firstLine="0"/>
              <w:jc w:val="left"/>
              <w:rPr>
                <w:sz w:val="24"/>
                <w:szCs w:val="24"/>
              </w:rPr>
            </w:pPr>
            <w:r w:rsidRPr="00B45824">
              <w:rPr>
                <w:sz w:val="24"/>
                <w:szCs w:val="24"/>
              </w:rPr>
              <w:t xml:space="preserve">Общественные идеи в произведениях </w:t>
            </w:r>
          </w:p>
          <w:p w:rsidR="0022337A" w:rsidRPr="00B45824" w:rsidRDefault="00EF5E77">
            <w:pPr>
              <w:spacing w:after="34" w:line="270" w:lineRule="auto"/>
              <w:ind w:left="0" w:firstLine="0"/>
              <w:jc w:val="left"/>
              <w:rPr>
                <w:sz w:val="24"/>
                <w:szCs w:val="24"/>
              </w:rPr>
            </w:pPr>
            <w:r w:rsidRPr="00B45824">
              <w:rPr>
                <w:sz w:val="24"/>
                <w:szCs w:val="24"/>
              </w:rPr>
              <w:t xml:space="preserve">А.П. Сумарокова, Г.Р. Державина, Д.И. Фонвизина. Н.И. Новиков, материалы о положении крепостных крестьян в его журналах.  </w:t>
            </w:r>
          </w:p>
          <w:p w:rsidR="0022337A" w:rsidRPr="00B45824" w:rsidRDefault="00EF5E77">
            <w:pPr>
              <w:spacing w:after="0" w:line="259" w:lineRule="auto"/>
              <w:ind w:left="0" w:right="178" w:firstLine="0"/>
              <w:rPr>
                <w:sz w:val="24"/>
                <w:szCs w:val="24"/>
              </w:rPr>
            </w:pPr>
            <w:r w:rsidRPr="00B45824">
              <w:rPr>
                <w:sz w:val="24"/>
                <w:szCs w:val="24"/>
              </w:rPr>
              <w:t xml:space="preserve">А.Н. Радищев и его «Путешествие  из Петербурга в Москву».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7" w:lineRule="auto"/>
              <w:ind w:left="7" w:right="927" w:firstLine="0"/>
              <w:rPr>
                <w:sz w:val="24"/>
                <w:szCs w:val="24"/>
              </w:rPr>
            </w:pPr>
            <w:r w:rsidRPr="00B45824">
              <w:rPr>
                <w:sz w:val="24"/>
                <w:szCs w:val="24"/>
              </w:rPr>
              <w:t>Характеризовать направления общественно</w:t>
            </w:r>
            <w:r w:rsidRPr="00B45824">
              <w:rPr>
                <w:sz w:val="24"/>
                <w:szCs w:val="24"/>
              </w:rPr>
              <w:t xml:space="preserve">й мысли в России  в XVIII в. </w:t>
            </w:r>
          </w:p>
          <w:p w:rsidR="0022337A" w:rsidRPr="00B45824" w:rsidRDefault="00EF5E77">
            <w:pPr>
              <w:spacing w:after="14" w:line="284" w:lineRule="auto"/>
              <w:ind w:left="7" w:right="26" w:firstLine="0"/>
              <w:jc w:val="left"/>
              <w:rPr>
                <w:sz w:val="24"/>
                <w:szCs w:val="24"/>
              </w:rPr>
            </w:pPr>
            <w:r w:rsidRPr="00B45824">
              <w:rPr>
                <w:sz w:val="24"/>
                <w:szCs w:val="24"/>
              </w:rPr>
              <w:t xml:space="preserve">Сравнивать идеи европейского Просвещения и общественные идеи  в России в XVIII в., выявлять общие черты и особенности. </w:t>
            </w:r>
          </w:p>
          <w:p w:rsidR="0022337A" w:rsidRPr="00B45824" w:rsidRDefault="00EF5E77">
            <w:pPr>
              <w:spacing w:after="0" w:line="275" w:lineRule="auto"/>
              <w:ind w:left="7" w:firstLine="0"/>
              <w:jc w:val="left"/>
              <w:rPr>
                <w:sz w:val="24"/>
                <w:szCs w:val="24"/>
              </w:rPr>
            </w:pPr>
            <w:r w:rsidRPr="00B45824">
              <w:rPr>
                <w:sz w:val="24"/>
                <w:szCs w:val="24"/>
              </w:rPr>
              <w:t xml:space="preserve">Раскрывать значение понятий: барокко, рококо, классицизм, сентиментализм. </w:t>
            </w:r>
          </w:p>
          <w:p w:rsidR="0022337A" w:rsidRPr="00B45824" w:rsidRDefault="00EF5E77">
            <w:pPr>
              <w:spacing w:after="0" w:line="259" w:lineRule="auto"/>
              <w:ind w:left="7" w:firstLine="0"/>
              <w:jc w:val="left"/>
              <w:rPr>
                <w:sz w:val="24"/>
                <w:szCs w:val="24"/>
              </w:rPr>
            </w:pPr>
            <w:r w:rsidRPr="00B45824">
              <w:rPr>
                <w:sz w:val="24"/>
                <w:szCs w:val="24"/>
              </w:rPr>
              <w:t xml:space="preserve">Характеризовать основные стили и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8" w:type="dxa"/>
          <w:left w:w="112" w:type="dxa"/>
          <w:bottom w:w="0" w:type="dxa"/>
          <w:right w:w="46" w:type="dxa"/>
        </w:tblCellMar>
        <w:tblLook w:val="04A0" w:firstRow="1" w:lastRow="0" w:firstColumn="1" w:lastColumn="0" w:noHBand="0" w:noVBand="1"/>
      </w:tblPr>
      <w:tblGrid>
        <w:gridCol w:w="671"/>
        <w:gridCol w:w="2557"/>
        <w:gridCol w:w="1642"/>
        <w:gridCol w:w="4898"/>
        <w:gridCol w:w="4797"/>
      </w:tblGrid>
      <w:tr w:rsidR="0022337A" w:rsidRPr="00B45824">
        <w:trPr>
          <w:trHeight w:val="9401"/>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9" w:lineRule="auto"/>
              <w:ind w:left="0" w:right="278" w:firstLine="0"/>
              <w:jc w:val="left"/>
              <w:rPr>
                <w:sz w:val="24"/>
                <w:szCs w:val="24"/>
              </w:rPr>
            </w:pPr>
            <w:r w:rsidRPr="00B45824">
              <w:rPr>
                <w:sz w:val="24"/>
                <w:szCs w:val="24"/>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w:t>
            </w:r>
            <w:r w:rsidRPr="00B45824">
              <w:rPr>
                <w:sz w:val="24"/>
                <w:szCs w:val="24"/>
              </w:rPr>
              <w:t xml:space="preserve">ской художественной культуры (барокко, классицизм, рококо). Вклад в развитие русской культуры учёных,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22337A" w:rsidRPr="00B45824" w:rsidRDefault="00EF5E77">
            <w:pPr>
              <w:spacing w:after="61" w:line="255" w:lineRule="auto"/>
              <w:ind w:left="0" w:firstLine="0"/>
              <w:jc w:val="left"/>
              <w:rPr>
                <w:sz w:val="24"/>
                <w:szCs w:val="24"/>
              </w:rPr>
            </w:pPr>
            <w:r w:rsidRPr="00B45824">
              <w:rPr>
                <w:sz w:val="24"/>
                <w:szCs w:val="24"/>
              </w:rPr>
              <w:t>Ку</w:t>
            </w:r>
            <w:r w:rsidRPr="00B45824">
              <w:rPr>
                <w:sz w:val="24"/>
                <w:szCs w:val="24"/>
              </w:rPr>
              <w:t xml:space="preserve">льтура и быт российских сословий. Дворянство: жизнь и быт дворянской усадьбы. Духовенство. Купечество. </w:t>
            </w:r>
          </w:p>
          <w:p w:rsidR="0022337A" w:rsidRPr="00B45824" w:rsidRDefault="00EF5E77">
            <w:pPr>
              <w:spacing w:after="0" w:line="259" w:lineRule="auto"/>
              <w:ind w:left="0" w:firstLine="0"/>
              <w:jc w:val="left"/>
              <w:rPr>
                <w:sz w:val="24"/>
                <w:szCs w:val="24"/>
              </w:rPr>
            </w:pPr>
            <w:r w:rsidRPr="00B45824">
              <w:rPr>
                <w:sz w:val="24"/>
                <w:szCs w:val="24"/>
              </w:rPr>
              <w:t xml:space="preserve">Крестьянство. </w:t>
            </w:r>
          </w:p>
          <w:p w:rsidR="0022337A" w:rsidRPr="00B45824" w:rsidRDefault="00EF5E77">
            <w:pPr>
              <w:spacing w:after="0" w:line="257" w:lineRule="auto"/>
              <w:ind w:left="0" w:firstLine="0"/>
              <w:jc w:val="left"/>
              <w:rPr>
                <w:sz w:val="24"/>
                <w:szCs w:val="24"/>
              </w:rPr>
            </w:pPr>
            <w:r w:rsidRPr="00B45824">
              <w:rPr>
                <w:sz w:val="24"/>
                <w:szCs w:val="24"/>
              </w:rPr>
              <w:t>Российская наука в XVIII в. Академия наук в Петербурге. Изучение страны ‒ главная задача российской науки. Географические экспедиции. Вто</w:t>
            </w:r>
            <w:r w:rsidRPr="00B45824">
              <w:rPr>
                <w:sz w:val="24"/>
                <w:szCs w:val="24"/>
              </w:rPr>
              <w:t xml:space="preserve">рая </w:t>
            </w:r>
          </w:p>
          <w:p w:rsidR="0022337A" w:rsidRPr="00B45824" w:rsidRDefault="00EF5E77">
            <w:pPr>
              <w:spacing w:after="49" w:line="259" w:lineRule="auto"/>
              <w:ind w:left="0" w:firstLine="0"/>
              <w:jc w:val="left"/>
              <w:rPr>
                <w:sz w:val="24"/>
                <w:szCs w:val="24"/>
              </w:rPr>
            </w:pPr>
            <w:r w:rsidRPr="00B45824">
              <w:rPr>
                <w:sz w:val="24"/>
                <w:szCs w:val="24"/>
              </w:rPr>
              <w:t xml:space="preserve">Камчатская экспедиция. Освоение </w:t>
            </w:r>
          </w:p>
          <w:p w:rsidR="0022337A" w:rsidRPr="00B45824" w:rsidRDefault="00EF5E77">
            <w:pPr>
              <w:spacing w:after="0" w:line="259" w:lineRule="auto"/>
              <w:ind w:left="0" w:firstLine="0"/>
              <w:rPr>
                <w:sz w:val="24"/>
                <w:szCs w:val="24"/>
              </w:rPr>
            </w:pPr>
            <w:r w:rsidRPr="00B45824">
              <w:rPr>
                <w:sz w:val="24"/>
                <w:szCs w:val="24"/>
              </w:rPr>
              <w:t xml:space="preserve">Аляски и Северо-Западного побережья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80" w:lineRule="auto"/>
              <w:ind w:left="7" w:right="534" w:firstLine="0"/>
              <w:jc w:val="left"/>
              <w:rPr>
                <w:sz w:val="24"/>
                <w:szCs w:val="24"/>
              </w:rPr>
            </w:pPr>
            <w:r w:rsidRPr="00B45824">
              <w:rPr>
                <w:sz w:val="24"/>
                <w:szCs w:val="24"/>
              </w:rPr>
              <w:t xml:space="preserve">жанры художественной культуры, раскрывать их особенности  на конкретных примерах. </w:t>
            </w:r>
            <w:r w:rsidRPr="00B45824">
              <w:rPr>
                <w:sz w:val="24"/>
                <w:szCs w:val="24"/>
              </w:rPr>
              <w:t xml:space="preserve">Составлять описание памятников культуры XVIII в. (в том числе региональных). </w:t>
            </w:r>
          </w:p>
          <w:p w:rsidR="0022337A" w:rsidRPr="00B45824" w:rsidRDefault="00EF5E77">
            <w:pPr>
              <w:spacing w:after="0" w:line="276" w:lineRule="auto"/>
              <w:ind w:left="7" w:right="382" w:firstLine="0"/>
              <w:jc w:val="left"/>
              <w:rPr>
                <w:sz w:val="24"/>
                <w:szCs w:val="24"/>
              </w:rPr>
            </w:pPr>
            <w:r w:rsidRPr="00B45824">
              <w:rPr>
                <w:sz w:val="24"/>
                <w:szCs w:val="24"/>
              </w:rPr>
              <w:t>Участвовать в подготовке проектов «Дворянская усадьба»,  «Быт крепостной деревни». Высказывать и обосновывать суждения об образе жизни, мировоззрении, жизненных ценностях дворянс</w:t>
            </w:r>
            <w:r w:rsidRPr="00B45824">
              <w:rPr>
                <w:sz w:val="24"/>
                <w:szCs w:val="24"/>
              </w:rPr>
              <w:t xml:space="preserve">тва, купечества, духовенства и крестьянства. Раскрывать предпосылки становления российской науки  в XVIII в. </w:t>
            </w:r>
          </w:p>
          <w:p w:rsidR="0022337A" w:rsidRPr="00B45824" w:rsidRDefault="00EF5E77">
            <w:pPr>
              <w:spacing w:after="0" w:line="276" w:lineRule="auto"/>
              <w:ind w:left="7" w:right="252" w:firstLine="0"/>
              <w:jc w:val="left"/>
              <w:rPr>
                <w:sz w:val="24"/>
                <w:szCs w:val="24"/>
              </w:rPr>
            </w:pPr>
            <w:r w:rsidRPr="00B45824">
              <w:rPr>
                <w:sz w:val="24"/>
                <w:szCs w:val="24"/>
              </w:rPr>
              <w:t xml:space="preserve">Высказывать и обосновывать суждения о роли Академии наук, Московского университета  в развитии российского образования и науки. </w:t>
            </w:r>
          </w:p>
          <w:p w:rsidR="0022337A" w:rsidRPr="00B45824" w:rsidRDefault="00EF5E77">
            <w:pPr>
              <w:spacing w:after="0" w:line="259" w:lineRule="auto"/>
              <w:ind w:left="7" w:firstLine="0"/>
              <w:jc w:val="left"/>
              <w:rPr>
                <w:sz w:val="24"/>
                <w:szCs w:val="24"/>
              </w:rPr>
            </w:pPr>
            <w:r w:rsidRPr="00B45824">
              <w:rPr>
                <w:sz w:val="24"/>
                <w:szCs w:val="24"/>
              </w:rPr>
              <w:t>Характеризовать о</w:t>
            </w:r>
            <w:r w:rsidRPr="00B45824">
              <w:rPr>
                <w:sz w:val="24"/>
                <w:szCs w:val="24"/>
              </w:rPr>
              <w:t xml:space="preserve">сновные направления развития российской науки на конкретных примерах. Представлять характеристику личности и научной деятельности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6" w:type="dxa"/>
          <w:left w:w="112" w:type="dxa"/>
          <w:bottom w:w="0" w:type="dxa"/>
          <w:right w:w="77" w:type="dxa"/>
        </w:tblCellMar>
        <w:tblLook w:val="04A0" w:firstRow="1" w:lastRow="0" w:firstColumn="1" w:lastColumn="0" w:noHBand="0" w:noVBand="1"/>
      </w:tblPr>
      <w:tblGrid>
        <w:gridCol w:w="671"/>
        <w:gridCol w:w="2557"/>
        <w:gridCol w:w="1642"/>
        <w:gridCol w:w="4898"/>
        <w:gridCol w:w="4797"/>
      </w:tblGrid>
      <w:tr w:rsidR="0022337A" w:rsidRPr="00B45824">
        <w:trPr>
          <w:trHeight w:val="9401"/>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6" w:lineRule="auto"/>
              <w:ind w:left="0" w:firstLine="0"/>
              <w:jc w:val="left"/>
              <w:rPr>
                <w:sz w:val="24"/>
                <w:szCs w:val="24"/>
              </w:rPr>
            </w:pPr>
            <w:r w:rsidRPr="00B45824">
              <w:rPr>
                <w:sz w:val="24"/>
                <w:szCs w:val="24"/>
              </w:rPr>
              <w:t>Америки. Российско-</w:t>
            </w:r>
            <w:r w:rsidRPr="00B45824">
              <w:rPr>
                <w:sz w:val="24"/>
                <w:szCs w:val="24"/>
              </w:rPr>
              <w:t xml:space="preserve">американская компания. Исследования в области отечественной истории. Изучение российской словесности и развитие русского литературного языка. </w:t>
            </w:r>
          </w:p>
          <w:p w:rsidR="0022337A" w:rsidRPr="00B45824" w:rsidRDefault="00EF5E77">
            <w:pPr>
              <w:spacing w:after="0" w:line="297" w:lineRule="auto"/>
              <w:ind w:left="0" w:right="374" w:firstLine="0"/>
              <w:jc w:val="left"/>
              <w:rPr>
                <w:sz w:val="24"/>
                <w:szCs w:val="24"/>
              </w:rPr>
            </w:pPr>
            <w:r w:rsidRPr="00B45824">
              <w:rPr>
                <w:sz w:val="24"/>
                <w:szCs w:val="24"/>
              </w:rPr>
              <w:t xml:space="preserve">Российская академия. Е.Р. Дашкова. М.В. Ломоносов и его роль  в становлении российской науки  и образования. </w:t>
            </w:r>
          </w:p>
          <w:p w:rsidR="0022337A" w:rsidRPr="00B45824" w:rsidRDefault="00EF5E77">
            <w:pPr>
              <w:spacing w:after="0" w:line="259" w:lineRule="auto"/>
              <w:ind w:left="0" w:firstLine="0"/>
              <w:jc w:val="left"/>
              <w:rPr>
                <w:sz w:val="24"/>
                <w:szCs w:val="24"/>
              </w:rPr>
            </w:pPr>
            <w:r w:rsidRPr="00B45824">
              <w:rPr>
                <w:sz w:val="24"/>
                <w:szCs w:val="24"/>
              </w:rPr>
              <w:t>Обр</w:t>
            </w:r>
            <w:r w:rsidRPr="00B45824">
              <w:rPr>
                <w:sz w:val="24"/>
                <w:szCs w:val="24"/>
              </w:rPr>
              <w:t xml:space="preserve">азование в России в XVIII в. </w:t>
            </w:r>
          </w:p>
          <w:p w:rsidR="0022337A" w:rsidRPr="00B45824" w:rsidRDefault="00EF5E77">
            <w:pPr>
              <w:spacing w:after="0" w:line="259" w:lineRule="auto"/>
              <w:ind w:left="0" w:firstLine="0"/>
              <w:jc w:val="left"/>
              <w:rPr>
                <w:sz w:val="24"/>
                <w:szCs w:val="24"/>
              </w:rPr>
            </w:pPr>
            <w:r w:rsidRPr="00B45824">
              <w:rPr>
                <w:sz w:val="24"/>
                <w:szCs w:val="24"/>
              </w:rPr>
              <w:t xml:space="preserve">Основные педагогические идеи. </w:t>
            </w:r>
          </w:p>
          <w:p w:rsidR="0022337A" w:rsidRPr="00B45824" w:rsidRDefault="00EF5E77">
            <w:pPr>
              <w:spacing w:after="0" w:line="281" w:lineRule="auto"/>
              <w:ind w:left="0" w:right="356" w:firstLine="0"/>
              <w:jc w:val="left"/>
              <w:rPr>
                <w:sz w:val="24"/>
                <w:szCs w:val="24"/>
              </w:rPr>
            </w:pPr>
            <w:r w:rsidRPr="00B45824">
              <w:rPr>
                <w:sz w:val="24"/>
                <w:szCs w:val="24"/>
              </w:rPr>
              <w:t>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w:t>
            </w:r>
            <w:r w:rsidRPr="00B45824">
              <w:rPr>
                <w:sz w:val="24"/>
                <w:szCs w:val="24"/>
              </w:rPr>
              <w:t xml:space="preserve">янства. Московский университет ‒ первый российский университет. </w:t>
            </w:r>
          </w:p>
          <w:p w:rsidR="0022337A" w:rsidRPr="00B45824" w:rsidRDefault="00EF5E77">
            <w:pPr>
              <w:spacing w:after="0" w:line="259" w:lineRule="auto"/>
              <w:ind w:left="0" w:firstLine="0"/>
              <w:jc w:val="left"/>
              <w:rPr>
                <w:sz w:val="24"/>
                <w:szCs w:val="24"/>
              </w:rPr>
            </w:pPr>
            <w:r w:rsidRPr="00B45824">
              <w:rPr>
                <w:sz w:val="24"/>
                <w:szCs w:val="24"/>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w:t>
            </w:r>
            <w:r w:rsidRPr="00B45824">
              <w:rPr>
                <w:sz w:val="24"/>
                <w:szCs w:val="24"/>
              </w:rPr>
              <w:t xml:space="preserve"> Переход к классицизму, создание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М.В. Ломоносова. </w:t>
            </w:r>
          </w:p>
          <w:p w:rsidR="0022337A" w:rsidRPr="00B45824" w:rsidRDefault="00EF5E77">
            <w:pPr>
              <w:spacing w:after="35" w:line="275" w:lineRule="auto"/>
              <w:ind w:left="7" w:right="70" w:firstLine="0"/>
              <w:rPr>
                <w:sz w:val="24"/>
                <w:szCs w:val="24"/>
              </w:rPr>
            </w:pPr>
            <w:r w:rsidRPr="00B45824">
              <w:rPr>
                <w:sz w:val="24"/>
                <w:szCs w:val="24"/>
              </w:rPr>
              <w:t xml:space="preserve">Представлять в виде схемы и характеризовать систему образования в России в конце XVIII в. </w:t>
            </w:r>
          </w:p>
          <w:p w:rsidR="0022337A" w:rsidRPr="00B45824" w:rsidRDefault="00EF5E77">
            <w:pPr>
              <w:spacing w:after="0" w:line="272" w:lineRule="auto"/>
              <w:ind w:left="7" w:right="45" w:firstLine="0"/>
              <w:jc w:val="left"/>
              <w:rPr>
                <w:sz w:val="24"/>
                <w:szCs w:val="24"/>
              </w:rPr>
            </w:pPr>
            <w:r w:rsidRPr="00B45824">
              <w:rPr>
                <w:sz w:val="24"/>
                <w:szCs w:val="24"/>
              </w:rPr>
              <w:t xml:space="preserve">Составлять описание Петербурга  при Петре I и Екатерине II. </w:t>
            </w:r>
            <w:r w:rsidRPr="00B45824">
              <w:rPr>
                <w:sz w:val="24"/>
                <w:szCs w:val="24"/>
              </w:rPr>
              <w:t xml:space="preserve">Характеризовать творчество выдающихся архитекторов и художников, приводить примеры их произведений. </w:t>
            </w:r>
          </w:p>
          <w:p w:rsidR="0022337A" w:rsidRPr="00B45824" w:rsidRDefault="00EF5E77">
            <w:pPr>
              <w:spacing w:after="0" w:line="270" w:lineRule="auto"/>
              <w:ind w:left="7" w:right="230" w:firstLine="0"/>
              <w:jc w:val="left"/>
              <w:rPr>
                <w:sz w:val="24"/>
                <w:szCs w:val="24"/>
              </w:rPr>
            </w:pPr>
            <w:r w:rsidRPr="00B45824">
              <w:rPr>
                <w:sz w:val="24"/>
                <w:szCs w:val="24"/>
              </w:rPr>
              <w:t>Составлять описание памятников различных архитектурных стилей, построенных в XVIII в. в столицах и крупных городах (в том числе  в своём регионе), различат</w:t>
            </w:r>
            <w:r w:rsidRPr="00B45824">
              <w:rPr>
                <w:sz w:val="24"/>
                <w:szCs w:val="24"/>
              </w:rPr>
              <w:t xml:space="preserve">ь в них национальные и европейские традиции. </w:t>
            </w:r>
          </w:p>
          <w:p w:rsidR="0022337A" w:rsidRPr="00B45824" w:rsidRDefault="00EF5E77">
            <w:pPr>
              <w:spacing w:after="0" w:line="259" w:lineRule="auto"/>
              <w:ind w:left="7" w:firstLine="0"/>
              <w:jc w:val="left"/>
              <w:rPr>
                <w:sz w:val="24"/>
                <w:szCs w:val="24"/>
              </w:rPr>
            </w:pPr>
            <w:r w:rsidRPr="00B45824">
              <w:rPr>
                <w:sz w:val="24"/>
                <w:szCs w:val="24"/>
              </w:rPr>
              <w:t xml:space="preserve">Участвовать в подготовке проектов, посвящённых выдающимся деятелям российской культуры XVIII в.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27" w:type="dxa"/>
        </w:tblCellMar>
        <w:tblLook w:val="04A0" w:firstRow="1" w:lastRow="0" w:firstColumn="1" w:lastColumn="0" w:noHBand="0" w:noVBand="1"/>
      </w:tblPr>
      <w:tblGrid>
        <w:gridCol w:w="671"/>
        <w:gridCol w:w="2557"/>
        <w:gridCol w:w="1642"/>
        <w:gridCol w:w="4898"/>
        <w:gridCol w:w="4797"/>
      </w:tblGrid>
      <w:tr w:rsidR="0022337A" w:rsidRPr="00B45824">
        <w:trPr>
          <w:trHeight w:val="4186"/>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5" w:lineRule="auto"/>
              <w:ind w:left="0" w:right="693" w:firstLine="0"/>
              <w:rPr>
                <w:sz w:val="24"/>
                <w:szCs w:val="24"/>
              </w:rPr>
            </w:pPr>
            <w:r w:rsidRPr="00B45824">
              <w:rPr>
                <w:sz w:val="24"/>
                <w:szCs w:val="24"/>
              </w:rPr>
              <w:t xml:space="preserve">архитектурных ансамблей в стиле классицизма в обеих столицах.  В.И. Баженов, М.Ф. Казаков,  </w:t>
            </w:r>
          </w:p>
          <w:p w:rsidR="0022337A" w:rsidRPr="00B45824" w:rsidRDefault="00EF5E77">
            <w:pPr>
              <w:spacing w:after="2" w:line="259" w:lineRule="auto"/>
              <w:ind w:left="0" w:firstLine="0"/>
              <w:jc w:val="left"/>
              <w:rPr>
                <w:sz w:val="24"/>
                <w:szCs w:val="24"/>
              </w:rPr>
            </w:pPr>
            <w:r w:rsidRPr="00B45824">
              <w:rPr>
                <w:sz w:val="24"/>
                <w:szCs w:val="24"/>
              </w:rPr>
              <w:t xml:space="preserve">Ф.Ф. Растрелли. </w:t>
            </w:r>
          </w:p>
          <w:p w:rsidR="0022337A" w:rsidRPr="00B45824" w:rsidRDefault="00EF5E77">
            <w:pPr>
              <w:spacing w:after="0" w:line="280" w:lineRule="auto"/>
              <w:ind w:left="0" w:right="224" w:firstLine="0"/>
              <w:jc w:val="left"/>
              <w:rPr>
                <w:sz w:val="24"/>
                <w:szCs w:val="24"/>
              </w:rPr>
            </w:pPr>
            <w:r w:rsidRPr="00B45824">
              <w:rPr>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w:t>
            </w:r>
          </w:p>
          <w:p w:rsidR="0022337A" w:rsidRPr="00B45824" w:rsidRDefault="00EF5E77">
            <w:pPr>
              <w:spacing w:after="0" w:line="259" w:lineRule="auto"/>
              <w:ind w:left="0" w:firstLine="0"/>
              <w:jc w:val="left"/>
              <w:rPr>
                <w:sz w:val="24"/>
                <w:szCs w:val="24"/>
              </w:rPr>
            </w:pPr>
            <w:r w:rsidRPr="00B45824">
              <w:rPr>
                <w:sz w:val="24"/>
                <w:szCs w:val="24"/>
              </w:rPr>
              <w:t xml:space="preserve">в изобразительном искусстве в конце столетия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r>
      <w:tr w:rsidR="0022337A" w:rsidRPr="00B45824">
        <w:trPr>
          <w:trHeight w:val="1398"/>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0" w:firstLine="0"/>
              <w:jc w:val="left"/>
              <w:rPr>
                <w:sz w:val="24"/>
                <w:szCs w:val="24"/>
              </w:rPr>
            </w:pPr>
            <w:r w:rsidRPr="00B45824">
              <w:rPr>
                <w:sz w:val="24"/>
                <w:szCs w:val="24"/>
              </w:rPr>
              <w:t xml:space="preserve">2.6 </w:t>
            </w: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rPr>
                <w:sz w:val="24"/>
                <w:szCs w:val="24"/>
              </w:rPr>
            </w:pPr>
            <w:r w:rsidRPr="00B45824">
              <w:rPr>
                <w:sz w:val="24"/>
                <w:szCs w:val="24"/>
              </w:rPr>
              <w:t xml:space="preserve">Наш край в XVIII в. </w:t>
            </w: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67" w:firstLine="0"/>
              <w:jc w:val="center"/>
              <w:rPr>
                <w:sz w:val="24"/>
                <w:szCs w:val="24"/>
              </w:rPr>
            </w:pPr>
            <w:r w:rsidRPr="00B45824">
              <w:rPr>
                <w:sz w:val="24"/>
                <w:szCs w:val="24"/>
              </w:rPr>
              <w:t xml:space="preserve">1 </w:t>
            </w: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Наш край в XVIII в.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489" w:firstLine="0"/>
              <w:jc w:val="left"/>
              <w:rPr>
                <w:sz w:val="24"/>
                <w:szCs w:val="24"/>
              </w:rPr>
            </w:pPr>
            <w:r w:rsidRPr="00B45824">
              <w:rPr>
                <w:sz w:val="24"/>
                <w:szCs w:val="24"/>
              </w:rPr>
              <w:t xml:space="preserve">Выполнять учебные проекты  по отечественной истории XVIII в.  (в том числе на региональном материале) </w:t>
            </w:r>
          </w:p>
        </w:tc>
      </w:tr>
      <w:tr w:rsidR="0022337A" w:rsidRPr="00B45824">
        <w:trPr>
          <w:trHeight w:val="3839"/>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0" w:firstLine="0"/>
              <w:jc w:val="left"/>
              <w:rPr>
                <w:sz w:val="24"/>
                <w:szCs w:val="24"/>
              </w:rPr>
            </w:pPr>
            <w:r w:rsidRPr="00B45824">
              <w:rPr>
                <w:sz w:val="24"/>
                <w:szCs w:val="24"/>
              </w:rPr>
              <w:t xml:space="preserve">2.7 </w:t>
            </w: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Обобщение </w:t>
            </w: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67" w:firstLine="0"/>
              <w:jc w:val="center"/>
              <w:rPr>
                <w:sz w:val="24"/>
                <w:szCs w:val="24"/>
              </w:rPr>
            </w:pPr>
            <w:r w:rsidRPr="00B45824">
              <w:rPr>
                <w:sz w:val="24"/>
                <w:szCs w:val="24"/>
              </w:rPr>
              <w:t xml:space="preserve">1 </w:t>
            </w: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282" w:firstLine="0"/>
              <w:jc w:val="left"/>
              <w:rPr>
                <w:sz w:val="24"/>
                <w:szCs w:val="24"/>
              </w:rPr>
            </w:pPr>
            <w:r w:rsidRPr="00B45824">
              <w:rPr>
                <w:sz w:val="24"/>
                <w:szCs w:val="24"/>
              </w:rPr>
              <w:t xml:space="preserve">Повторение, обобщение и контроль  </w:t>
            </w:r>
            <w:r w:rsidRPr="00B45824">
              <w:rPr>
                <w:sz w:val="24"/>
                <w:szCs w:val="24"/>
              </w:rPr>
              <w:t xml:space="preserve">по разделу «История России. Россия  в конце XVII – XVIII в.: от царства  к империи»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3" w:lineRule="auto"/>
              <w:ind w:left="7" w:right="85" w:firstLine="0"/>
              <w:jc w:val="left"/>
              <w:rPr>
                <w:sz w:val="24"/>
                <w:szCs w:val="24"/>
              </w:rPr>
            </w:pPr>
            <w:r w:rsidRPr="00B45824">
              <w:rPr>
                <w:sz w:val="24"/>
                <w:szCs w:val="24"/>
              </w:rPr>
              <w:t xml:space="preserve">Располагать в хронологической последовательности крупные события российской истории XVIII в. Устанавливать синхронность событий отечественной и всеобщей истории XVIII в. </w:t>
            </w:r>
          </w:p>
          <w:p w:rsidR="0022337A" w:rsidRPr="00B45824" w:rsidRDefault="00EF5E77">
            <w:pPr>
              <w:spacing w:after="0" w:line="259" w:lineRule="auto"/>
              <w:ind w:left="7" w:firstLine="0"/>
              <w:jc w:val="left"/>
              <w:rPr>
                <w:sz w:val="24"/>
                <w:szCs w:val="24"/>
              </w:rPr>
            </w:pPr>
            <w:r w:rsidRPr="00B45824">
              <w:rPr>
                <w:sz w:val="24"/>
                <w:szCs w:val="24"/>
              </w:rPr>
              <w:t xml:space="preserve">Показывать на карте (контурной карте) важнейшие события российской истории XVIII века, направления, союзников и противников России во внешней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8" w:type="dxa"/>
          <w:left w:w="119" w:type="dxa"/>
          <w:bottom w:w="0" w:type="dxa"/>
          <w:right w:w="48" w:type="dxa"/>
        </w:tblCellMar>
        <w:tblLook w:val="04A0" w:firstRow="1" w:lastRow="0" w:firstColumn="1" w:lastColumn="0" w:noHBand="0" w:noVBand="1"/>
      </w:tblPr>
      <w:tblGrid>
        <w:gridCol w:w="671"/>
        <w:gridCol w:w="2557"/>
        <w:gridCol w:w="1642"/>
        <w:gridCol w:w="4898"/>
        <w:gridCol w:w="4797"/>
      </w:tblGrid>
      <w:tr w:rsidR="0022337A" w:rsidRPr="00B45824">
        <w:trPr>
          <w:trHeight w:val="9401"/>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6" w:lineRule="auto"/>
              <w:ind w:left="0" w:right="70" w:firstLine="0"/>
              <w:jc w:val="left"/>
              <w:rPr>
                <w:sz w:val="24"/>
                <w:szCs w:val="24"/>
              </w:rPr>
            </w:pPr>
            <w:r w:rsidRPr="00B45824">
              <w:rPr>
                <w:sz w:val="24"/>
                <w:szCs w:val="24"/>
              </w:rPr>
              <w:t>политике, важнейшие сражения, изменение границ Российской империи к концу XVIII века. Характеризовать участие России  в крупных международных событиях XVIII в. (Северная война, Семилетняя война, разделы Польши). Описывать крупные события отечественной исто</w:t>
            </w:r>
            <w:r w:rsidRPr="00B45824">
              <w:rPr>
                <w:sz w:val="24"/>
                <w:szCs w:val="24"/>
              </w:rPr>
              <w:t xml:space="preserve">рии с опорой  на исторические факты, источники и мнения историков. </w:t>
            </w:r>
          </w:p>
          <w:p w:rsidR="0022337A" w:rsidRPr="00B45824" w:rsidRDefault="00EF5E77">
            <w:pPr>
              <w:spacing w:after="0" w:line="268" w:lineRule="auto"/>
              <w:ind w:left="0" w:firstLine="0"/>
              <w:jc w:val="left"/>
              <w:rPr>
                <w:sz w:val="24"/>
                <w:szCs w:val="24"/>
              </w:rPr>
            </w:pPr>
            <w:r w:rsidRPr="00B45824">
              <w:rPr>
                <w:sz w:val="24"/>
                <w:szCs w:val="24"/>
              </w:rPr>
              <w:t xml:space="preserve">Определять по описанию правителей российского государства, выдающихся государственных деятелей, деятелей культуры, давать оценку их деятельности. Характеризовать изменения положение сословий на протяжении XVIII века. </w:t>
            </w:r>
          </w:p>
          <w:p w:rsidR="0022337A" w:rsidRPr="00B45824" w:rsidRDefault="00EF5E77">
            <w:pPr>
              <w:spacing w:after="0" w:line="259" w:lineRule="auto"/>
              <w:ind w:left="0" w:firstLine="0"/>
              <w:jc w:val="left"/>
              <w:rPr>
                <w:sz w:val="24"/>
                <w:szCs w:val="24"/>
              </w:rPr>
            </w:pPr>
            <w:r w:rsidRPr="00B45824">
              <w:rPr>
                <w:sz w:val="24"/>
                <w:szCs w:val="24"/>
              </w:rPr>
              <w:t>Объяснять значение понятий и терминов:</w:t>
            </w:r>
            <w:r w:rsidRPr="00B45824">
              <w:rPr>
                <w:sz w:val="24"/>
                <w:szCs w:val="24"/>
              </w:rPr>
              <w:t xml:space="preserve"> ассамблея, барокко, бироновщина, Верховный тайный совет, гвардия, гильдия, губерния, дворцовый переворот, империя, классицизм, коллегии, кондиции, крепостная мануфактура, магистрат, меркантилизм, модернизация,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63" w:type="dxa"/>
        </w:tblCellMar>
        <w:tblLook w:val="04A0" w:firstRow="1" w:lastRow="0" w:firstColumn="1" w:lastColumn="0" w:noHBand="0" w:noVBand="1"/>
      </w:tblPr>
      <w:tblGrid>
        <w:gridCol w:w="671"/>
        <w:gridCol w:w="2557"/>
        <w:gridCol w:w="1642"/>
        <w:gridCol w:w="4898"/>
        <w:gridCol w:w="4797"/>
      </w:tblGrid>
      <w:tr w:rsidR="0022337A" w:rsidRPr="00B45824">
        <w:trPr>
          <w:trHeight w:val="9401"/>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39" w:line="272" w:lineRule="auto"/>
              <w:ind w:left="0" w:right="79" w:firstLine="0"/>
              <w:jc w:val="left"/>
              <w:rPr>
                <w:sz w:val="24"/>
                <w:szCs w:val="24"/>
              </w:rPr>
            </w:pPr>
            <w:r w:rsidRPr="00B45824">
              <w:rPr>
                <w:sz w:val="24"/>
                <w:szCs w:val="24"/>
              </w:rPr>
              <w:t>прокурор, просвещённый абсолютизм, ратуша, ревизия, рекрутские наборы, рококо, секуляризация, сенат, сентиментализм, Синод, Табель  о рангах, Уложенная комиссия, фискал; уметь выстраивать ответ  на проблемный вопрос  с использованием ключевых понятий. Сост</w:t>
            </w:r>
            <w:r w:rsidRPr="00B45824">
              <w:rPr>
                <w:sz w:val="24"/>
                <w:szCs w:val="24"/>
              </w:rPr>
              <w:t xml:space="preserve">авлять описание памятника материальной или духовной культуры по предложенному изображению; выделять его характерные признаки; выделять  в нем национальные и европейские традиции. </w:t>
            </w:r>
          </w:p>
          <w:p w:rsidR="0022337A" w:rsidRPr="00B45824" w:rsidRDefault="00EF5E77">
            <w:pPr>
              <w:spacing w:after="0" w:line="259" w:lineRule="auto"/>
              <w:ind w:left="0" w:firstLine="0"/>
              <w:jc w:val="left"/>
              <w:rPr>
                <w:sz w:val="24"/>
                <w:szCs w:val="24"/>
              </w:rPr>
            </w:pPr>
            <w:r w:rsidRPr="00B45824">
              <w:rPr>
                <w:sz w:val="24"/>
                <w:szCs w:val="24"/>
              </w:rPr>
              <w:t xml:space="preserve">Извлекать информацию  </w:t>
            </w:r>
          </w:p>
          <w:p w:rsidR="0022337A" w:rsidRPr="00B45824" w:rsidRDefault="00EF5E77">
            <w:pPr>
              <w:spacing w:after="0" w:line="259" w:lineRule="auto"/>
              <w:ind w:left="0" w:right="105" w:firstLine="0"/>
              <w:jc w:val="left"/>
              <w:rPr>
                <w:sz w:val="24"/>
                <w:szCs w:val="24"/>
              </w:rPr>
            </w:pPr>
            <w:r w:rsidRPr="00B45824">
              <w:rPr>
                <w:sz w:val="24"/>
                <w:szCs w:val="24"/>
              </w:rPr>
              <w:t>из предложенного источника (Табель о рангах, Указ о е</w:t>
            </w:r>
            <w:r w:rsidRPr="00B45824">
              <w:rPr>
                <w:sz w:val="24"/>
                <w:szCs w:val="24"/>
              </w:rPr>
              <w:t xml:space="preserve">динонаследии, Указ о престолонаследии, «Юности честное зерцало», «Кондиции верховников», «Манифест  о вольности дворянства», «Наказ» Екатерины II, Жалованные грамоты дворянству и городам, Указ  «о трёхдневной барщине» и др.); определять его информационную </w:t>
            </w:r>
          </w:p>
        </w:tc>
      </w:tr>
      <w:tr w:rsidR="0022337A" w:rsidRPr="00B45824">
        <w:trPr>
          <w:trHeight w:val="7312"/>
        </w:trPr>
        <w:tc>
          <w:tcPr>
            <w:tcW w:w="670"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ценность. </w:t>
            </w:r>
          </w:p>
          <w:p w:rsidR="0022337A" w:rsidRPr="00B45824" w:rsidRDefault="00EF5E77">
            <w:pPr>
              <w:spacing w:after="0" w:line="269" w:lineRule="auto"/>
              <w:ind w:left="7" w:right="458" w:firstLine="0"/>
              <w:jc w:val="left"/>
              <w:rPr>
                <w:sz w:val="24"/>
                <w:szCs w:val="24"/>
              </w:rPr>
            </w:pPr>
            <w:r w:rsidRPr="00B45824">
              <w:rPr>
                <w:sz w:val="24"/>
                <w:szCs w:val="24"/>
              </w:rPr>
              <w:t xml:space="preserve">Раскрывать существенные черты экономического, социального и политического развития России  </w:t>
            </w:r>
            <w:r w:rsidRPr="00B45824">
              <w:rPr>
                <w:sz w:val="24"/>
                <w:szCs w:val="24"/>
              </w:rPr>
              <w:t xml:space="preserve">в XVIII в.; внешней политики Российской империи в системе международных отношений рассматриваемого периода. </w:t>
            </w:r>
          </w:p>
          <w:p w:rsidR="0022337A" w:rsidRPr="00B45824" w:rsidRDefault="00EF5E77">
            <w:pPr>
              <w:spacing w:after="0" w:line="282" w:lineRule="auto"/>
              <w:ind w:left="7" w:firstLine="0"/>
              <w:rPr>
                <w:sz w:val="24"/>
                <w:szCs w:val="24"/>
              </w:rPr>
            </w:pPr>
            <w:r w:rsidRPr="00B45824">
              <w:rPr>
                <w:sz w:val="24"/>
                <w:szCs w:val="24"/>
              </w:rPr>
              <w:t xml:space="preserve">Сравнивать народные выступления XVII–XVIII вв. </w:t>
            </w:r>
          </w:p>
          <w:p w:rsidR="0022337A" w:rsidRPr="00B45824" w:rsidRDefault="00EF5E77">
            <w:pPr>
              <w:spacing w:after="0" w:line="284" w:lineRule="auto"/>
              <w:ind w:left="7" w:right="176" w:firstLine="0"/>
              <w:jc w:val="left"/>
              <w:rPr>
                <w:sz w:val="24"/>
                <w:szCs w:val="24"/>
              </w:rPr>
            </w:pPr>
            <w:r w:rsidRPr="00B45824">
              <w:rPr>
                <w:sz w:val="24"/>
                <w:szCs w:val="24"/>
              </w:rPr>
              <w:t>Сравнивать абсолютизм как форму правления в Европе и России; черты «просвещённого абсолютизма»  в Р</w:t>
            </w:r>
            <w:r w:rsidRPr="00B45824">
              <w:rPr>
                <w:sz w:val="24"/>
                <w:szCs w:val="24"/>
              </w:rPr>
              <w:t xml:space="preserve">оссии и Европе. </w:t>
            </w:r>
          </w:p>
          <w:p w:rsidR="0022337A" w:rsidRPr="00B45824" w:rsidRDefault="00EF5E77">
            <w:pPr>
              <w:spacing w:after="0" w:line="284" w:lineRule="auto"/>
              <w:ind w:left="7" w:firstLine="0"/>
              <w:jc w:val="left"/>
              <w:rPr>
                <w:sz w:val="24"/>
                <w:szCs w:val="24"/>
              </w:rPr>
            </w:pPr>
            <w:r w:rsidRPr="00B45824">
              <w:rPr>
                <w:sz w:val="24"/>
                <w:szCs w:val="24"/>
              </w:rPr>
              <w:t xml:space="preserve">Сравнивать идеи европейского Просвещения и общественные идеи  в России в XVIII в., выявлять общие черты и особенности. </w:t>
            </w:r>
          </w:p>
          <w:p w:rsidR="0022337A" w:rsidRPr="00B45824" w:rsidRDefault="00EF5E77">
            <w:pPr>
              <w:spacing w:after="0" w:line="259" w:lineRule="auto"/>
              <w:ind w:left="7" w:right="71" w:firstLine="0"/>
              <w:rPr>
                <w:sz w:val="24"/>
                <w:szCs w:val="24"/>
              </w:rPr>
            </w:pPr>
            <w:r w:rsidRPr="00B45824">
              <w:rPr>
                <w:sz w:val="24"/>
                <w:szCs w:val="24"/>
              </w:rPr>
              <w:t xml:space="preserve">Группировать памятники российской культуры XVIII века по стилям и жанрам </w:t>
            </w:r>
          </w:p>
        </w:tc>
      </w:tr>
      <w:tr w:rsidR="0022337A" w:rsidRPr="00B45824">
        <w:trPr>
          <w:trHeight w:val="360"/>
        </w:trPr>
        <w:tc>
          <w:tcPr>
            <w:tcW w:w="3227" w:type="dxa"/>
            <w:gridSpan w:val="2"/>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Итого по разделу </w:t>
            </w: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42" w:firstLine="0"/>
              <w:jc w:val="center"/>
              <w:rPr>
                <w:sz w:val="24"/>
                <w:szCs w:val="24"/>
              </w:rPr>
            </w:pPr>
            <w:r w:rsidRPr="00B45824">
              <w:rPr>
                <w:sz w:val="24"/>
                <w:szCs w:val="24"/>
              </w:rPr>
              <w:t xml:space="preserve">45 </w:t>
            </w: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 </w:t>
            </w:r>
          </w:p>
        </w:tc>
      </w:tr>
      <w:tr w:rsidR="0022337A" w:rsidRPr="00B45824">
        <w:trPr>
          <w:trHeight w:val="1052"/>
        </w:trPr>
        <w:tc>
          <w:tcPr>
            <w:tcW w:w="3227" w:type="dxa"/>
            <w:gridSpan w:val="2"/>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ОБЩЕЕ  </w:t>
            </w:r>
          </w:p>
          <w:p w:rsidR="0022337A" w:rsidRPr="00B45824" w:rsidRDefault="00EF5E77">
            <w:pPr>
              <w:spacing w:after="0" w:line="259" w:lineRule="auto"/>
              <w:ind w:left="0" w:firstLine="0"/>
              <w:rPr>
                <w:sz w:val="24"/>
                <w:szCs w:val="24"/>
              </w:rPr>
            </w:pPr>
            <w:r w:rsidRPr="00B45824">
              <w:rPr>
                <w:sz w:val="24"/>
                <w:szCs w:val="24"/>
              </w:rPr>
              <w:t xml:space="preserve">КОЛИЧЕСТВО ЧАСОВ ПО ПРОГРАММЕ </w:t>
            </w:r>
          </w:p>
        </w:tc>
        <w:tc>
          <w:tcPr>
            <w:tcW w:w="1642"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42" w:firstLine="0"/>
              <w:jc w:val="center"/>
              <w:rPr>
                <w:sz w:val="24"/>
                <w:szCs w:val="24"/>
              </w:rPr>
            </w:pPr>
            <w:r w:rsidRPr="00B45824">
              <w:rPr>
                <w:sz w:val="24"/>
                <w:szCs w:val="24"/>
              </w:rPr>
              <w:t xml:space="preserve">68 </w:t>
            </w:r>
          </w:p>
        </w:tc>
        <w:tc>
          <w:tcPr>
            <w:tcW w:w="4898"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 </w:t>
            </w:r>
          </w:p>
        </w:tc>
      </w:tr>
    </w:tbl>
    <w:p w:rsidR="0022337A" w:rsidRPr="00B45824" w:rsidRDefault="00EF5E77">
      <w:pPr>
        <w:spacing w:after="29" w:line="259" w:lineRule="auto"/>
        <w:ind w:left="0" w:firstLine="0"/>
        <w:jc w:val="left"/>
        <w:rPr>
          <w:sz w:val="24"/>
          <w:szCs w:val="24"/>
        </w:rPr>
      </w:pPr>
      <w:r w:rsidRPr="00B45824">
        <w:rPr>
          <w:sz w:val="24"/>
          <w:szCs w:val="24"/>
        </w:rPr>
        <w:t xml:space="preserve"> </w:t>
      </w:r>
    </w:p>
    <w:p w:rsidR="0022337A" w:rsidRPr="00B45824" w:rsidRDefault="00EF5E77">
      <w:pPr>
        <w:spacing w:after="0" w:line="259" w:lineRule="auto"/>
        <w:ind w:left="0" w:firstLine="0"/>
        <w:rPr>
          <w:sz w:val="24"/>
          <w:szCs w:val="24"/>
        </w:rPr>
      </w:pPr>
      <w:r w:rsidRPr="00B45824">
        <w:rPr>
          <w:rFonts w:ascii="Calibri" w:eastAsia="Calibri" w:hAnsi="Calibri" w:cs="Calibri"/>
          <w:sz w:val="24"/>
          <w:szCs w:val="24"/>
        </w:rPr>
        <w:t xml:space="preserve"> </w:t>
      </w:r>
      <w:r w:rsidRPr="00B45824">
        <w:rPr>
          <w:rFonts w:ascii="Calibri" w:eastAsia="Calibri" w:hAnsi="Calibri" w:cs="Calibri"/>
          <w:sz w:val="24"/>
          <w:szCs w:val="24"/>
        </w:rPr>
        <w:tab/>
      </w:r>
      <w:r w:rsidRPr="00B45824">
        <w:rPr>
          <w:b/>
          <w:sz w:val="24"/>
          <w:szCs w:val="24"/>
        </w:rPr>
        <w:t xml:space="preserve"> </w:t>
      </w:r>
    </w:p>
    <w:p w:rsidR="0022337A" w:rsidRPr="00B45824" w:rsidRDefault="00EF5E77">
      <w:pPr>
        <w:numPr>
          <w:ilvl w:val="0"/>
          <w:numId w:val="9"/>
        </w:numPr>
        <w:spacing w:after="5" w:line="269" w:lineRule="auto"/>
        <w:ind w:right="4" w:hanging="215"/>
        <w:rPr>
          <w:sz w:val="24"/>
          <w:szCs w:val="24"/>
        </w:rPr>
      </w:pPr>
      <w:r w:rsidRPr="00B45824">
        <w:rPr>
          <w:b/>
          <w:sz w:val="24"/>
          <w:szCs w:val="24"/>
        </w:rPr>
        <w:t xml:space="preserve">КЛАСС </w:t>
      </w:r>
    </w:p>
    <w:tbl>
      <w:tblPr>
        <w:tblStyle w:val="TableGrid"/>
        <w:tblW w:w="14565" w:type="dxa"/>
        <w:tblInd w:w="4" w:type="dxa"/>
        <w:tblCellMar>
          <w:top w:w="5" w:type="dxa"/>
          <w:left w:w="112" w:type="dxa"/>
          <w:bottom w:w="0" w:type="dxa"/>
          <w:right w:w="92" w:type="dxa"/>
        </w:tblCellMar>
        <w:tblLook w:val="04A0" w:firstRow="1" w:lastRow="0" w:firstColumn="1" w:lastColumn="0" w:noHBand="0" w:noVBand="1"/>
      </w:tblPr>
      <w:tblGrid>
        <w:gridCol w:w="857"/>
        <w:gridCol w:w="2593"/>
        <w:gridCol w:w="1736"/>
        <w:gridCol w:w="4581"/>
        <w:gridCol w:w="4798"/>
      </w:tblGrid>
      <w:tr w:rsidR="0022337A" w:rsidRPr="00B45824">
        <w:trPr>
          <w:trHeight w:val="1052"/>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8" w:line="259" w:lineRule="auto"/>
              <w:ind w:left="187" w:firstLine="0"/>
              <w:jc w:val="left"/>
              <w:rPr>
                <w:sz w:val="24"/>
                <w:szCs w:val="24"/>
              </w:rPr>
            </w:pPr>
            <w:r w:rsidRPr="00B45824">
              <w:rPr>
                <w:sz w:val="24"/>
                <w:szCs w:val="24"/>
              </w:rPr>
              <w:t xml:space="preserve">№ </w:t>
            </w:r>
          </w:p>
          <w:p w:rsidR="0022337A" w:rsidRPr="00B45824" w:rsidRDefault="00EF5E77">
            <w:pPr>
              <w:spacing w:after="0" w:line="259" w:lineRule="auto"/>
              <w:ind w:left="0" w:right="14" w:firstLine="0"/>
              <w:jc w:val="center"/>
              <w:rPr>
                <w:sz w:val="24"/>
                <w:szCs w:val="24"/>
              </w:rPr>
            </w:pPr>
            <w:r w:rsidRPr="00B45824">
              <w:rPr>
                <w:sz w:val="24"/>
                <w:szCs w:val="24"/>
              </w:rPr>
              <w:t xml:space="preserve">п/п </w:t>
            </w: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center"/>
              <w:rPr>
                <w:sz w:val="24"/>
                <w:szCs w:val="24"/>
              </w:rPr>
            </w:pPr>
            <w:r w:rsidRPr="00B45824">
              <w:rPr>
                <w:sz w:val="24"/>
                <w:szCs w:val="24"/>
              </w:rPr>
              <w:t xml:space="preserve">Наименование разделов и тем учебного предмета </w:t>
            </w: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center"/>
              <w:rPr>
                <w:sz w:val="24"/>
                <w:szCs w:val="24"/>
              </w:rPr>
            </w:pPr>
            <w:r w:rsidRPr="00B45824">
              <w:rPr>
                <w:sz w:val="24"/>
                <w:szCs w:val="24"/>
              </w:rPr>
              <w:t xml:space="preserve">Количество часов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22" w:firstLine="0"/>
              <w:jc w:val="center"/>
              <w:rPr>
                <w:sz w:val="24"/>
                <w:szCs w:val="24"/>
              </w:rPr>
            </w:pPr>
            <w:r w:rsidRPr="00B45824">
              <w:rPr>
                <w:sz w:val="24"/>
                <w:szCs w:val="24"/>
              </w:rPr>
              <w:t xml:space="preserve">Программное содержание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center"/>
              <w:rPr>
                <w:sz w:val="24"/>
                <w:szCs w:val="24"/>
              </w:rPr>
            </w:pPr>
            <w:r w:rsidRPr="00B45824">
              <w:rPr>
                <w:sz w:val="24"/>
                <w:szCs w:val="24"/>
              </w:rPr>
              <w:t xml:space="preserve">Основные виды деятельности обучающихся </w:t>
            </w:r>
          </w:p>
        </w:tc>
      </w:tr>
      <w:tr w:rsidR="0022337A" w:rsidRPr="00B45824">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b/>
                <w:sz w:val="24"/>
                <w:szCs w:val="24"/>
              </w:rPr>
              <w:t xml:space="preserve">Раздел 1. Всеобщая история. История Нового времени. XIХ – начало ХХ в. </w:t>
            </w:r>
          </w:p>
        </w:tc>
      </w:tr>
      <w:tr w:rsidR="0022337A" w:rsidRPr="00B45824">
        <w:trPr>
          <w:trHeight w:val="3487"/>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10" w:firstLine="0"/>
              <w:jc w:val="center"/>
              <w:rPr>
                <w:sz w:val="24"/>
                <w:szCs w:val="24"/>
              </w:rPr>
            </w:pPr>
            <w:r w:rsidRPr="00B45824">
              <w:rPr>
                <w:sz w:val="24"/>
                <w:szCs w:val="24"/>
              </w:rPr>
              <w:t xml:space="preserve">1.1 </w:t>
            </w: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Введение </w:t>
            </w: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9" w:firstLine="0"/>
              <w:jc w:val="center"/>
              <w:rPr>
                <w:sz w:val="24"/>
                <w:szCs w:val="24"/>
              </w:rPr>
            </w:pPr>
            <w:r w:rsidRPr="00B45824">
              <w:rPr>
                <w:sz w:val="24"/>
                <w:szCs w:val="24"/>
              </w:rPr>
              <w:t xml:space="preserve">1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Введение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0" w:line="265" w:lineRule="auto"/>
              <w:ind w:left="7" w:firstLine="0"/>
              <w:jc w:val="left"/>
              <w:rPr>
                <w:sz w:val="24"/>
                <w:szCs w:val="24"/>
              </w:rPr>
            </w:pPr>
            <w:r w:rsidRPr="00B45824">
              <w:rPr>
                <w:sz w:val="24"/>
                <w:szCs w:val="24"/>
              </w:rPr>
              <w:t xml:space="preserve">Обозначать на ленте времени общие хронологические рамки и основные периоды истории Нового времени. Характеризовать факты, события, процессы истории зарубежных стран с древности до конца XVIII в. </w:t>
            </w:r>
          </w:p>
          <w:p w:rsidR="0022337A" w:rsidRPr="00B45824" w:rsidRDefault="00EF5E77">
            <w:pPr>
              <w:spacing w:after="0" w:line="259" w:lineRule="auto"/>
              <w:ind w:left="7" w:firstLine="0"/>
              <w:jc w:val="left"/>
              <w:rPr>
                <w:sz w:val="24"/>
                <w:szCs w:val="24"/>
              </w:rPr>
            </w:pPr>
            <w:r w:rsidRPr="00B45824">
              <w:rPr>
                <w:sz w:val="24"/>
                <w:szCs w:val="24"/>
              </w:rPr>
              <w:t xml:space="preserve">(используя карту). </w:t>
            </w:r>
          </w:p>
          <w:p w:rsidR="0022337A" w:rsidRPr="00B45824" w:rsidRDefault="00EF5E77">
            <w:pPr>
              <w:spacing w:after="0" w:line="259" w:lineRule="auto"/>
              <w:ind w:left="7" w:firstLine="0"/>
              <w:jc w:val="left"/>
              <w:rPr>
                <w:sz w:val="24"/>
                <w:szCs w:val="24"/>
              </w:rPr>
            </w:pPr>
            <w:r w:rsidRPr="00B45824">
              <w:rPr>
                <w:sz w:val="24"/>
                <w:szCs w:val="24"/>
              </w:rPr>
              <w:t xml:space="preserve">Объяснять причины и следствия важнейших событий всеобщей истории XV–XVIII вв.  </w:t>
            </w:r>
          </w:p>
        </w:tc>
      </w:tr>
      <w:tr w:rsidR="0022337A" w:rsidRPr="00B45824">
        <w:trPr>
          <w:trHeight w:val="4186"/>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10" w:firstLine="0"/>
              <w:jc w:val="center"/>
              <w:rPr>
                <w:sz w:val="24"/>
                <w:szCs w:val="24"/>
              </w:rPr>
            </w:pPr>
            <w:r w:rsidRPr="00B45824">
              <w:rPr>
                <w:sz w:val="24"/>
                <w:szCs w:val="24"/>
              </w:rPr>
              <w:t xml:space="preserve">1.2 </w:t>
            </w: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Европа в начале XIX в. </w:t>
            </w: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9" w:firstLine="0"/>
              <w:jc w:val="center"/>
              <w:rPr>
                <w:sz w:val="24"/>
                <w:szCs w:val="24"/>
              </w:rPr>
            </w:pPr>
            <w:r w:rsidRPr="00B45824">
              <w:rPr>
                <w:sz w:val="24"/>
                <w:szCs w:val="24"/>
              </w:rPr>
              <w:t xml:space="preserve">2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5" w:lineRule="auto"/>
              <w:ind w:left="0" w:firstLine="0"/>
              <w:jc w:val="left"/>
              <w:rPr>
                <w:sz w:val="24"/>
                <w:szCs w:val="24"/>
              </w:rPr>
            </w:pPr>
            <w:r w:rsidRPr="00B45824">
              <w:rPr>
                <w:sz w:val="24"/>
                <w:szCs w:val="24"/>
              </w:rPr>
              <w:t xml:space="preserve">Провозглашение империи Наполеона I во Франции.  </w:t>
            </w:r>
          </w:p>
          <w:p w:rsidR="0022337A" w:rsidRPr="00B45824" w:rsidRDefault="00EF5E77">
            <w:pPr>
              <w:spacing w:after="0" w:line="259" w:lineRule="auto"/>
              <w:ind w:left="0" w:firstLine="0"/>
              <w:jc w:val="left"/>
              <w:rPr>
                <w:sz w:val="24"/>
                <w:szCs w:val="24"/>
              </w:rPr>
            </w:pPr>
            <w:r w:rsidRPr="00B45824">
              <w:rPr>
                <w:sz w:val="24"/>
                <w:szCs w:val="24"/>
              </w:rPr>
              <w:t xml:space="preserve">Реформы. Законодательство. </w:t>
            </w:r>
          </w:p>
          <w:p w:rsidR="0022337A" w:rsidRPr="00B45824" w:rsidRDefault="00EF5E77">
            <w:pPr>
              <w:spacing w:after="0" w:line="259" w:lineRule="auto"/>
              <w:ind w:left="0" w:firstLine="0"/>
              <w:jc w:val="left"/>
              <w:rPr>
                <w:sz w:val="24"/>
                <w:szCs w:val="24"/>
              </w:rPr>
            </w:pPr>
            <w:r w:rsidRPr="00B45824">
              <w:rPr>
                <w:sz w:val="24"/>
                <w:szCs w:val="24"/>
              </w:rPr>
              <w:t xml:space="preserve">Наполеоновские войны. </w:t>
            </w:r>
          </w:p>
          <w:p w:rsidR="0022337A" w:rsidRPr="00B45824" w:rsidRDefault="00EF5E77">
            <w:pPr>
              <w:spacing w:after="0" w:line="300" w:lineRule="auto"/>
              <w:ind w:left="0" w:firstLine="0"/>
              <w:jc w:val="left"/>
              <w:rPr>
                <w:sz w:val="24"/>
                <w:szCs w:val="24"/>
              </w:rPr>
            </w:pPr>
            <w:r w:rsidRPr="00B45824">
              <w:rPr>
                <w:sz w:val="24"/>
                <w:szCs w:val="24"/>
              </w:rPr>
              <w:t xml:space="preserve">Антинаполеоновские коалиции. Политика Наполеона  </w:t>
            </w:r>
          </w:p>
          <w:p w:rsidR="0022337A" w:rsidRPr="00B45824" w:rsidRDefault="00EF5E77">
            <w:pPr>
              <w:spacing w:after="0" w:line="255" w:lineRule="auto"/>
              <w:ind w:left="0" w:firstLine="0"/>
              <w:rPr>
                <w:sz w:val="24"/>
                <w:szCs w:val="24"/>
              </w:rPr>
            </w:pPr>
            <w:r w:rsidRPr="00B45824">
              <w:rPr>
                <w:sz w:val="24"/>
                <w:szCs w:val="24"/>
              </w:rPr>
              <w:t xml:space="preserve">в завоёванных странах. Отношение населения к завоевателям: </w:t>
            </w:r>
          </w:p>
          <w:p w:rsidR="0022337A" w:rsidRPr="00B45824" w:rsidRDefault="00EF5E77">
            <w:pPr>
              <w:spacing w:after="0" w:line="259" w:lineRule="auto"/>
              <w:ind w:left="0" w:firstLine="0"/>
              <w:jc w:val="left"/>
              <w:rPr>
                <w:sz w:val="24"/>
                <w:szCs w:val="24"/>
              </w:rPr>
            </w:pPr>
            <w:r w:rsidRPr="00B45824">
              <w:rPr>
                <w:sz w:val="24"/>
                <w:szCs w:val="24"/>
              </w:rPr>
              <w:t xml:space="preserve">сопротивление, сотрудничество. Поход армии Наполеона в Россию  и крушение Французской империи. Венский конгресс: цели, главные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35" w:line="270" w:lineRule="auto"/>
              <w:ind w:left="7" w:right="223" w:firstLine="0"/>
              <w:rPr>
                <w:sz w:val="24"/>
                <w:szCs w:val="24"/>
              </w:rPr>
            </w:pPr>
            <w:r w:rsidRPr="00B45824">
              <w:rPr>
                <w:sz w:val="24"/>
                <w:szCs w:val="24"/>
              </w:rPr>
              <w:t>Характеризовать вн</w:t>
            </w:r>
            <w:r w:rsidRPr="00B45824">
              <w:rPr>
                <w:sz w:val="24"/>
                <w:szCs w:val="24"/>
              </w:rPr>
              <w:t xml:space="preserve">утреннюю политику Наполеона I (проведение реформ государственного управления, финансов, развитие образования, кодификация законов). Раскрывать значение Гражданского кодекса Наполеона. </w:t>
            </w:r>
          </w:p>
          <w:p w:rsidR="0022337A" w:rsidRPr="00B45824" w:rsidRDefault="00EF5E77">
            <w:pPr>
              <w:spacing w:after="0" w:line="259" w:lineRule="auto"/>
              <w:ind w:left="7" w:right="623" w:firstLine="0"/>
              <w:jc w:val="left"/>
              <w:rPr>
                <w:sz w:val="24"/>
                <w:szCs w:val="24"/>
              </w:rPr>
            </w:pPr>
            <w:r w:rsidRPr="00B45824">
              <w:rPr>
                <w:sz w:val="24"/>
                <w:szCs w:val="24"/>
              </w:rPr>
              <w:t xml:space="preserve">Систематизировать информацию  </w:t>
            </w:r>
            <w:r w:rsidRPr="00B45824">
              <w:rPr>
                <w:sz w:val="24"/>
                <w:szCs w:val="24"/>
              </w:rPr>
              <w:t xml:space="preserve">о военных кампаниях Наполеона Бонапарта в 1799–1815 гг.  (годы и направления походов, военные и политические итоги).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8" w:type="dxa"/>
          <w:left w:w="112" w:type="dxa"/>
          <w:bottom w:w="0" w:type="dxa"/>
          <w:right w:w="113" w:type="dxa"/>
        </w:tblCellMar>
        <w:tblLook w:val="04A0" w:firstRow="1" w:lastRow="0" w:firstColumn="1" w:lastColumn="0" w:noHBand="0" w:noVBand="1"/>
      </w:tblPr>
      <w:tblGrid>
        <w:gridCol w:w="858"/>
        <w:gridCol w:w="2593"/>
        <w:gridCol w:w="1736"/>
        <w:gridCol w:w="4581"/>
        <w:gridCol w:w="4797"/>
      </w:tblGrid>
      <w:tr w:rsidR="0022337A" w:rsidRPr="00B45824">
        <w:trPr>
          <w:trHeight w:val="9401"/>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rPr>
                <w:sz w:val="24"/>
                <w:szCs w:val="24"/>
              </w:rPr>
            </w:pPr>
            <w:r w:rsidRPr="00B45824">
              <w:rPr>
                <w:sz w:val="24"/>
                <w:szCs w:val="24"/>
              </w:rPr>
              <w:t xml:space="preserve">участники, решения. Создание Священного союза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9" w:lineRule="auto"/>
              <w:ind w:left="7" w:firstLine="0"/>
              <w:jc w:val="left"/>
              <w:rPr>
                <w:sz w:val="24"/>
                <w:szCs w:val="24"/>
              </w:rPr>
            </w:pPr>
            <w:r w:rsidRPr="00B45824">
              <w:rPr>
                <w:sz w:val="24"/>
                <w:szCs w:val="24"/>
              </w:rPr>
              <w:t xml:space="preserve">Объяснять причины побед армий Наполеона I над войсками коалиций европейских государств. Характеризовать порядки, устанавливавшиеся на захваченных французскими войсками территориях европейских стран. </w:t>
            </w:r>
          </w:p>
          <w:p w:rsidR="0022337A" w:rsidRPr="00B45824" w:rsidRDefault="00EF5E77">
            <w:pPr>
              <w:spacing w:after="0" w:line="265" w:lineRule="auto"/>
              <w:ind w:left="7" w:firstLine="0"/>
              <w:jc w:val="left"/>
              <w:rPr>
                <w:sz w:val="24"/>
                <w:szCs w:val="24"/>
              </w:rPr>
            </w:pPr>
            <w:r w:rsidRPr="00B45824">
              <w:rPr>
                <w:sz w:val="24"/>
                <w:szCs w:val="24"/>
              </w:rPr>
              <w:t xml:space="preserve">Характеризовать соотношение сил и тактику французской и </w:t>
            </w:r>
            <w:r w:rsidRPr="00B45824">
              <w:rPr>
                <w:sz w:val="24"/>
                <w:szCs w:val="24"/>
              </w:rPr>
              <w:t xml:space="preserve">российской армий в войне 1812 г., называть ключевые события войны, привлекая материал курса отечественной истории. </w:t>
            </w:r>
          </w:p>
          <w:p w:rsidR="0022337A" w:rsidRPr="00B45824" w:rsidRDefault="00EF5E77">
            <w:pPr>
              <w:spacing w:after="0" w:line="259" w:lineRule="auto"/>
              <w:ind w:left="7" w:firstLine="0"/>
              <w:jc w:val="left"/>
              <w:rPr>
                <w:sz w:val="24"/>
                <w:szCs w:val="24"/>
              </w:rPr>
            </w:pPr>
            <w:r w:rsidRPr="00B45824">
              <w:rPr>
                <w:sz w:val="24"/>
                <w:szCs w:val="24"/>
              </w:rPr>
              <w:t xml:space="preserve">Раскрывать причины поражения </w:t>
            </w:r>
          </w:p>
          <w:p w:rsidR="0022337A" w:rsidRPr="00B45824" w:rsidRDefault="00EF5E77">
            <w:pPr>
              <w:spacing w:after="35" w:line="270" w:lineRule="auto"/>
              <w:ind w:left="7" w:firstLine="0"/>
              <w:jc w:val="left"/>
              <w:rPr>
                <w:sz w:val="24"/>
                <w:szCs w:val="24"/>
              </w:rPr>
            </w:pPr>
            <w:r w:rsidRPr="00B45824">
              <w:rPr>
                <w:sz w:val="24"/>
                <w:szCs w:val="24"/>
              </w:rPr>
              <w:t xml:space="preserve">Наполеона I в войне против России (приводить мнения историков, высказывать и обосновывать свои суждения). </w:t>
            </w:r>
          </w:p>
          <w:p w:rsidR="0022337A" w:rsidRPr="00B45824" w:rsidRDefault="00EF5E77">
            <w:pPr>
              <w:spacing w:after="0" w:line="266" w:lineRule="auto"/>
              <w:ind w:left="7" w:right="132" w:firstLine="0"/>
              <w:jc w:val="left"/>
              <w:rPr>
                <w:sz w:val="24"/>
                <w:szCs w:val="24"/>
              </w:rPr>
            </w:pPr>
            <w:r w:rsidRPr="00B45824">
              <w:rPr>
                <w:sz w:val="24"/>
                <w:szCs w:val="24"/>
              </w:rPr>
              <w:t>Сис</w:t>
            </w:r>
            <w:r w:rsidRPr="00B45824">
              <w:rPr>
                <w:sz w:val="24"/>
                <w:szCs w:val="24"/>
              </w:rPr>
              <w:t xml:space="preserve">тематизировать информацию  о важнейших военных и дипломатических событиях в Европе в 1813–1815 гг. (в форме хроники, таблицы). </w:t>
            </w:r>
          </w:p>
          <w:p w:rsidR="0022337A" w:rsidRPr="00B45824" w:rsidRDefault="00EF5E77">
            <w:pPr>
              <w:spacing w:after="24" w:line="277" w:lineRule="auto"/>
              <w:ind w:left="7" w:right="356" w:firstLine="0"/>
              <w:rPr>
                <w:sz w:val="24"/>
                <w:szCs w:val="24"/>
              </w:rPr>
            </w:pPr>
            <w:r w:rsidRPr="00B45824">
              <w:rPr>
                <w:sz w:val="24"/>
                <w:szCs w:val="24"/>
              </w:rPr>
              <w:t xml:space="preserve">Составлять характеристику (исторический портрет) Наполеона Бонапарта. </w:t>
            </w:r>
          </w:p>
          <w:p w:rsidR="0022337A" w:rsidRPr="00B45824" w:rsidRDefault="00EF5E77">
            <w:pPr>
              <w:spacing w:after="0" w:line="259" w:lineRule="auto"/>
              <w:ind w:left="7" w:firstLine="0"/>
              <w:jc w:val="left"/>
              <w:rPr>
                <w:sz w:val="24"/>
                <w:szCs w:val="24"/>
              </w:rPr>
            </w:pPr>
            <w:r w:rsidRPr="00B45824">
              <w:rPr>
                <w:sz w:val="24"/>
                <w:szCs w:val="24"/>
              </w:rPr>
              <w:t xml:space="preserve">Характеризовать цели, участников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34" w:type="dxa"/>
        </w:tblCellMar>
        <w:tblLook w:val="04A0" w:firstRow="1" w:lastRow="0" w:firstColumn="1" w:lastColumn="0" w:noHBand="0" w:noVBand="1"/>
      </w:tblPr>
      <w:tblGrid>
        <w:gridCol w:w="858"/>
        <w:gridCol w:w="2593"/>
        <w:gridCol w:w="1736"/>
        <w:gridCol w:w="4581"/>
        <w:gridCol w:w="4797"/>
      </w:tblGrid>
      <w:tr w:rsidR="0022337A" w:rsidRPr="00B45824">
        <w:trPr>
          <w:trHeight w:val="1751"/>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5" w:lineRule="auto"/>
              <w:ind w:left="7" w:firstLine="0"/>
              <w:jc w:val="left"/>
              <w:rPr>
                <w:sz w:val="24"/>
                <w:szCs w:val="24"/>
              </w:rPr>
            </w:pPr>
            <w:r w:rsidRPr="00B45824">
              <w:rPr>
                <w:sz w:val="24"/>
                <w:szCs w:val="24"/>
              </w:rPr>
              <w:t xml:space="preserve">и решения Венского конгресса 1815 г. Объяснять значение понятий и терминов: коалиция, </w:t>
            </w:r>
          </w:p>
          <w:p w:rsidR="0022337A" w:rsidRPr="00B45824" w:rsidRDefault="00EF5E77">
            <w:pPr>
              <w:spacing w:after="56" w:line="259" w:lineRule="auto"/>
              <w:ind w:left="7" w:firstLine="0"/>
              <w:jc w:val="left"/>
              <w:rPr>
                <w:sz w:val="24"/>
                <w:szCs w:val="24"/>
              </w:rPr>
            </w:pPr>
            <w:r w:rsidRPr="00B45824">
              <w:rPr>
                <w:sz w:val="24"/>
                <w:szCs w:val="24"/>
              </w:rPr>
              <w:t xml:space="preserve">континентальная блокада, герилья, </w:t>
            </w:r>
          </w:p>
          <w:p w:rsidR="0022337A" w:rsidRPr="00B45824" w:rsidRDefault="00EF5E77">
            <w:pPr>
              <w:spacing w:after="0" w:line="259" w:lineRule="auto"/>
              <w:ind w:left="7" w:firstLine="0"/>
              <w:jc w:val="left"/>
              <w:rPr>
                <w:sz w:val="24"/>
                <w:szCs w:val="24"/>
              </w:rPr>
            </w:pPr>
            <w:r w:rsidRPr="00B45824">
              <w:rPr>
                <w:sz w:val="24"/>
                <w:szCs w:val="24"/>
              </w:rPr>
              <w:t xml:space="preserve">Священный союз </w:t>
            </w:r>
          </w:p>
        </w:tc>
      </w:tr>
      <w:tr w:rsidR="0022337A" w:rsidRPr="00B45824">
        <w:trPr>
          <w:trHeight w:val="7658"/>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68" w:firstLine="0"/>
              <w:jc w:val="center"/>
              <w:rPr>
                <w:sz w:val="24"/>
                <w:szCs w:val="24"/>
              </w:rPr>
            </w:pPr>
            <w:r w:rsidRPr="00B45824">
              <w:rPr>
                <w:sz w:val="24"/>
                <w:szCs w:val="24"/>
              </w:rPr>
              <w:t xml:space="preserve">1.3 </w:t>
            </w: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7" w:lineRule="auto"/>
              <w:ind w:left="0" w:firstLine="0"/>
              <w:jc w:val="left"/>
              <w:rPr>
                <w:sz w:val="24"/>
                <w:szCs w:val="24"/>
              </w:rPr>
            </w:pPr>
            <w:r w:rsidRPr="00B45824">
              <w:rPr>
                <w:sz w:val="24"/>
                <w:szCs w:val="24"/>
              </w:rPr>
              <w:t xml:space="preserve">Развитие индустриального общества в первой половине XIX в.: </w:t>
            </w:r>
          </w:p>
          <w:p w:rsidR="0022337A" w:rsidRPr="00B45824" w:rsidRDefault="00EF5E77">
            <w:pPr>
              <w:spacing w:after="0" w:line="259" w:lineRule="auto"/>
              <w:ind w:left="0" w:firstLine="0"/>
              <w:jc w:val="left"/>
              <w:rPr>
                <w:sz w:val="24"/>
                <w:szCs w:val="24"/>
              </w:rPr>
            </w:pPr>
            <w:r w:rsidRPr="00B45824">
              <w:rPr>
                <w:sz w:val="24"/>
                <w:szCs w:val="24"/>
              </w:rPr>
              <w:t xml:space="preserve">экономика, социальные отношения, политические процессы </w:t>
            </w: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67" w:firstLine="0"/>
              <w:jc w:val="center"/>
              <w:rPr>
                <w:sz w:val="24"/>
                <w:szCs w:val="24"/>
              </w:rPr>
            </w:pPr>
            <w:r w:rsidRPr="00B45824">
              <w:rPr>
                <w:sz w:val="24"/>
                <w:szCs w:val="24"/>
              </w:rPr>
              <w:t xml:space="preserve">2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7" w:lineRule="auto"/>
              <w:ind w:left="0" w:firstLine="0"/>
              <w:jc w:val="left"/>
              <w:rPr>
                <w:sz w:val="24"/>
                <w:szCs w:val="24"/>
              </w:rPr>
            </w:pPr>
            <w:r w:rsidRPr="00B45824">
              <w:rPr>
                <w:sz w:val="24"/>
                <w:szCs w:val="24"/>
              </w:rPr>
              <w:t xml:space="preserve">Промышленный переворот, его особенности в странах Европы и США. Изменения в социальной структуре общества. </w:t>
            </w:r>
          </w:p>
          <w:p w:rsidR="0022337A" w:rsidRPr="00B45824" w:rsidRDefault="00EF5E77">
            <w:pPr>
              <w:spacing w:after="0" w:line="259" w:lineRule="auto"/>
              <w:ind w:left="0" w:right="109" w:firstLine="0"/>
              <w:jc w:val="left"/>
              <w:rPr>
                <w:sz w:val="24"/>
                <w:szCs w:val="24"/>
              </w:rPr>
            </w:pPr>
            <w:r w:rsidRPr="00B45824">
              <w:rPr>
                <w:sz w:val="24"/>
                <w:szCs w:val="24"/>
              </w:rPr>
              <w:t>Распространение социалистических идей; социалисты-утописты. Выступления рабочих. Социальные и национальные движения  в странах Европы. Оформление ко</w:t>
            </w:r>
            <w:r w:rsidRPr="00B45824">
              <w:rPr>
                <w:sz w:val="24"/>
                <w:szCs w:val="24"/>
              </w:rPr>
              <w:t xml:space="preserve">нсервативных, либеральных, радикальных политических течений и партий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6" w:lineRule="auto"/>
              <w:ind w:left="7" w:firstLine="0"/>
              <w:jc w:val="left"/>
              <w:rPr>
                <w:sz w:val="24"/>
                <w:szCs w:val="24"/>
              </w:rPr>
            </w:pPr>
            <w:r w:rsidRPr="00B45824">
              <w:rPr>
                <w:sz w:val="24"/>
                <w:szCs w:val="24"/>
              </w:rPr>
              <w:t xml:space="preserve">Представлять характеристику промышленного переворота (сущность, общие хронологические рамки и этапы, география, ключевые явления, результаты). </w:t>
            </w:r>
          </w:p>
          <w:p w:rsidR="0022337A" w:rsidRPr="00B45824" w:rsidRDefault="00EF5E77">
            <w:pPr>
              <w:spacing w:after="0" w:line="259" w:lineRule="auto"/>
              <w:ind w:left="7" w:right="302" w:firstLine="0"/>
              <w:jc w:val="left"/>
              <w:rPr>
                <w:sz w:val="24"/>
                <w:szCs w:val="24"/>
              </w:rPr>
            </w:pPr>
            <w:r w:rsidRPr="00B45824">
              <w:rPr>
                <w:sz w:val="24"/>
                <w:szCs w:val="24"/>
              </w:rPr>
              <w:t>Раскрывать, как менялись условия труда раб</w:t>
            </w:r>
            <w:r w:rsidRPr="00B45824">
              <w:rPr>
                <w:sz w:val="24"/>
                <w:szCs w:val="24"/>
              </w:rPr>
              <w:t>отников в ходе промышленного переворота. Объяснять, кого называли социалистами-утопистами,  какие идеи они выдвигали. Рассказывать о выступлениях фабричных рабочих в странах Европы в первой половине XIX в.  и их основных требованиях. Раскрывать значение по</w:t>
            </w:r>
            <w:r w:rsidRPr="00B45824">
              <w:rPr>
                <w:sz w:val="24"/>
                <w:szCs w:val="24"/>
              </w:rPr>
              <w:t xml:space="preserve">нятий и терминов: пролетариат, профсоюзы. Объяснять причины подъёма социальных и национальных движений в европейских странах  в первой половине XIX в. Называть и характеризовать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13" w:type="dxa"/>
          <w:left w:w="112" w:type="dxa"/>
          <w:bottom w:w="0" w:type="dxa"/>
          <w:right w:w="83" w:type="dxa"/>
        </w:tblCellMar>
        <w:tblLook w:val="04A0" w:firstRow="1" w:lastRow="0" w:firstColumn="1" w:lastColumn="0" w:noHBand="0" w:noVBand="1"/>
      </w:tblPr>
      <w:tblGrid>
        <w:gridCol w:w="858"/>
        <w:gridCol w:w="2593"/>
        <w:gridCol w:w="1736"/>
        <w:gridCol w:w="4581"/>
        <w:gridCol w:w="4797"/>
      </w:tblGrid>
      <w:tr w:rsidR="0022337A" w:rsidRPr="00B45824">
        <w:trPr>
          <w:trHeight w:val="2442"/>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408" w:firstLine="0"/>
              <w:jc w:val="left"/>
              <w:rPr>
                <w:sz w:val="24"/>
                <w:szCs w:val="24"/>
              </w:rPr>
            </w:pPr>
            <w:r w:rsidRPr="00B45824">
              <w:rPr>
                <w:sz w:val="24"/>
                <w:szCs w:val="24"/>
              </w:rPr>
              <w:t xml:space="preserve">основные политические течения, оформившиеся в XIX в., – консервативное, либеральное, радикальное (социалистическое). Систематизировать информацию  о смене политических режимов  во Франции в 1820–1840-х гг. </w:t>
            </w:r>
          </w:p>
        </w:tc>
      </w:tr>
      <w:tr w:rsidR="0022337A" w:rsidRPr="00B45824">
        <w:trPr>
          <w:trHeight w:val="6966"/>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19" w:firstLine="0"/>
              <w:jc w:val="center"/>
              <w:rPr>
                <w:sz w:val="24"/>
                <w:szCs w:val="24"/>
              </w:rPr>
            </w:pPr>
            <w:r w:rsidRPr="00B45824">
              <w:rPr>
                <w:sz w:val="24"/>
                <w:szCs w:val="24"/>
              </w:rPr>
              <w:t xml:space="preserve">1.4 </w:t>
            </w: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Политическое развитие европейских стран в 1815 – 1840-е гг. </w:t>
            </w: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17" w:firstLine="0"/>
              <w:jc w:val="center"/>
              <w:rPr>
                <w:sz w:val="24"/>
                <w:szCs w:val="24"/>
              </w:rPr>
            </w:pPr>
            <w:r w:rsidRPr="00B45824">
              <w:rPr>
                <w:sz w:val="24"/>
                <w:szCs w:val="24"/>
              </w:rPr>
              <w:t xml:space="preserve">2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4" w:lineRule="auto"/>
              <w:ind w:left="0" w:right="380" w:firstLine="0"/>
              <w:jc w:val="left"/>
              <w:rPr>
                <w:sz w:val="24"/>
                <w:szCs w:val="24"/>
              </w:rPr>
            </w:pPr>
            <w:r w:rsidRPr="00B45824">
              <w:rPr>
                <w:sz w:val="24"/>
                <w:szCs w:val="24"/>
              </w:rPr>
              <w:t xml:space="preserve">Франция: Реставрация, Июльская монархия, Вторая республика. Великобритания: борьба  за парламентскую реформу; чартизм. Нарастание освободительных движений. </w:t>
            </w:r>
          </w:p>
          <w:p w:rsidR="0022337A" w:rsidRPr="00B45824" w:rsidRDefault="00EF5E77">
            <w:pPr>
              <w:spacing w:after="56" w:line="259" w:lineRule="auto"/>
              <w:ind w:left="0" w:firstLine="0"/>
              <w:jc w:val="left"/>
              <w:rPr>
                <w:sz w:val="24"/>
                <w:szCs w:val="24"/>
              </w:rPr>
            </w:pPr>
            <w:r w:rsidRPr="00B45824">
              <w:rPr>
                <w:sz w:val="24"/>
                <w:szCs w:val="24"/>
              </w:rPr>
              <w:t xml:space="preserve">Освобождение Греции. </w:t>
            </w:r>
          </w:p>
          <w:p w:rsidR="0022337A" w:rsidRPr="00B45824" w:rsidRDefault="00EF5E77">
            <w:pPr>
              <w:spacing w:after="0" w:line="259" w:lineRule="auto"/>
              <w:ind w:left="0" w:right="405" w:firstLine="0"/>
              <w:rPr>
                <w:sz w:val="24"/>
                <w:szCs w:val="24"/>
              </w:rPr>
            </w:pPr>
            <w:r w:rsidRPr="00B45824">
              <w:rPr>
                <w:sz w:val="24"/>
                <w:szCs w:val="24"/>
              </w:rPr>
              <w:t xml:space="preserve">Европейские революции 1830 г.  и 1848–1849 гг. Возникновение и распространение марксизма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8" w:lineRule="auto"/>
              <w:ind w:left="7" w:firstLine="0"/>
              <w:jc w:val="left"/>
              <w:rPr>
                <w:sz w:val="24"/>
                <w:szCs w:val="24"/>
              </w:rPr>
            </w:pPr>
            <w:r w:rsidRPr="00B45824">
              <w:rPr>
                <w:sz w:val="24"/>
                <w:szCs w:val="24"/>
              </w:rPr>
              <w:t xml:space="preserve">Составлять характеристику движения чартизма в Великобритании (участники, основные требования, действия, итоги). </w:t>
            </w:r>
          </w:p>
          <w:p w:rsidR="0022337A" w:rsidRPr="00B45824" w:rsidRDefault="00EF5E77">
            <w:pPr>
              <w:spacing w:after="0" w:line="283" w:lineRule="auto"/>
              <w:ind w:left="7" w:right="541" w:firstLine="0"/>
              <w:jc w:val="left"/>
              <w:rPr>
                <w:sz w:val="24"/>
                <w:szCs w:val="24"/>
              </w:rPr>
            </w:pPr>
            <w:r w:rsidRPr="00B45824">
              <w:rPr>
                <w:sz w:val="24"/>
                <w:szCs w:val="24"/>
              </w:rPr>
              <w:t xml:space="preserve">Рассказывать о борьбе греческого народа за освобождение  от османского владычества и её итогах. </w:t>
            </w:r>
          </w:p>
          <w:p w:rsidR="0022337A" w:rsidRPr="00B45824" w:rsidRDefault="00EF5E77">
            <w:pPr>
              <w:spacing w:after="17" w:line="283" w:lineRule="auto"/>
              <w:ind w:left="7" w:right="100" w:firstLine="0"/>
              <w:jc w:val="left"/>
              <w:rPr>
                <w:sz w:val="24"/>
                <w:szCs w:val="24"/>
              </w:rPr>
            </w:pPr>
            <w:r w:rsidRPr="00B45824">
              <w:rPr>
                <w:sz w:val="24"/>
                <w:szCs w:val="24"/>
              </w:rPr>
              <w:t xml:space="preserve">Объяснять, в чем заключались цели участников социальных выступлений и освободительных движений  в европейских странах  в 1820–1830-х гг. </w:t>
            </w:r>
          </w:p>
          <w:p w:rsidR="0022337A" w:rsidRPr="00B45824" w:rsidRDefault="00EF5E77">
            <w:pPr>
              <w:spacing w:after="0" w:line="295" w:lineRule="auto"/>
              <w:ind w:left="7" w:right="343" w:firstLine="0"/>
              <w:rPr>
                <w:sz w:val="24"/>
                <w:szCs w:val="24"/>
              </w:rPr>
            </w:pPr>
            <w:r w:rsidRPr="00B45824">
              <w:rPr>
                <w:sz w:val="24"/>
                <w:szCs w:val="24"/>
              </w:rPr>
              <w:t>Систематизировать инф</w:t>
            </w:r>
            <w:r w:rsidRPr="00B45824">
              <w:rPr>
                <w:sz w:val="24"/>
                <w:szCs w:val="24"/>
              </w:rPr>
              <w:t xml:space="preserve">ормацию  о революциях 1848–1849 гг.  </w:t>
            </w:r>
          </w:p>
          <w:p w:rsidR="0022337A" w:rsidRPr="00B45824" w:rsidRDefault="00EF5E77">
            <w:pPr>
              <w:spacing w:after="0" w:line="259" w:lineRule="auto"/>
              <w:ind w:left="7" w:firstLine="0"/>
              <w:jc w:val="left"/>
              <w:rPr>
                <w:sz w:val="24"/>
                <w:szCs w:val="24"/>
              </w:rPr>
            </w:pPr>
            <w:r w:rsidRPr="00B45824">
              <w:rPr>
                <w:sz w:val="24"/>
                <w:szCs w:val="24"/>
              </w:rPr>
              <w:t xml:space="preserve">в европейских странах (география революционных выступлений, их участники, основные требования революционных сил, ключевые события, итоги).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115" w:type="dxa"/>
        </w:tblCellMar>
        <w:tblLook w:val="04A0" w:firstRow="1" w:lastRow="0" w:firstColumn="1" w:lastColumn="0" w:noHBand="0" w:noVBand="1"/>
      </w:tblPr>
      <w:tblGrid>
        <w:gridCol w:w="858"/>
        <w:gridCol w:w="2593"/>
        <w:gridCol w:w="1736"/>
        <w:gridCol w:w="4581"/>
        <w:gridCol w:w="4797"/>
      </w:tblGrid>
      <w:tr w:rsidR="0022337A" w:rsidRPr="00B45824">
        <w:trPr>
          <w:trHeight w:val="2795"/>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84" w:firstLine="0"/>
              <w:jc w:val="left"/>
              <w:rPr>
                <w:sz w:val="24"/>
                <w:szCs w:val="24"/>
              </w:rPr>
            </w:pPr>
            <w:r w:rsidRPr="00B45824">
              <w:rPr>
                <w:sz w:val="24"/>
                <w:szCs w:val="24"/>
              </w:rPr>
              <w:t xml:space="preserve">Рассказывать о возникновении и основных положениях марксизма. Анализировать исторические тексты (документы политических движений, отрывки из работ историков)  и визуальные источники – извлекать информацию, высказывать оценочные суждения и другое </w:t>
            </w:r>
          </w:p>
        </w:tc>
      </w:tr>
      <w:tr w:rsidR="0022337A" w:rsidRPr="00B45824">
        <w:trPr>
          <w:trHeight w:val="5569"/>
        </w:trPr>
        <w:tc>
          <w:tcPr>
            <w:tcW w:w="857"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13" w:firstLine="0"/>
              <w:jc w:val="center"/>
              <w:rPr>
                <w:sz w:val="24"/>
                <w:szCs w:val="24"/>
              </w:rPr>
            </w:pPr>
            <w:r w:rsidRPr="00B45824">
              <w:rPr>
                <w:sz w:val="24"/>
                <w:szCs w:val="24"/>
              </w:rPr>
              <w:t xml:space="preserve">1.5 </w:t>
            </w:r>
          </w:p>
        </w:tc>
        <w:tc>
          <w:tcPr>
            <w:tcW w:w="2593"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Стр</w:t>
            </w:r>
            <w:r w:rsidRPr="00B45824">
              <w:rPr>
                <w:sz w:val="24"/>
                <w:szCs w:val="24"/>
              </w:rPr>
              <w:t xml:space="preserve">аны Европы и Северной Америки в середине XIX – начале XX в. </w:t>
            </w:r>
          </w:p>
        </w:tc>
        <w:tc>
          <w:tcPr>
            <w:tcW w:w="1736"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14" w:firstLine="0"/>
              <w:jc w:val="center"/>
              <w:rPr>
                <w:sz w:val="24"/>
                <w:szCs w:val="24"/>
              </w:rPr>
            </w:pPr>
            <w:r w:rsidRPr="00B45824">
              <w:rPr>
                <w:sz w:val="24"/>
                <w:szCs w:val="24"/>
              </w:rPr>
              <w:t xml:space="preserve">6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Великобритания в Викторианскую эпоху. «Мастерская мира». Рабочее движение. Политические и социальные реформы. Британская колониальная империя; доминионы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Составлять характеристику </w:t>
            </w:r>
          </w:p>
          <w:p w:rsidR="0022337A" w:rsidRPr="00B45824" w:rsidRDefault="00EF5E77">
            <w:pPr>
              <w:spacing w:after="0" w:line="259" w:lineRule="auto"/>
              <w:ind w:left="7" w:firstLine="0"/>
              <w:jc w:val="left"/>
              <w:rPr>
                <w:sz w:val="24"/>
                <w:szCs w:val="24"/>
              </w:rPr>
            </w:pPr>
            <w:r w:rsidRPr="00B45824">
              <w:rPr>
                <w:sz w:val="24"/>
                <w:szCs w:val="24"/>
              </w:rPr>
              <w:t xml:space="preserve">Викторианской эпохи </w:t>
            </w:r>
          </w:p>
          <w:p w:rsidR="0022337A" w:rsidRPr="00B45824" w:rsidRDefault="00EF5E77">
            <w:pPr>
              <w:spacing w:after="0" w:line="259" w:lineRule="auto"/>
              <w:ind w:left="7" w:right="88" w:firstLine="0"/>
              <w:jc w:val="left"/>
              <w:rPr>
                <w:sz w:val="24"/>
                <w:szCs w:val="24"/>
              </w:rPr>
            </w:pPr>
            <w:r w:rsidRPr="00B45824">
              <w:rPr>
                <w:sz w:val="24"/>
                <w:szCs w:val="24"/>
              </w:rPr>
              <w:t>(хронологические рамки; личность монарха; система управления; общественные ценности; социальные проблемы и способы их решения). Объяснять, привлекая информацию исторической карты, на чём основывалось определе</w:t>
            </w:r>
            <w:r w:rsidRPr="00B45824">
              <w:rPr>
                <w:sz w:val="24"/>
                <w:szCs w:val="24"/>
              </w:rPr>
              <w:t xml:space="preserve">ние Англии  в XIX в. как «мастерской мира». Характеризовать содержание основных политических и социальных реформ, проведённых  в Англии во второй половине XIX – начале XX в., высказывать оценку их значения </w:t>
            </w:r>
          </w:p>
        </w:tc>
      </w:tr>
      <w:tr w:rsidR="0022337A" w:rsidRPr="00B45824">
        <w:trPr>
          <w:trHeight w:val="1059"/>
        </w:trPr>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Франция. Империя Наполеона III: внутренняя и внешняя политика. Активизация колониальной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Рассказывать о внутренней и внешней политике Наполеона III. Систематизировать информацию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9" w:type="dxa"/>
          <w:left w:w="112" w:type="dxa"/>
          <w:bottom w:w="0" w:type="dxa"/>
          <w:right w:w="214" w:type="dxa"/>
        </w:tblCellMar>
        <w:tblLook w:val="04A0" w:firstRow="1" w:lastRow="0" w:firstColumn="1" w:lastColumn="0" w:noHBand="0" w:noVBand="1"/>
      </w:tblPr>
      <w:tblGrid>
        <w:gridCol w:w="858"/>
        <w:gridCol w:w="2593"/>
        <w:gridCol w:w="1736"/>
        <w:gridCol w:w="4581"/>
        <w:gridCol w:w="4797"/>
      </w:tblGrid>
      <w:tr w:rsidR="0022337A" w:rsidRPr="00B45824">
        <w:trPr>
          <w:trHeight w:val="2795"/>
        </w:trPr>
        <w:tc>
          <w:tcPr>
            <w:tcW w:w="857"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477" w:firstLine="0"/>
              <w:rPr>
                <w:sz w:val="24"/>
                <w:szCs w:val="24"/>
              </w:rPr>
            </w:pPr>
            <w:r w:rsidRPr="00B45824">
              <w:rPr>
                <w:sz w:val="24"/>
                <w:szCs w:val="24"/>
              </w:rPr>
              <w:t>экспансии. Франко-германская война 1870–</w:t>
            </w:r>
            <w:r w:rsidRPr="00B45824">
              <w:rPr>
                <w:sz w:val="24"/>
                <w:szCs w:val="24"/>
              </w:rPr>
              <w:t xml:space="preserve">1871 гг. Парижская коммуна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5" w:lineRule="auto"/>
              <w:ind w:left="7" w:firstLine="0"/>
              <w:jc w:val="left"/>
              <w:rPr>
                <w:sz w:val="24"/>
                <w:szCs w:val="24"/>
              </w:rPr>
            </w:pPr>
            <w:r w:rsidRPr="00B45824">
              <w:rPr>
                <w:sz w:val="24"/>
                <w:szCs w:val="24"/>
              </w:rPr>
              <w:t xml:space="preserve">о франко-германской войне (причины; соотношение сил; ключевые события; итоги). </w:t>
            </w:r>
          </w:p>
          <w:p w:rsidR="0022337A" w:rsidRPr="00B45824" w:rsidRDefault="00EF5E77">
            <w:pPr>
              <w:spacing w:after="0" w:line="259" w:lineRule="auto"/>
              <w:ind w:left="7" w:right="892" w:firstLine="0"/>
              <w:jc w:val="left"/>
              <w:rPr>
                <w:sz w:val="24"/>
                <w:szCs w:val="24"/>
              </w:rPr>
            </w:pPr>
            <w:r w:rsidRPr="00B45824">
              <w:rPr>
                <w:sz w:val="24"/>
                <w:szCs w:val="24"/>
              </w:rPr>
              <w:t xml:space="preserve">Представлять характеристику Парижской коммуны  в сопоставлении с другими социальными выступлениями  во Франции XIX в. </w:t>
            </w:r>
          </w:p>
        </w:tc>
      </w:tr>
      <w:tr w:rsidR="0022337A" w:rsidRPr="00B45824">
        <w:trPr>
          <w:trHeight w:val="5223"/>
        </w:trPr>
        <w:tc>
          <w:tcPr>
            <w:tcW w:w="0" w:type="auto"/>
            <w:vMerge/>
            <w:tcBorders>
              <w:top w:val="nil"/>
              <w:left w:val="single" w:sz="3" w:space="0" w:color="000000"/>
              <w:bottom w:val="nil"/>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nil"/>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nil"/>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120" w:firstLine="0"/>
              <w:jc w:val="left"/>
              <w:rPr>
                <w:sz w:val="24"/>
                <w:szCs w:val="24"/>
              </w:rPr>
            </w:pPr>
            <w:r w:rsidRPr="00B45824">
              <w:rPr>
                <w:sz w:val="24"/>
                <w:szCs w:val="24"/>
              </w:rPr>
              <w:t xml:space="preserve">Италия. Подъём борьбы  за независимость итальянских земель. К. Кавур, Дж. Гарибальди. Образование единого государства. Король Виктор Эммануил II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16" w:line="284" w:lineRule="auto"/>
              <w:ind w:left="7" w:right="79" w:firstLine="0"/>
              <w:jc w:val="left"/>
              <w:rPr>
                <w:sz w:val="24"/>
                <w:szCs w:val="24"/>
              </w:rPr>
            </w:pPr>
            <w:r w:rsidRPr="00B45824">
              <w:rPr>
                <w:sz w:val="24"/>
                <w:szCs w:val="24"/>
              </w:rPr>
              <w:t xml:space="preserve">Рассказывать, привлекая информацию карты, о политическом положении итальянских земель  в середине XIX в. </w:t>
            </w:r>
          </w:p>
          <w:p w:rsidR="0022337A" w:rsidRPr="00B45824" w:rsidRDefault="00EF5E77">
            <w:pPr>
              <w:spacing w:after="0" w:line="284" w:lineRule="auto"/>
              <w:ind w:left="7" w:right="47" w:firstLine="0"/>
              <w:jc w:val="left"/>
              <w:rPr>
                <w:sz w:val="24"/>
                <w:szCs w:val="24"/>
              </w:rPr>
            </w:pPr>
            <w:r w:rsidRPr="00B45824">
              <w:rPr>
                <w:sz w:val="24"/>
                <w:szCs w:val="24"/>
              </w:rPr>
              <w:t xml:space="preserve">Объяснять, какие силы выступали  за объединение итальянских земель  в XIX в., какие способы достижения этой цели они использовали. Рассказывать, привлекая информацию исторической карты,  о ходе борьбы за объединение Италии в 1850–1860-е гг. </w:t>
            </w:r>
          </w:p>
          <w:p w:rsidR="0022337A" w:rsidRPr="00B45824" w:rsidRDefault="00EF5E77">
            <w:pPr>
              <w:spacing w:after="0" w:line="259" w:lineRule="auto"/>
              <w:ind w:left="7" w:right="349" w:firstLine="0"/>
              <w:rPr>
                <w:sz w:val="24"/>
                <w:szCs w:val="24"/>
              </w:rPr>
            </w:pPr>
            <w:r w:rsidRPr="00B45824">
              <w:rPr>
                <w:sz w:val="24"/>
                <w:szCs w:val="24"/>
              </w:rPr>
              <w:t>Характеризоват</w:t>
            </w:r>
            <w:r w:rsidRPr="00B45824">
              <w:rPr>
                <w:sz w:val="24"/>
                <w:szCs w:val="24"/>
              </w:rPr>
              <w:t xml:space="preserve">ь обстоятельства и значение образования единого итальянского государства </w:t>
            </w:r>
          </w:p>
        </w:tc>
      </w:tr>
      <w:tr w:rsidR="0022337A" w:rsidRPr="00B45824">
        <w:trPr>
          <w:trHeight w:val="1404"/>
        </w:trPr>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8" w:lineRule="auto"/>
              <w:ind w:left="0" w:right="965" w:firstLine="0"/>
              <w:rPr>
                <w:sz w:val="24"/>
                <w:szCs w:val="24"/>
              </w:rPr>
            </w:pPr>
            <w:r w:rsidRPr="00B45824">
              <w:rPr>
                <w:sz w:val="24"/>
                <w:szCs w:val="24"/>
              </w:rPr>
              <w:t xml:space="preserve">Германия. Движение  за объединение германских государств. О. Бисмарк. </w:t>
            </w:r>
          </w:p>
          <w:p w:rsidR="0022337A" w:rsidRPr="00B45824" w:rsidRDefault="00EF5E77">
            <w:pPr>
              <w:spacing w:after="0" w:line="259" w:lineRule="auto"/>
              <w:ind w:left="0" w:firstLine="0"/>
              <w:jc w:val="left"/>
              <w:rPr>
                <w:sz w:val="24"/>
                <w:szCs w:val="24"/>
              </w:rPr>
            </w:pPr>
            <w:r w:rsidRPr="00B45824">
              <w:rPr>
                <w:sz w:val="24"/>
                <w:szCs w:val="24"/>
              </w:rPr>
              <w:t xml:space="preserve">Северогерманский союз.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71" w:firstLine="0"/>
              <w:jc w:val="left"/>
              <w:rPr>
                <w:sz w:val="24"/>
                <w:szCs w:val="24"/>
              </w:rPr>
            </w:pPr>
            <w:r w:rsidRPr="00B45824">
              <w:rPr>
                <w:sz w:val="24"/>
                <w:szCs w:val="24"/>
              </w:rPr>
              <w:t xml:space="preserve">Объяснять, какие государства  </w:t>
            </w:r>
            <w:r w:rsidRPr="00B45824">
              <w:rPr>
                <w:sz w:val="24"/>
                <w:szCs w:val="24"/>
              </w:rPr>
              <w:t xml:space="preserve">и на каких основаниях претендовали на роль центра Германского союза, как во главе процесса объединения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9" w:type="dxa"/>
          <w:left w:w="112" w:type="dxa"/>
          <w:bottom w:w="0" w:type="dxa"/>
          <w:right w:w="42" w:type="dxa"/>
        </w:tblCellMar>
        <w:tblLook w:val="04A0" w:firstRow="1" w:lastRow="0" w:firstColumn="1" w:lastColumn="0" w:noHBand="0" w:noVBand="1"/>
      </w:tblPr>
      <w:tblGrid>
        <w:gridCol w:w="858"/>
        <w:gridCol w:w="2593"/>
        <w:gridCol w:w="1736"/>
        <w:gridCol w:w="4581"/>
        <w:gridCol w:w="4797"/>
      </w:tblGrid>
      <w:tr w:rsidR="0022337A" w:rsidRPr="00B45824">
        <w:trPr>
          <w:trHeight w:val="7312"/>
        </w:trPr>
        <w:tc>
          <w:tcPr>
            <w:tcW w:w="857"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Провозглашение Германской империи. Социальная политика. Включение империи в систему внешнеполитических союзов и колониальные захваты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встала Пруссия. </w:t>
            </w:r>
          </w:p>
          <w:p w:rsidR="0022337A" w:rsidRPr="00B45824" w:rsidRDefault="00EF5E77">
            <w:pPr>
              <w:spacing w:after="0" w:line="269" w:lineRule="auto"/>
              <w:ind w:left="7" w:firstLine="0"/>
              <w:jc w:val="left"/>
              <w:rPr>
                <w:sz w:val="24"/>
                <w:szCs w:val="24"/>
              </w:rPr>
            </w:pPr>
            <w:r w:rsidRPr="00B45824">
              <w:rPr>
                <w:sz w:val="24"/>
                <w:szCs w:val="24"/>
              </w:rPr>
              <w:t>Рассказывать об обстоятельствах провозглашения Германской империи (1871), давать оценку этому событию. Ср</w:t>
            </w:r>
            <w:r w:rsidRPr="00B45824">
              <w:rPr>
                <w:sz w:val="24"/>
                <w:szCs w:val="24"/>
              </w:rPr>
              <w:t xml:space="preserve">авнивать процессы создания единых государств в Италии и Германии, выявляя особенности каждой страны. </w:t>
            </w:r>
          </w:p>
          <w:p w:rsidR="0022337A" w:rsidRPr="00B45824" w:rsidRDefault="00EF5E77">
            <w:pPr>
              <w:spacing w:after="0" w:line="259" w:lineRule="auto"/>
              <w:ind w:left="7" w:right="122" w:firstLine="0"/>
              <w:jc w:val="left"/>
              <w:rPr>
                <w:sz w:val="24"/>
                <w:szCs w:val="24"/>
              </w:rPr>
            </w:pPr>
            <w:r w:rsidRPr="00B45824">
              <w:rPr>
                <w:sz w:val="24"/>
                <w:szCs w:val="24"/>
              </w:rPr>
              <w:t>Характеризовать роль политических деятелей в создании единых национальных государств в Италии и Германии, представлять сообщения  о К. Кавуре, Дж. Гарибал</w:t>
            </w:r>
            <w:r w:rsidRPr="00B45824">
              <w:rPr>
                <w:sz w:val="24"/>
                <w:szCs w:val="24"/>
              </w:rPr>
              <w:t>ьди,  О. фон Бисмарке (по выбору). Рассказывать о положении народов  в многонациональной Габсбургской монархии во второй половине XIX в., о характере национальных движений. Объяснять причины и значение провозглашения в 1867 г. двуединого австро-венгерского</w:t>
            </w:r>
            <w:r w:rsidRPr="00B45824">
              <w:rPr>
                <w:sz w:val="24"/>
                <w:szCs w:val="24"/>
              </w:rPr>
              <w:t xml:space="preserve"> государства </w:t>
            </w:r>
          </w:p>
        </w:tc>
      </w:tr>
      <w:tr w:rsidR="0022337A" w:rsidRPr="00B45824">
        <w:trPr>
          <w:trHeight w:val="2096"/>
        </w:trPr>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8" w:lineRule="auto"/>
              <w:ind w:left="0" w:firstLine="0"/>
              <w:jc w:val="left"/>
              <w:rPr>
                <w:sz w:val="24"/>
                <w:szCs w:val="24"/>
              </w:rPr>
            </w:pPr>
            <w:r w:rsidRPr="00B45824">
              <w:rPr>
                <w:sz w:val="24"/>
                <w:szCs w:val="24"/>
              </w:rPr>
              <w:t xml:space="preserve">Страны Центральной и ЮгоВосточной Европы во второй половине XIX ‒ начале XX в. </w:t>
            </w:r>
          </w:p>
          <w:p w:rsidR="0022337A" w:rsidRPr="00B45824" w:rsidRDefault="00EF5E77">
            <w:pPr>
              <w:spacing w:after="0" w:line="259" w:lineRule="auto"/>
              <w:ind w:left="0" w:firstLine="0"/>
              <w:jc w:val="left"/>
              <w:rPr>
                <w:sz w:val="24"/>
                <w:szCs w:val="24"/>
              </w:rPr>
            </w:pPr>
            <w:r w:rsidRPr="00B45824">
              <w:rPr>
                <w:sz w:val="24"/>
                <w:szCs w:val="24"/>
              </w:rPr>
              <w:t xml:space="preserve">Габсбургская империя: </w:t>
            </w:r>
          </w:p>
          <w:p w:rsidR="0022337A" w:rsidRPr="00B45824" w:rsidRDefault="00EF5E77">
            <w:pPr>
              <w:spacing w:after="0" w:line="259" w:lineRule="auto"/>
              <w:ind w:left="0" w:firstLine="0"/>
              <w:jc w:val="left"/>
              <w:rPr>
                <w:sz w:val="24"/>
                <w:szCs w:val="24"/>
              </w:rPr>
            </w:pPr>
            <w:r w:rsidRPr="00B45824">
              <w:rPr>
                <w:sz w:val="24"/>
                <w:szCs w:val="24"/>
              </w:rPr>
              <w:t xml:space="preserve">экономическое и политическое развитие, положение народов,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83" w:lineRule="auto"/>
              <w:ind w:left="7" w:right="508" w:firstLine="0"/>
              <w:jc w:val="left"/>
              <w:rPr>
                <w:sz w:val="24"/>
                <w:szCs w:val="24"/>
              </w:rPr>
            </w:pPr>
            <w:r w:rsidRPr="00B45824">
              <w:rPr>
                <w:sz w:val="24"/>
                <w:szCs w:val="24"/>
              </w:rPr>
              <w:t xml:space="preserve">Рассказывать о положении балканских народов в составе Османской империи, их борьбе  за независимость. </w:t>
            </w:r>
          </w:p>
          <w:p w:rsidR="0022337A" w:rsidRPr="00B45824" w:rsidRDefault="00EF5E77">
            <w:pPr>
              <w:spacing w:after="0" w:line="259" w:lineRule="auto"/>
              <w:ind w:left="7" w:firstLine="0"/>
              <w:rPr>
                <w:sz w:val="24"/>
                <w:szCs w:val="24"/>
              </w:rPr>
            </w:pPr>
            <w:r w:rsidRPr="00B45824">
              <w:rPr>
                <w:sz w:val="24"/>
                <w:szCs w:val="24"/>
              </w:rPr>
              <w:t xml:space="preserve">Характеризовать с привлечением материала из курса отечественной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1" w:type="dxa"/>
          <w:left w:w="112" w:type="dxa"/>
          <w:bottom w:w="0" w:type="dxa"/>
          <w:right w:w="67" w:type="dxa"/>
        </w:tblCellMar>
        <w:tblLook w:val="04A0" w:firstRow="1" w:lastRow="0" w:firstColumn="1" w:lastColumn="0" w:noHBand="0" w:noVBand="1"/>
      </w:tblPr>
      <w:tblGrid>
        <w:gridCol w:w="858"/>
        <w:gridCol w:w="2593"/>
        <w:gridCol w:w="1736"/>
        <w:gridCol w:w="4581"/>
        <w:gridCol w:w="4797"/>
      </w:tblGrid>
      <w:tr w:rsidR="0022337A" w:rsidRPr="00B45824">
        <w:trPr>
          <w:trHeight w:val="2795"/>
        </w:trPr>
        <w:tc>
          <w:tcPr>
            <w:tcW w:w="857"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54" w:line="255" w:lineRule="auto"/>
              <w:ind w:left="0" w:firstLine="0"/>
              <w:jc w:val="left"/>
              <w:rPr>
                <w:sz w:val="24"/>
                <w:szCs w:val="24"/>
              </w:rPr>
            </w:pPr>
            <w:r w:rsidRPr="00B45824">
              <w:rPr>
                <w:sz w:val="24"/>
                <w:szCs w:val="24"/>
              </w:rPr>
              <w:t xml:space="preserve">национальные движения. Провозглашение дуалистической </w:t>
            </w:r>
          </w:p>
          <w:p w:rsidR="0022337A" w:rsidRPr="00B45824" w:rsidRDefault="00EF5E77">
            <w:pPr>
              <w:spacing w:after="0" w:line="259" w:lineRule="auto"/>
              <w:ind w:left="0" w:right="261" w:firstLine="0"/>
              <w:jc w:val="left"/>
              <w:rPr>
                <w:sz w:val="24"/>
                <w:szCs w:val="24"/>
              </w:rPr>
            </w:pPr>
            <w:r w:rsidRPr="00B45824">
              <w:rPr>
                <w:sz w:val="24"/>
                <w:szCs w:val="24"/>
              </w:rPr>
              <w:t xml:space="preserve">Австро-Венгерской монархии (1867). Югославянские народы: борьба за освобождение  от османского господства. Русскотурецкая война 1877–1878 гг., её итоги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69" w:firstLine="0"/>
              <w:jc w:val="left"/>
              <w:rPr>
                <w:sz w:val="24"/>
                <w:szCs w:val="24"/>
              </w:rPr>
            </w:pPr>
            <w:r w:rsidRPr="00B45824">
              <w:rPr>
                <w:sz w:val="24"/>
                <w:szCs w:val="24"/>
              </w:rPr>
              <w:t>истории ход и итоги Русско-турецкой войны 1877–18</w:t>
            </w:r>
            <w:r w:rsidRPr="00B45824">
              <w:rPr>
                <w:sz w:val="24"/>
                <w:szCs w:val="24"/>
              </w:rPr>
              <w:t xml:space="preserve">78 гг., её значение  для обретения балканскими народами независимости </w:t>
            </w:r>
          </w:p>
        </w:tc>
      </w:tr>
      <w:tr w:rsidR="0022337A" w:rsidRPr="00B45824">
        <w:trPr>
          <w:trHeight w:val="6613"/>
        </w:trPr>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3" w:line="256" w:lineRule="auto"/>
              <w:ind w:left="0" w:right="29" w:firstLine="0"/>
              <w:jc w:val="left"/>
              <w:rPr>
                <w:sz w:val="24"/>
                <w:szCs w:val="24"/>
              </w:rPr>
            </w:pPr>
            <w:r w:rsidRPr="00B45824">
              <w:rPr>
                <w:sz w:val="24"/>
                <w:szCs w:val="24"/>
              </w:rPr>
              <w:t xml:space="preserve">Соединённые Штаты Америки. Север и Юг: экономика, социальные отношения, политическая жизнь. Проблема рабства; аболиционизм. </w:t>
            </w:r>
          </w:p>
          <w:p w:rsidR="0022337A" w:rsidRPr="00B45824" w:rsidRDefault="00EF5E77">
            <w:pPr>
              <w:spacing w:after="56" w:line="259" w:lineRule="auto"/>
              <w:ind w:left="0" w:firstLine="0"/>
              <w:jc w:val="left"/>
              <w:rPr>
                <w:sz w:val="24"/>
                <w:szCs w:val="24"/>
              </w:rPr>
            </w:pPr>
            <w:r w:rsidRPr="00B45824">
              <w:rPr>
                <w:sz w:val="24"/>
                <w:szCs w:val="24"/>
              </w:rPr>
              <w:t xml:space="preserve">Гражданская война (1861–1865): </w:t>
            </w:r>
          </w:p>
          <w:p w:rsidR="0022337A" w:rsidRPr="00B45824" w:rsidRDefault="00EF5E77">
            <w:pPr>
              <w:spacing w:after="0" w:line="259" w:lineRule="auto"/>
              <w:ind w:left="0" w:firstLine="0"/>
              <w:jc w:val="left"/>
              <w:rPr>
                <w:sz w:val="24"/>
                <w:szCs w:val="24"/>
              </w:rPr>
            </w:pPr>
            <w:r w:rsidRPr="00B45824">
              <w:rPr>
                <w:sz w:val="24"/>
                <w:szCs w:val="24"/>
              </w:rPr>
              <w:t xml:space="preserve">причины, участники, итоги.  </w:t>
            </w:r>
          </w:p>
          <w:p w:rsidR="0022337A" w:rsidRPr="00B45824" w:rsidRDefault="00EF5E77">
            <w:pPr>
              <w:spacing w:after="0" w:line="259" w:lineRule="auto"/>
              <w:ind w:left="0" w:right="146" w:firstLine="0"/>
              <w:rPr>
                <w:sz w:val="24"/>
                <w:szCs w:val="24"/>
              </w:rPr>
            </w:pPr>
            <w:r w:rsidRPr="00B45824">
              <w:rPr>
                <w:sz w:val="24"/>
                <w:szCs w:val="24"/>
              </w:rPr>
              <w:t xml:space="preserve">А. Линкольн. Восстановление Юга. Промышленный рост  в конце XIX в.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25" w:line="277" w:lineRule="auto"/>
              <w:ind w:left="7" w:right="148" w:firstLine="0"/>
              <w:jc w:val="left"/>
              <w:rPr>
                <w:sz w:val="24"/>
                <w:szCs w:val="24"/>
              </w:rPr>
            </w:pPr>
            <w:r w:rsidRPr="00B45824">
              <w:rPr>
                <w:sz w:val="24"/>
                <w:szCs w:val="24"/>
              </w:rPr>
              <w:t>Раскрывать, привлекая информацию исторической карты, особенности экономического развития Севера и Юга США в первой половине XIX в. Рассказывать, что привело  к обострению противоречий межд</w:t>
            </w:r>
            <w:r w:rsidRPr="00B45824">
              <w:rPr>
                <w:sz w:val="24"/>
                <w:szCs w:val="24"/>
              </w:rPr>
              <w:t xml:space="preserve">у северными и южными штатами  в середине 1850-х – начале 1860-х гг. Объяснять значение понятий и терминов: плантационное хозяйство, аболиционисты. </w:t>
            </w:r>
          </w:p>
          <w:p w:rsidR="0022337A" w:rsidRPr="00B45824" w:rsidRDefault="00EF5E77">
            <w:pPr>
              <w:spacing w:after="0" w:line="255" w:lineRule="auto"/>
              <w:ind w:left="7" w:right="360" w:firstLine="0"/>
              <w:rPr>
                <w:sz w:val="24"/>
                <w:szCs w:val="24"/>
              </w:rPr>
            </w:pPr>
            <w:r w:rsidRPr="00B45824">
              <w:rPr>
                <w:sz w:val="24"/>
                <w:szCs w:val="24"/>
              </w:rPr>
              <w:t xml:space="preserve">Систематизировать информацию  о гражданской войне в США </w:t>
            </w:r>
          </w:p>
          <w:p w:rsidR="0022337A" w:rsidRPr="00B45824" w:rsidRDefault="00EF5E77">
            <w:pPr>
              <w:spacing w:after="25" w:line="277" w:lineRule="auto"/>
              <w:ind w:left="7" w:firstLine="0"/>
              <w:jc w:val="left"/>
              <w:rPr>
                <w:sz w:val="24"/>
                <w:szCs w:val="24"/>
              </w:rPr>
            </w:pPr>
            <w:r w:rsidRPr="00B45824">
              <w:rPr>
                <w:sz w:val="24"/>
                <w:szCs w:val="24"/>
              </w:rPr>
              <w:t>(хронологические рамки; участники, их цели; ключевы</w:t>
            </w:r>
            <w:r w:rsidRPr="00B45824">
              <w:rPr>
                <w:sz w:val="24"/>
                <w:szCs w:val="24"/>
              </w:rPr>
              <w:t xml:space="preserve">е события; итоги войны). </w:t>
            </w:r>
          </w:p>
          <w:p w:rsidR="0022337A" w:rsidRPr="00B45824" w:rsidRDefault="00EF5E77">
            <w:pPr>
              <w:spacing w:after="7" w:line="295" w:lineRule="auto"/>
              <w:ind w:left="7" w:firstLine="0"/>
              <w:jc w:val="left"/>
              <w:rPr>
                <w:sz w:val="24"/>
                <w:szCs w:val="24"/>
              </w:rPr>
            </w:pPr>
            <w:r w:rsidRPr="00B45824">
              <w:rPr>
                <w:sz w:val="24"/>
                <w:szCs w:val="24"/>
              </w:rPr>
              <w:t xml:space="preserve">Объяснять причины победы северян  в гражданской войне. </w:t>
            </w:r>
          </w:p>
          <w:p w:rsidR="0022337A" w:rsidRPr="00B45824" w:rsidRDefault="00EF5E77">
            <w:pPr>
              <w:spacing w:after="0" w:line="259" w:lineRule="auto"/>
              <w:ind w:left="7" w:firstLine="0"/>
              <w:jc w:val="left"/>
              <w:rPr>
                <w:sz w:val="24"/>
                <w:szCs w:val="24"/>
              </w:rPr>
            </w:pPr>
            <w:r w:rsidRPr="00B45824">
              <w:rPr>
                <w:sz w:val="24"/>
                <w:szCs w:val="24"/>
              </w:rPr>
              <w:t xml:space="preserve">Представлять сообщение об одном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7" w:type="dxa"/>
          <w:left w:w="112" w:type="dxa"/>
          <w:bottom w:w="0" w:type="dxa"/>
          <w:right w:w="70" w:type="dxa"/>
        </w:tblCellMar>
        <w:tblLook w:val="04A0" w:firstRow="1" w:lastRow="0" w:firstColumn="1" w:lastColumn="0" w:noHBand="0" w:noVBand="1"/>
      </w:tblPr>
      <w:tblGrid>
        <w:gridCol w:w="858"/>
        <w:gridCol w:w="2593"/>
        <w:gridCol w:w="1736"/>
        <w:gridCol w:w="4581"/>
        <w:gridCol w:w="4797"/>
      </w:tblGrid>
      <w:tr w:rsidR="0022337A" w:rsidRPr="00B45824">
        <w:trPr>
          <w:trHeight w:val="1052"/>
        </w:trPr>
        <w:tc>
          <w:tcPr>
            <w:tcW w:w="857"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203" w:firstLine="0"/>
              <w:rPr>
                <w:sz w:val="24"/>
                <w:szCs w:val="24"/>
              </w:rPr>
            </w:pPr>
            <w:r w:rsidRPr="00B45824">
              <w:rPr>
                <w:sz w:val="24"/>
                <w:szCs w:val="24"/>
              </w:rPr>
              <w:t xml:space="preserve">из известных политиков, военных деятелей времен гражданской войны (по выбору) </w:t>
            </w:r>
          </w:p>
        </w:tc>
      </w:tr>
      <w:tr w:rsidR="0022337A" w:rsidRPr="00B45824">
        <w:trPr>
          <w:trHeight w:val="8357"/>
        </w:trPr>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8" w:lineRule="auto"/>
              <w:ind w:left="0" w:firstLine="0"/>
              <w:jc w:val="left"/>
              <w:rPr>
                <w:sz w:val="24"/>
                <w:szCs w:val="24"/>
              </w:rPr>
            </w:pPr>
            <w:r w:rsidRPr="00B45824">
              <w:rPr>
                <w:sz w:val="24"/>
                <w:szCs w:val="24"/>
              </w:rPr>
              <w:t xml:space="preserve">Экономическое и социальнополитическое развитие стран Европы и США в конце XIX ‒ начале ХХ в. </w:t>
            </w:r>
          </w:p>
          <w:p w:rsidR="0022337A" w:rsidRPr="00B45824" w:rsidRDefault="00EF5E77">
            <w:pPr>
              <w:spacing w:after="0" w:line="255" w:lineRule="auto"/>
              <w:ind w:left="0" w:right="192" w:firstLine="0"/>
              <w:rPr>
                <w:sz w:val="24"/>
                <w:szCs w:val="24"/>
              </w:rPr>
            </w:pPr>
            <w:r w:rsidRPr="00B45824">
              <w:rPr>
                <w:sz w:val="24"/>
                <w:szCs w:val="24"/>
              </w:rPr>
              <w:t xml:space="preserve">Завершение промышленного переворота. Вторая промышленная революция. Индустриализация. </w:t>
            </w:r>
          </w:p>
          <w:p w:rsidR="0022337A" w:rsidRPr="00B45824" w:rsidRDefault="00EF5E77">
            <w:pPr>
              <w:spacing w:after="0" w:line="259" w:lineRule="auto"/>
              <w:ind w:left="0" w:right="67" w:firstLine="0"/>
              <w:jc w:val="left"/>
              <w:rPr>
                <w:sz w:val="24"/>
                <w:szCs w:val="24"/>
              </w:rPr>
            </w:pPr>
            <w:r w:rsidRPr="00B45824">
              <w:rPr>
                <w:sz w:val="24"/>
                <w:szCs w:val="24"/>
              </w:rPr>
              <w:t>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w:t>
            </w:r>
            <w:r w:rsidRPr="00B45824">
              <w:rPr>
                <w:sz w:val="24"/>
                <w:szCs w:val="24"/>
              </w:rPr>
              <w:t xml:space="preserve">ие основных социальных групп. Рабочее движение и профсоюзы. Образование социалистических партий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25" w:line="277" w:lineRule="auto"/>
              <w:ind w:left="7" w:right="894" w:firstLine="0"/>
              <w:jc w:val="left"/>
              <w:rPr>
                <w:sz w:val="24"/>
                <w:szCs w:val="24"/>
              </w:rPr>
            </w:pPr>
            <w:r w:rsidRPr="00B45824">
              <w:rPr>
                <w:sz w:val="24"/>
                <w:szCs w:val="24"/>
              </w:rPr>
              <w:t xml:space="preserve">Объяснять, в чём выразился  и какое значение имел переход  в конце XIX в. от «века пара»  к «веку электричества». </w:t>
            </w:r>
            <w:r w:rsidRPr="00B45824">
              <w:rPr>
                <w:sz w:val="24"/>
                <w:szCs w:val="24"/>
              </w:rPr>
              <w:t xml:space="preserve">Характеризовать новые формы организации промышленного производства в начале ХХ в., экономические и социальные последствия их внедрения. </w:t>
            </w:r>
          </w:p>
          <w:p w:rsidR="0022337A" w:rsidRPr="00B45824" w:rsidRDefault="00EF5E77">
            <w:pPr>
              <w:spacing w:after="0" w:line="294" w:lineRule="auto"/>
              <w:ind w:left="7" w:firstLine="0"/>
              <w:jc w:val="left"/>
              <w:rPr>
                <w:sz w:val="24"/>
                <w:szCs w:val="24"/>
              </w:rPr>
            </w:pPr>
            <w:r w:rsidRPr="00B45824">
              <w:rPr>
                <w:sz w:val="24"/>
                <w:szCs w:val="24"/>
              </w:rPr>
              <w:t xml:space="preserve">Готовить и представлять сообщение  о Г. Форде. </w:t>
            </w:r>
          </w:p>
          <w:p w:rsidR="0022337A" w:rsidRPr="00B45824" w:rsidRDefault="00EF5E77">
            <w:pPr>
              <w:spacing w:after="0" w:line="269" w:lineRule="auto"/>
              <w:ind w:left="7" w:right="2" w:firstLine="0"/>
              <w:jc w:val="left"/>
              <w:rPr>
                <w:sz w:val="24"/>
                <w:szCs w:val="24"/>
              </w:rPr>
            </w:pPr>
            <w:r w:rsidRPr="00B45824">
              <w:rPr>
                <w:sz w:val="24"/>
                <w:szCs w:val="24"/>
              </w:rPr>
              <w:t>Объяснять значение понятий и терминов: индустриализация, монополии, урб</w:t>
            </w:r>
            <w:r w:rsidRPr="00B45824">
              <w:rPr>
                <w:sz w:val="24"/>
                <w:szCs w:val="24"/>
              </w:rPr>
              <w:t xml:space="preserve">анизация, миграция. Характеризовать предпосылки возникновения, разновидности и последствия деятельности монополий. </w:t>
            </w:r>
          </w:p>
          <w:p w:rsidR="0022337A" w:rsidRPr="00B45824" w:rsidRDefault="00EF5E77">
            <w:pPr>
              <w:spacing w:after="0" w:line="259" w:lineRule="auto"/>
              <w:ind w:left="7" w:right="356" w:firstLine="0"/>
              <w:jc w:val="left"/>
              <w:rPr>
                <w:sz w:val="24"/>
                <w:szCs w:val="24"/>
              </w:rPr>
            </w:pPr>
            <w:r w:rsidRPr="00B45824">
              <w:rPr>
                <w:sz w:val="24"/>
                <w:szCs w:val="24"/>
              </w:rPr>
              <w:t>Рассказывать о развитии профсоюзного движения  в конце XIX – начале XX в. (численный рост; организационные формы; тактика движения). Выделят</w:t>
            </w:r>
            <w:r w:rsidRPr="00B45824">
              <w:rPr>
                <w:sz w:val="24"/>
                <w:szCs w:val="24"/>
              </w:rPr>
              <w:t xml:space="preserve">ь характерные черты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13" w:type="dxa"/>
          <w:left w:w="112" w:type="dxa"/>
          <w:bottom w:w="0" w:type="dxa"/>
          <w:right w:w="70" w:type="dxa"/>
        </w:tblCellMar>
        <w:tblLook w:val="04A0" w:firstRow="1" w:lastRow="0" w:firstColumn="1" w:lastColumn="0" w:noHBand="0" w:noVBand="1"/>
      </w:tblPr>
      <w:tblGrid>
        <w:gridCol w:w="858"/>
        <w:gridCol w:w="2593"/>
        <w:gridCol w:w="1736"/>
        <w:gridCol w:w="4581"/>
        <w:gridCol w:w="4797"/>
      </w:tblGrid>
      <w:tr w:rsidR="0022337A" w:rsidRPr="00B45824">
        <w:trPr>
          <w:trHeight w:val="1052"/>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279" w:firstLine="0"/>
              <w:rPr>
                <w:sz w:val="24"/>
                <w:szCs w:val="24"/>
              </w:rPr>
            </w:pPr>
            <w:r w:rsidRPr="00B45824">
              <w:rPr>
                <w:sz w:val="24"/>
                <w:szCs w:val="24"/>
              </w:rPr>
              <w:t xml:space="preserve">рабочего и профсоюзного движения  в США в сопоставлении  с европейскими странами </w:t>
            </w:r>
          </w:p>
        </w:tc>
      </w:tr>
      <w:tr w:rsidR="0022337A" w:rsidRPr="00B45824">
        <w:trPr>
          <w:trHeight w:val="8357"/>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32" w:firstLine="0"/>
              <w:jc w:val="center"/>
              <w:rPr>
                <w:sz w:val="24"/>
                <w:szCs w:val="24"/>
              </w:rPr>
            </w:pPr>
            <w:r w:rsidRPr="00B45824">
              <w:rPr>
                <w:sz w:val="24"/>
                <w:szCs w:val="24"/>
              </w:rPr>
              <w:t xml:space="preserve">1.6 </w:t>
            </w: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Страны Латинской Америки в XIX – начале XX в. </w:t>
            </w: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31" w:firstLine="0"/>
              <w:jc w:val="center"/>
              <w:rPr>
                <w:sz w:val="24"/>
                <w:szCs w:val="24"/>
              </w:rPr>
            </w:pPr>
            <w:r w:rsidRPr="00B45824">
              <w:rPr>
                <w:sz w:val="24"/>
                <w:szCs w:val="24"/>
              </w:rPr>
              <w:t xml:space="preserve">2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5" w:lineRule="auto"/>
              <w:ind w:left="0" w:right="337" w:firstLine="0"/>
              <w:jc w:val="left"/>
              <w:rPr>
                <w:sz w:val="24"/>
                <w:szCs w:val="24"/>
              </w:rPr>
            </w:pPr>
            <w:r w:rsidRPr="00B45824">
              <w:rPr>
                <w:sz w:val="24"/>
                <w:szCs w:val="24"/>
              </w:rPr>
              <w:t xml:space="preserve">Политика метрополий  в латиноамериканских владениях. </w:t>
            </w:r>
          </w:p>
          <w:p w:rsidR="0022337A" w:rsidRPr="00B45824" w:rsidRDefault="00EF5E77">
            <w:pPr>
              <w:spacing w:after="0" w:line="259" w:lineRule="auto"/>
              <w:ind w:left="0" w:firstLine="0"/>
              <w:jc w:val="left"/>
              <w:rPr>
                <w:sz w:val="24"/>
                <w:szCs w:val="24"/>
              </w:rPr>
            </w:pPr>
            <w:r w:rsidRPr="00B45824">
              <w:rPr>
                <w:sz w:val="24"/>
                <w:szCs w:val="24"/>
              </w:rPr>
              <w:t xml:space="preserve">Колониальное общество. </w:t>
            </w:r>
          </w:p>
          <w:p w:rsidR="0022337A" w:rsidRPr="00B45824" w:rsidRDefault="00EF5E77">
            <w:pPr>
              <w:spacing w:after="47" w:line="260" w:lineRule="auto"/>
              <w:ind w:left="0" w:firstLine="0"/>
              <w:jc w:val="left"/>
              <w:rPr>
                <w:sz w:val="24"/>
                <w:szCs w:val="24"/>
              </w:rPr>
            </w:pPr>
            <w:r w:rsidRPr="00B45824">
              <w:rPr>
                <w:sz w:val="24"/>
                <w:szCs w:val="24"/>
              </w:rPr>
              <w:t xml:space="preserve">Освободительная борьба: задачи, участники, формы выступлений. </w:t>
            </w:r>
          </w:p>
          <w:p w:rsidR="0022337A" w:rsidRPr="00B45824" w:rsidRDefault="00EF5E77">
            <w:pPr>
              <w:spacing w:after="0" w:line="259" w:lineRule="auto"/>
              <w:ind w:left="0" w:right="140" w:firstLine="0"/>
              <w:jc w:val="left"/>
              <w:rPr>
                <w:sz w:val="24"/>
                <w:szCs w:val="24"/>
              </w:rPr>
            </w:pPr>
            <w:r w:rsidRPr="00B45824">
              <w:rPr>
                <w:sz w:val="24"/>
                <w:szCs w:val="24"/>
              </w:rPr>
              <w:t>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w:t>
            </w:r>
            <w:r w:rsidRPr="00B45824">
              <w:rPr>
                <w:sz w:val="24"/>
                <w:szCs w:val="24"/>
              </w:rPr>
              <w:t xml:space="preserve">ации. Мексиканская революция 1910–1917 гг.: участники, итоги, значение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6" w:lineRule="auto"/>
              <w:ind w:left="7" w:firstLine="0"/>
              <w:jc w:val="left"/>
              <w:rPr>
                <w:sz w:val="24"/>
                <w:szCs w:val="24"/>
              </w:rPr>
            </w:pPr>
            <w:r w:rsidRPr="00B45824">
              <w:rPr>
                <w:sz w:val="24"/>
                <w:szCs w:val="24"/>
              </w:rPr>
              <w:t xml:space="preserve">Характеризовать положение латиноамериканских колоний европейских держав к началу XIX в., основные проблемы колониального общества. </w:t>
            </w:r>
          </w:p>
          <w:p w:rsidR="0022337A" w:rsidRPr="00B45824" w:rsidRDefault="00EF5E77">
            <w:pPr>
              <w:spacing w:after="20" w:line="280" w:lineRule="auto"/>
              <w:ind w:left="7" w:right="81" w:firstLine="0"/>
              <w:jc w:val="left"/>
              <w:rPr>
                <w:sz w:val="24"/>
                <w:szCs w:val="24"/>
              </w:rPr>
            </w:pPr>
            <w:r w:rsidRPr="00B45824">
              <w:rPr>
                <w:sz w:val="24"/>
                <w:szCs w:val="24"/>
              </w:rPr>
              <w:t>Объяснять, в чём состояло значение революции конца X</w:t>
            </w:r>
            <w:r w:rsidRPr="00B45824">
              <w:rPr>
                <w:sz w:val="24"/>
                <w:szCs w:val="24"/>
              </w:rPr>
              <w:t xml:space="preserve">VIII в. на о Гаити. Рассказывать, используя историческую карту,  об освободительной войне  в латиноамериканских владениях Испании (1810–1826), провозглашении независимых государств. </w:t>
            </w:r>
          </w:p>
          <w:p w:rsidR="0022337A" w:rsidRPr="00B45824" w:rsidRDefault="00EF5E77">
            <w:pPr>
              <w:spacing w:after="2" w:line="259" w:lineRule="auto"/>
              <w:ind w:left="7" w:firstLine="0"/>
              <w:jc w:val="left"/>
              <w:rPr>
                <w:sz w:val="24"/>
                <w:szCs w:val="24"/>
              </w:rPr>
            </w:pPr>
            <w:r w:rsidRPr="00B45824">
              <w:rPr>
                <w:sz w:val="24"/>
                <w:szCs w:val="24"/>
              </w:rPr>
              <w:t xml:space="preserve">Представлять сообщения  </w:t>
            </w:r>
          </w:p>
          <w:p w:rsidR="0022337A" w:rsidRPr="00B45824" w:rsidRDefault="00EF5E77">
            <w:pPr>
              <w:spacing w:after="0" w:line="295" w:lineRule="auto"/>
              <w:ind w:left="7" w:right="160" w:firstLine="0"/>
              <w:rPr>
                <w:sz w:val="24"/>
                <w:szCs w:val="24"/>
              </w:rPr>
            </w:pPr>
            <w:r w:rsidRPr="00B45824">
              <w:rPr>
                <w:sz w:val="24"/>
                <w:szCs w:val="24"/>
              </w:rPr>
              <w:t xml:space="preserve">о С. Боливаре, других руководителях освободительной борьбы  (по выбору). </w:t>
            </w:r>
          </w:p>
          <w:p w:rsidR="0022337A" w:rsidRPr="00B45824" w:rsidRDefault="00EF5E77">
            <w:pPr>
              <w:spacing w:after="19" w:line="286" w:lineRule="auto"/>
              <w:ind w:left="7" w:right="458" w:firstLine="0"/>
              <w:jc w:val="left"/>
              <w:rPr>
                <w:sz w:val="24"/>
                <w:szCs w:val="24"/>
              </w:rPr>
            </w:pPr>
            <w:r w:rsidRPr="00B45824">
              <w:rPr>
                <w:sz w:val="24"/>
                <w:szCs w:val="24"/>
              </w:rPr>
              <w:t xml:space="preserve">Высказывать и обосновывать суждение о направленности  политики США в отношении латиноамериканских государств  в XIX в. </w:t>
            </w:r>
          </w:p>
          <w:p w:rsidR="0022337A" w:rsidRPr="00B45824" w:rsidRDefault="00EF5E77">
            <w:pPr>
              <w:spacing w:after="0" w:line="259" w:lineRule="auto"/>
              <w:ind w:left="7" w:firstLine="0"/>
              <w:jc w:val="left"/>
              <w:rPr>
                <w:sz w:val="24"/>
                <w:szCs w:val="24"/>
              </w:rPr>
            </w:pPr>
            <w:r w:rsidRPr="00B45824">
              <w:rPr>
                <w:sz w:val="24"/>
                <w:szCs w:val="24"/>
              </w:rPr>
              <w:t>Характеризовать уровень социально-</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 w:type="dxa"/>
          <w:left w:w="112" w:type="dxa"/>
          <w:bottom w:w="0" w:type="dxa"/>
          <w:right w:w="69" w:type="dxa"/>
        </w:tblCellMar>
        <w:tblLook w:val="04A0" w:firstRow="1" w:lastRow="0" w:firstColumn="1" w:lastColumn="0" w:noHBand="0" w:noVBand="1"/>
      </w:tblPr>
      <w:tblGrid>
        <w:gridCol w:w="858"/>
        <w:gridCol w:w="2593"/>
        <w:gridCol w:w="1736"/>
        <w:gridCol w:w="4581"/>
        <w:gridCol w:w="4797"/>
      </w:tblGrid>
      <w:tr w:rsidR="0022337A" w:rsidRPr="00B45824">
        <w:trPr>
          <w:trHeight w:val="4531"/>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экономического развития </w:t>
            </w:r>
          </w:p>
          <w:p w:rsidR="0022337A" w:rsidRPr="00B45824" w:rsidRDefault="00EF5E77">
            <w:pPr>
              <w:spacing w:after="0" w:line="259" w:lineRule="auto"/>
              <w:ind w:left="7" w:right="414" w:firstLine="0"/>
              <w:jc w:val="left"/>
              <w:rPr>
                <w:sz w:val="24"/>
                <w:szCs w:val="24"/>
              </w:rPr>
            </w:pPr>
            <w:r w:rsidRPr="00B45824">
              <w:rPr>
                <w:sz w:val="24"/>
                <w:szCs w:val="24"/>
              </w:rPr>
              <w:t>латиноамериканских стран в конце XIX – начале ХХ в., объяснять,  в чём заключались трудности модернизации в регионе. Раскрывать значение понятий и терминов: латифундия, каудильо. Систематизировать информацию  о Мексиканской революц</w:t>
            </w:r>
            <w:r w:rsidRPr="00B45824">
              <w:rPr>
                <w:sz w:val="24"/>
                <w:szCs w:val="24"/>
              </w:rPr>
              <w:t xml:space="preserve">ии  1910–1917 гг. (причины; задачи; участники; ключевые события; итоги), объяснять, в чём состояло значение революции </w:t>
            </w:r>
          </w:p>
        </w:tc>
      </w:tr>
      <w:tr w:rsidR="0022337A" w:rsidRPr="00B45824">
        <w:trPr>
          <w:trHeight w:val="4877"/>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33" w:firstLine="0"/>
              <w:jc w:val="center"/>
              <w:rPr>
                <w:sz w:val="24"/>
                <w:szCs w:val="24"/>
              </w:rPr>
            </w:pPr>
            <w:r w:rsidRPr="00B45824">
              <w:rPr>
                <w:sz w:val="24"/>
                <w:szCs w:val="24"/>
              </w:rPr>
              <w:t xml:space="preserve">1.7 </w:t>
            </w: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547" w:firstLine="0"/>
              <w:jc w:val="left"/>
              <w:rPr>
                <w:sz w:val="24"/>
                <w:szCs w:val="24"/>
              </w:rPr>
            </w:pPr>
            <w:r w:rsidRPr="00B45824">
              <w:rPr>
                <w:sz w:val="24"/>
                <w:szCs w:val="24"/>
              </w:rPr>
              <w:t xml:space="preserve">Страны Азии  в XIX – начале  XX в. </w:t>
            </w: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32" w:firstLine="0"/>
              <w:jc w:val="center"/>
              <w:rPr>
                <w:sz w:val="24"/>
                <w:szCs w:val="24"/>
              </w:rPr>
            </w:pPr>
            <w:r w:rsidRPr="00B45824">
              <w:rPr>
                <w:sz w:val="24"/>
                <w:szCs w:val="24"/>
              </w:rPr>
              <w:t xml:space="preserve">3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220" w:firstLine="0"/>
              <w:jc w:val="left"/>
              <w:rPr>
                <w:sz w:val="24"/>
                <w:szCs w:val="24"/>
              </w:rPr>
            </w:pPr>
            <w:r w:rsidRPr="00B45824">
              <w:rPr>
                <w:sz w:val="24"/>
                <w:szCs w:val="24"/>
              </w:rPr>
              <w:t xml:space="preserve">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83" w:lineRule="auto"/>
              <w:ind w:left="7" w:right="68" w:firstLine="0"/>
              <w:jc w:val="left"/>
              <w:rPr>
                <w:sz w:val="24"/>
                <w:szCs w:val="24"/>
              </w:rPr>
            </w:pPr>
            <w:r w:rsidRPr="00B45824">
              <w:rPr>
                <w:sz w:val="24"/>
                <w:szCs w:val="24"/>
              </w:rPr>
              <w:t>Характеризовать последствия режима самоизоляции, существ</w:t>
            </w:r>
            <w:r w:rsidRPr="00B45824">
              <w:rPr>
                <w:sz w:val="24"/>
                <w:szCs w:val="24"/>
              </w:rPr>
              <w:t xml:space="preserve">овавшего  в Японии на протяжении нескольких столетий. </w:t>
            </w:r>
          </w:p>
          <w:p w:rsidR="0022337A" w:rsidRPr="00B45824" w:rsidRDefault="00EF5E77">
            <w:pPr>
              <w:spacing w:after="25" w:line="277" w:lineRule="auto"/>
              <w:ind w:left="7" w:firstLine="0"/>
              <w:jc w:val="left"/>
              <w:rPr>
                <w:sz w:val="24"/>
                <w:szCs w:val="24"/>
              </w:rPr>
            </w:pPr>
            <w:r w:rsidRPr="00B45824">
              <w:rPr>
                <w:sz w:val="24"/>
                <w:szCs w:val="24"/>
              </w:rPr>
              <w:t xml:space="preserve">Рассказывать, когда и как западные державы осуществили «открытие» Японии. </w:t>
            </w:r>
          </w:p>
          <w:p w:rsidR="0022337A" w:rsidRPr="00B45824" w:rsidRDefault="00EF5E77">
            <w:pPr>
              <w:spacing w:after="8" w:line="255" w:lineRule="auto"/>
              <w:ind w:left="7" w:right="219" w:firstLine="0"/>
              <w:rPr>
                <w:sz w:val="24"/>
                <w:szCs w:val="24"/>
              </w:rPr>
            </w:pPr>
            <w:r w:rsidRPr="00B45824">
              <w:rPr>
                <w:sz w:val="24"/>
                <w:szCs w:val="24"/>
              </w:rPr>
              <w:t xml:space="preserve">Систематизировать информацию  об основных преобразованиях эпохи </w:t>
            </w:r>
          </w:p>
          <w:p w:rsidR="0022337A" w:rsidRPr="00B45824" w:rsidRDefault="00EF5E77">
            <w:pPr>
              <w:spacing w:after="0" w:line="259" w:lineRule="auto"/>
              <w:ind w:left="7" w:right="322" w:firstLine="0"/>
              <w:rPr>
                <w:sz w:val="24"/>
                <w:szCs w:val="24"/>
              </w:rPr>
            </w:pPr>
            <w:r w:rsidRPr="00B45824">
              <w:rPr>
                <w:sz w:val="24"/>
                <w:szCs w:val="24"/>
              </w:rPr>
              <w:t>Мэйдзи в разных сферах (политическое устройство, экономика, с</w:t>
            </w:r>
            <w:r w:rsidRPr="00B45824">
              <w:rPr>
                <w:sz w:val="24"/>
                <w:szCs w:val="24"/>
              </w:rPr>
              <w:t xml:space="preserve">оциальные отношения, образование, армия) и высказывать оценку их значения.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0" w:type="dxa"/>
          <w:left w:w="112" w:type="dxa"/>
          <w:bottom w:w="0" w:type="dxa"/>
          <w:right w:w="99" w:type="dxa"/>
        </w:tblCellMar>
        <w:tblLook w:val="04A0" w:firstRow="1" w:lastRow="0" w:firstColumn="1" w:lastColumn="0" w:noHBand="0" w:noVBand="1"/>
      </w:tblPr>
      <w:tblGrid>
        <w:gridCol w:w="858"/>
        <w:gridCol w:w="2593"/>
        <w:gridCol w:w="1736"/>
        <w:gridCol w:w="4581"/>
        <w:gridCol w:w="4797"/>
      </w:tblGrid>
      <w:tr w:rsidR="0022337A" w:rsidRPr="00B45824">
        <w:trPr>
          <w:trHeight w:val="2795"/>
        </w:trPr>
        <w:tc>
          <w:tcPr>
            <w:tcW w:w="857"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226" w:firstLine="0"/>
              <w:jc w:val="left"/>
              <w:rPr>
                <w:sz w:val="24"/>
                <w:szCs w:val="24"/>
              </w:rPr>
            </w:pPr>
            <w:r w:rsidRPr="00B45824">
              <w:rPr>
                <w:sz w:val="24"/>
                <w:szCs w:val="24"/>
              </w:rPr>
              <w:t xml:space="preserve">Подготавливать сообщение  об императоре Муцухито. </w:t>
            </w:r>
            <w:r w:rsidRPr="00B45824">
              <w:rPr>
                <w:sz w:val="24"/>
                <w:szCs w:val="24"/>
              </w:rPr>
              <w:t xml:space="preserve">Характеризовать, привлекая информацию исторической карты, внешнюю политику Японии в конце XIX – начале ХХ в. (в том числе причины, ход и итоги Русскояпонской войны 1904–1905 гг.) </w:t>
            </w:r>
          </w:p>
        </w:tc>
      </w:tr>
      <w:tr w:rsidR="0022337A" w:rsidRPr="00B45824">
        <w:trPr>
          <w:trHeight w:val="6613"/>
        </w:trPr>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8" w:line="255" w:lineRule="auto"/>
              <w:ind w:left="0" w:right="299" w:firstLine="0"/>
              <w:rPr>
                <w:sz w:val="24"/>
                <w:szCs w:val="24"/>
              </w:rPr>
            </w:pPr>
            <w:r w:rsidRPr="00B45824">
              <w:rPr>
                <w:sz w:val="24"/>
                <w:szCs w:val="24"/>
              </w:rPr>
              <w:t xml:space="preserve">Китай. Империя Цин. «Опиумные войны». Восстание тайпинов. «Открытие» Китая. Политика </w:t>
            </w:r>
          </w:p>
          <w:p w:rsidR="0022337A" w:rsidRPr="00B45824" w:rsidRDefault="00EF5E77">
            <w:pPr>
              <w:spacing w:after="48" w:line="259" w:lineRule="auto"/>
              <w:ind w:left="0" w:firstLine="0"/>
              <w:jc w:val="left"/>
              <w:rPr>
                <w:sz w:val="24"/>
                <w:szCs w:val="24"/>
              </w:rPr>
            </w:pPr>
            <w:r w:rsidRPr="00B45824">
              <w:rPr>
                <w:sz w:val="24"/>
                <w:szCs w:val="24"/>
              </w:rPr>
              <w:t xml:space="preserve">«самоусиления». Восстание </w:t>
            </w:r>
          </w:p>
          <w:p w:rsidR="0022337A" w:rsidRPr="00B45824" w:rsidRDefault="00EF5E77">
            <w:pPr>
              <w:spacing w:after="39" w:line="259" w:lineRule="auto"/>
              <w:ind w:left="0" w:firstLine="0"/>
              <w:jc w:val="left"/>
              <w:rPr>
                <w:sz w:val="24"/>
                <w:szCs w:val="24"/>
              </w:rPr>
            </w:pPr>
            <w:r w:rsidRPr="00B45824">
              <w:rPr>
                <w:sz w:val="24"/>
                <w:szCs w:val="24"/>
              </w:rPr>
              <w:t xml:space="preserve">«ихэтуаней». Революция  </w:t>
            </w:r>
          </w:p>
          <w:p w:rsidR="0022337A" w:rsidRPr="00B45824" w:rsidRDefault="00EF5E77">
            <w:pPr>
              <w:spacing w:after="0" w:line="259" w:lineRule="auto"/>
              <w:ind w:left="0" w:firstLine="0"/>
              <w:jc w:val="left"/>
              <w:rPr>
                <w:sz w:val="24"/>
                <w:szCs w:val="24"/>
              </w:rPr>
            </w:pPr>
            <w:r w:rsidRPr="00B45824">
              <w:rPr>
                <w:sz w:val="24"/>
                <w:szCs w:val="24"/>
              </w:rPr>
              <w:t xml:space="preserve">1911–1913 гг. Сунь Ятсен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34" w:line="270" w:lineRule="auto"/>
              <w:ind w:left="7" w:right="404" w:firstLine="0"/>
              <w:jc w:val="left"/>
              <w:rPr>
                <w:sz w:val="24"/>
                <w:szCs w:val="24"/>
              </w:rPr>
            </w:pPr>
            <w:r w:rsidRPr="00B45824">
              <w:rPr>
                <w:sz w:val="24"/>
                <w:szCs w:val="24"/>
              </w:rPr>
              <w:t xml:space="preserve">Систематизировать информацию  об «опиумных войнах»  </w:t>
            </w:r>
            <w:r w:rsidRPr="00B45824">
              <w:rPr>
                <w:sz w:val="24"/>
                <w:szCs w:val="24"/>
              </w:rPr>
              <w:t xml:space="preserve">(причины, годы, участники, ключевые события, итоги), высказывать суждение о характере этих войн со стороны западных держав и со стороны Китая. </w:t>
            </w:r>
          </w:p>
          <w:p w:rsidR="0022337A" w:rsidRPr="00B45824" w:rsidRDefault="00EF5E77">
            <w:pPr>
              <w:spacing w:after="0" w:line="270" w:lineRule="auto"/>
              <w:ind w:left="7" w:right="237" w:firstLine="0"/>
              <w:rPr>
                <w:sz w:val="24"/>
                <w:szCs w:val="24"/>
              </w:rPr>
            </w:pPr>
            <w:r w:rsidRPr="00B45824">
              <w:rPr>
                <w:sz w:val="24"/>
                <w:szCs w:val="24"/>
              </w:rPr>
              <w:t>Рассказывать о восстании тайпинов. Объяснять значение понятий и терминов: концессия, доктрина «открытых дверей».</w:t>
            </w:r>
            <w:r w:rsidRPr="00B45824">
              <w:rPr>
                <w:sz w:val="24"/>
                <w:szCs w:val="24"/>
              </w:rPr>
              <w:t xml:space="preserve"> </w:t>
            </w:r>
          </w:p>
          <w:p w:rsidR="0022337A" w:rsidRPr="00B45824" w:rsidRDefault="00EF5E77">
            <w:pPr>
              <w:spacing w:after="0" w:line="270" w:lineRule="auto"/>
              <w:ind w:left="7" w:firstLine="0"/>
              <w:jc w:val="left"/>
              <w:rPr>
                <w:sz w:val="24"/>
                <w:szCs w:val="24"/>
              </w:rPr>
            </w:pPr>
            <w:r w:rsidRPr="00B45824">
              <w:rPr>
                <w:sz w:val="24"/>
                <w:szCs w:val="24"/>
              </w:rPr>
              <w:t xml:space="preserve">Рассказывать о причинах, событиях и последствиях восстания ихэтуаней. Представлять характеристику китайской революции 1911–1913 гг. </w:t>
            </w:r>
          </w:p>
          <w:p w:rsidR="0022337A" w:rsidRPr="00B45824" w:rsidRDefault="00EF5E77">
            <w:pPr>
              <w:spacing w:after="0" w:line="259" w:lineRule="auto"/>
              <w:ind w:left="7" w:right="1244" w:firstLine="0"/>
              <w:jc w:val="left"/>
              <w:rPr>
                <w:sz w:val="24"/>
                <w:szCs w:val="24"/>
              </w:rPr>
            </w:pPr>
            <w:r w:rsidRPr="00B45824">
              <w:rPr>
                <w:sz w:val="24"/>
                <w:szCs w:val="24"/>
              </w:rPr>
              <w:t xml:space="preserve">(причины; участники; цели; ключевые события; итоги). Составлять сообщение  о Сунь Ятсене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0" w:type="dxa"/>
          <w:left w:w="112" w:type="dxa"/>
          <w:bottom w:w="0" w:type="dxa"/>
          <w:right w:w="43" w:type="dxa"/>
        </w:tblCellMar>
        <w:tblLook w:val="04A0" w:firstRow="1" w:lastRow="0" w:firstColumn="1" w:lastColumn="0" w:noHBand="0" w:noVBand="1"/>
      </w:tblPr>
      <w:tblGrid>
        <w:gridCol w:w="858"/>
        <w:gridCol w:w="2593"/>
        <w:gridCol w:w="1736"/>
        <w:gridCol w:w="4581"/>
        <w:gridCol w:w="4797"/>
      </w:tblGrid>
      <w:tr w:rsidR="0022337A" w:rsidRPr="00B45824">
        <w:trPr>
          <w:trHeight w:val="5576"/>
        </w:trPr>
        <w:tc>
          <w:tcPr>
            <w:tcW w:w="857"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5" w:lineRule="auto"/>
              <w:ind w:left="0" w:firstLine="0"/>
              <w:jc w:val="left"/>
              <w:rPr>
                <w:sz w:val="24"/>
                <w:szCs w:val="24"/>
              </w:rPr>
            </w:pPr>
            <w:r w:rsidRPr="00B45824">
              <w:rPr>
                <w:sz w:val="24"/>
                <w:szCs w:val="24"/>
              </w:rPr>
              <w:t xml:space="preserve">Османская империя. Традиционные устои и попытки проведения реформ. Политика Танзимата. </w:t>
            </w:r>
          </w:p>
          <w:p w:rsidR="0022337A" w:rsidRPr="00B45824" w:rsidRDefault="00EF5E77">
            <w:pPr>
              <w:spacing w:after="0" w:line="259" w:lineRule="auto"/>
              <w:ind w:left="0" w:right="1190" w:firstLine="0"/>
              <w:rPr>
                <w:sz w:val="24"/>
                <w:szCs w:val="24"/>
              </w:rPr>
            </w:pPr>
            <w:r w:rsidRPr="00B45824">
              <w:rPr>
                <w:sz w:val="24"/>
                <w:szCs w:val="24"/>
              </w:rPr>
              <w:t xml:space="preserve">Принятие конституции. Младотурецкая революция  1908–1909 гг.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27" w:line="281" w:lineRule="auto"/>
              <w:ind w:left="7" w:right="286" w:firstLine="0"/>
              <w:jc w:val="left"/>
              <w:rPr>
                <w:sz w:val="24"/>
                <w:szCs w:val="24"/>
              </w:rPr>
            </w:pPr>
            <w:r w:rsidRPr="00B45824">
              <w:rPr>
                <w:sz w:val="24"/>
                <w:szCs w:val="24"/>
              </w:rPr>
              <w:t xml:space="preserve">Объяснять, с какими внутренними и внешнеполитическими проблемами столкнулась Османская империя  в XIX в. </w:t>
            </w:r>
          </w:p>
          <w:p w:rsidR="0022337A" w:rsidRPr="00B45824" w:rsidRDefault="00EF5E77">
            <w:pPr>
              <w:spacing w:after="0" w:line="275" w:lineRule="auto"/>
              <w:ind w:left="7" w:right="672" w:firstLine="0"/>
              <w:jc w:val="left"/>
              <w:rPr>
                <w:sz w:val="24"/>
                <w:szCs w:val="24"/>
              </w:rPr>
            </w:pPr>
            <w:r w:rsidRPr="00B45824">
              <w:rPr>
                <w:sz w:val="24"/>
                <w:szCs w:val="24"/>
              </w:rPr>
              <w:t xml:space="preserve">Систематизировать информацию  о реформах, проводившихся  в Османской империи в XIX в. </w:t>
            </w:r>
          </w:p>
          <w:p w:rsidR="0022337A" w:rsidRPr="00B45824" w:rsidRDefault="00EF5E77">
            <w:pPr>
              <w:spacing w:after="19" w:line="277" w:lineRule="auto"/>
              <w:ind w:left="7" w:right="291" w:firstLine="0"/>
              <w:jc w:val="left"/>
              <w:rPr>
                <w:sz w:val="24"/>
                <w:szCs w:val="24"/>
              </w:rPr>
            </w:pPr>
            <w:r w:rsidRPr="00B45824">
              <w:rPr>
                <w:sz w:val="24"/>
                <w:szCs w:val="24"/>
              </w:rPr>
              <w:t>(содержание и итоги преобразований). Раскрывать предпосылки воз</w:t>
            </w:r>
            <w:r w:rsidRPr="00B45824">
              <w:rPr>
                <w:sz w:val="24"/>
                <w:szCs w:val="24"/>
              </w:rPr>
              <w:t xml:space="preserve">никновения, состав участников и цели движении младотурок. Представлять характеристику младотурецкой революции  </w:t>
            </w:r>
          </w:p>
          <w:p w:rsidR="0022337A" w:rsidRPr="00B45824" w:rsidRDefault="00EF5E77">
            <w:pPr>
              <w:spacing w:after="0" w:line="259" w:lineRule="auto"/>
              <w:ind w:left="7" w:firstLine="0"/>
              <w:jc w:val="left"/>
              <w:rPr>
                <w:sz w:val="24"/>
                <w:szCs w:val="24"/>
              </w:rPr>
            </w:pPr>
            <w:r w:rsidRPr="00B45824">
              <w:rPr>
                <w:sz w:val="24"/>
                <w:szCs w:val="24"/>
              </w:rPr>
              <w:t xml:space="preserve">1908–1909 гг. (причины; участники; задачи; ключевые события; итоги) </w:t>
            </w:r>
          </w:p>
        </w:tc>
      </w:tr>
      <w:tr w:rsidR="0022337A" w:rsidRPr="00B45824">
        <w:trPr>
          <w:trHeight w:val="706"/>
        </w:trPr>
        <w:tc>
          <w:tcPr>
            <w:tcW w:w="0" w:type="auto"/>
            <w:vMerge/>
            <w:tcBorders>
              <w:top w:val="nil"/>
              <w:left w:val="single" w:sz="3" w:space="0" w:color="000000"/>
              <w:bottom w:val="nil"/>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nil"/>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nil"/>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Революция 1905–1911 г. в Иране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Рассказывать о ходе и итогах революции 1905–1911 гг. в Иране </w:t>
            </w:r>
          </w:p>
        </w:tc>
      </w:tr>
      <w:tr w:rsidR="0022337A" w:rsidRPr="00B45824">
        <w:trPr>
          <w:trHeight w:val="3141"/>
        </w:trPr>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Индия. Колониальный режим. </w:t>
            </w:r>
          </w:p>
          <w:p w:rsidR="0022337A" w:rsidRPr="00B45824" w:rsidRDefault="00EF5E77">
            <w:pPr>
              <w:spacing w:after="0" w:line="288" w:lineRule="auto"/>
              <w:ind w:left="0" w:firstLine="0"/>
              <w:jc w:val="left"/>
              <w:rPr>
                <w:sz w:val="24"/>
                <w:szCs w:val="24"/>
              </w:rPr>
            </w:pPr>
            <w:r w:rsidRPr="00B45824">
              <w:rPr>
                <w:sz w:val="24"/>
                <w:szCs w:val="24"/>
              </w:rPr>
              <w:t xml:space="preserve">Индийское национальное движение. Восстание сипаев (1857–1859). </w:t>
            </w:r>
          </w:p>
          <w:p w:rsidR="0022337A" w:rsidRPr="00B45824" w:rsidRDefault="00EF5E77">
            <w:pPr>
              <w:spacing w:after="51" w:line="256" w:lineRule="auto"/>
              <w:ind w:left="0" w:right="88" w:firstLine="0"/>
              <w:rPr>
                <w:sz w:val="24"/>
                <w:szCs w:val="24"/>
              </w:rPr>
            </w:pPr>
            <w:r w:rsidRPr="00B45824">
              <w:rPr>
                <w:sz w:val="24"/>
                <w:szCs w:val="24"/>
              </w:rPr>
              <w:t xml:space="preserve">Объявление Индии владением британской короны. Политическое развитие Индии во второй половине XIX в. Создание Индийского национального конгресса. Б. Тилак, </w:t>
            </w:r>
          </w:p>
          <w:p w:rsidR="0022337A" w:rsidRPr="00B45824" w:rsidRDefault="00EF5E77">
            <w:pPr>
              <w:spacing w:after="0" w:line="259" w:lineRule="auto"/>
              <w:ind w:left="0" w:firstLine="0"/>
              <w:jc w:val="left"/>
              <w:rPr>
                <w:sz w:val="24"/>
                <w:szCs w:val="24"/>
              </w:rPr>
            </w:pPr>
            <w:r w:rsidRPr="00B45824">
              <w:rPr>
                <w:sz w:val="24"/>
                <w:szCs w:val="24"/>
              </w:rPr>
              <w:t xml:space="preserve">М.К. Ганди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2" w:lineRule="auto"/>
              <w:ind w:left="7" w:right="31" w:firstLine="0"/>
              <w:jc w:val="left"/>
              <w:rPr>
                <w:sz w:val="24"/>
                <w:szCs w:val="24"/>
              </w:rPr>
            </w:pPr>
            <w:r w:rsidRPr="00B45824">
              <w:rPr>
                <w:sz w:val="24"/>
                <w:szCs w:val="24"/>
              </w:rPr>
              <w:t>Характеризовать британское колониальное управление Индией, его последствия для страны. Р</w:t>
            </w:r>
            <w:r w:rsidRPr="00B45824">
              <w:rPr>
                <w:sz w:val="24"/>
                <w:szCs w:val="24"/>
              </w:rPr>
              <w:t xml:space="preserve">ассказывать о восстании сипаев, высказывать оценку его значения. Представлять характеристику </w:t>
            </w:r>
          </w:p>
          <w:p w:rsidR="0022337A" w:rsidRPr="00B45824" w:rsidRDefault="00EF5E77">
            <w:pPr>
              <w:spacing w:after="0" w:line="259" w:lineRule="auto"/>
              <w:ind w:left="7" w:right="82" w:firstLine="0"/>
              <w:rPr>
                <w:sz w:val="24"/>
                <w:szCs w:val="24"/>
              </w:rPr>
            </w:pPr>
            <w:r w:rsidRPr="00B45824">
              <w:rPr>
                <w:sz w:val="24"/>
                <w:szCs w:val="24"/>
              </w:rPr>
              <w:t xml:space="preserve">Индийского национального конгресса (время основания; состав, лидеры; программные задачи; тактика).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 w:type="dxa"/>
          <w:left w:w="112" w:type="dxa"/>
          <w:bottom w:w="0" w:type="dxa"/>
          <w:right w:w="108" w:type="dxa"/>
        </w:tblCellMar>
        <w:tblLook w:val="04A0" w:firstRow="1" w:lastRow="0" w:firstColumn="1" w:lastColumn="0" w:noHBand="0" w:noVBand="1"/>
      </w:tblPr>
      <w:tblGrid>
        <w:gridCol w:w="858"/>
        <w:gridCol w:w="2593"/>
        <w:gridCol w:w="1736"/>
        <w:gridCol w:w="4581"/>
        <w:gridCol w:w="4797"/>
      </w:tblGrid>
      <w:tr w:rsidR="0022337A" w:rsidRPr="00B45824">
        <w:trPr>
          <w:trHeight w:val="2096"/>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704" w:firstLine="0"/>
              <w:jc w:val="left"/>
              <w:rPr>
                <w:sz w:val="24"/>
                <w:szCs w:val="24"/>
              </w:rPr>
            </w:pPr>
            <w:r w:rsidRPr="00B45824">
              <w:rPr>
                <w:sz w:val="24"/>
                <w:szCs w:val="24"/>
              </w:rPr>
              <w:t xml:space="preserve">Составлять сообщения  </w:t>
            </w:r>
            <w:r w:rsidRPr="00B45824">
              <w:rPr>
                <w:sz w:val="24"/>
                <w:szCs w:val="24"/>
              </w:rPr>
              <w:t xml:space="preserve">о руководителях национального движения Б. Тилаке и М. Ганди, объяснять, чем различалась предлагавшаяся ими тактика освободительной борьбы </w:t>
            </w:r>
          </w:p>
        </w:tc>
      </w:tr>
      <w:tr w:rsidR="0022337A" w:rsidRPr="00B45824">
        <w:trPr>
          <w:trHeight w:val="7312"/>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6" w:firstLine="0"/>
              <w:jc w:val="center"/>
              <w:rPr>
                <w:sz w:val="24"/>
                <w:szCs w:val="24"/>
              </w:rPr>
            </w:pPr>
            <w:r w:rsidRPr="00B45824">
              <w:rPr>
                <w:sz w:val="24"/>
                <w:szCs w:val="24"/>
              </w:rPr>
              <w:t xml:space="preserve">1.8 </w:t>
            </w: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132" w:firstLine="0"/>
              <w:jc w:val="left"/>
              <w:rPr>
                <w:sz w:val="24"/>
                <w:szCs w:val="24"/>
              </w:rPr>
            </w:pPr>
            <w:r w:rsidRPr="00B45824">
              <w:rPr>
                <w:sz w:val="24"/>
                <w:szCs w:val="24"/>
              </w:rPr>
              <w:t xml:space="preserve">Народы Африки  в ХIХ – начале  ХХ в. </w:t>
            </w: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8" w:firstLine="0"/>
              <w:jc w:val="center"/>
              <w:rPr>
                <w:sz w:val="24"/>
                <w:szCs w:val="24"/>
              </w:rPr>
            </w:pPr>
            <w:r w:rsidRPr="00B45824">
              <w:rPr>
                <w:sz w:val="24"/>
                <w:szCs w:val="24"/>
              </w:rPr>
              <w:t xml:space="preserve">1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83" w:lineRule="auto"/>
              <w:ind w:left="7" w:firstLine="0"/>
              <w:jc w:val="left"/>
              <w:rPr>
                <w:sz w:val="24"/>
                <w:szCs w:val="24"/>
              </w:rPr>
            </w:pPr>
            <w:r w:rsidRPr="00B45824">
              <w:rPr>
                <w:sz w:val="24"/>
                <w:szCs w:val="24"/>
              </w:rPr>
              <w:t xml:space="preserve">Показывать на исторической карте крупнейшие государства-метрополии и их колониальные </w:t>
            </w:r>
            <w:r w:rsidRPr="00B45824">
              <w:rPr>
                <w:sz w:val="24"/>
                <w:szCs w:val="24"/>
              </w:rPr>
              <w:t xml:space="preserve">владения в конце XIX в. </w:t>
            </w:r>
          </w:p>
          <w:p w:rsidR="0022337A" w:rsidRPr="00B45824" w:rsidRDefault="00EF5E77">
            <w:pPr>
              <w:spacing w:after="38"/>
              <w:ind w:left="7" w:firstLine="0"/>
              <w:jc w:val="left"/>
              <w:rPr>
                <w:sz w:val="24"/>
                <w:szCs w:val="24"/>
              </w:rPr>
            </w:pPr>
            <w:r w:rsidRPr="00B45824">
              <w:rPr>
                <w:sz w:val="24"/>
                <w:szCs w:val="24"/>
              </w:rPr>
              <w:t xml:space="preserve">Объяснять, как различалось положение стран, определявшихся понятиями «колония», «доминион», «сфера влияния», приводить примеры. </w:t>
            </w:r>
          </w:p>
          <w:p w:rsidR="0022337A" w:rsidRPr="00B45824" w:rsidRDefault="00EF5E77">
            <w:pPr>
              <w:spacing w:after="0" w:line="282" w:lineRule="auto"/>
              <w:ind w:left="7" w:right="478" w:firstLine="0"/>
              <w:jc w:val="left"/>
              <w:rPr>
                <w:sz w:val="24"/>
                <w:szCs w:val="24"/>
              </w:rPr>
            </w:pPr>
            <w:r w:rsidRPr="00B45824">
              <w:rPr>
                <w:sz w:val="24"/>
                <w:szCs w:val="24"/>
              </w:rPr>
              <w:t>Рассказывать, используя карту,  о борьбе ведущих европейских держав за колониальные владения  в XIX в.</w:t>
            </w:r>
            <w:r w:rsidRPr="00B45824">
              <w:rPr>
                <w:sz w:val="24"/>
                <w:szCs w:val="24"/>
              </w:rPr>
              <w:t xml:space="preserve">, о включении ряда государств в конце XIX –  начале ХХ в. в борьбу за передел мира. </w:t>
            </w:r>
          </w:p>
          <w:p w:rsidR="0022337A" w:rsidRPr="00B45824" w:rsidRDefault="00EF5E77">
            <w:pPr>
              <w:spacing w:after="0" w:line="275" w:lineRule="auto"/>
              <w:ind w:left="7" w:firstLine="0"/>
              <w:jc w:val="left"/>
              <w:rPr>
                <w:sz w:val="24"/>
                <w:szCs w:val="24"/>
              </w:rPr>
            </w:pPr>
            <w:r w:rsidRPr="00B45824">
              <w:rPr>
                <w:sz w:val="24"/>
                <w:szCs w:val="24"/>
              </w:rPr>
              <w:t xml:space="preserve">Характеризовать отношение жителей колоний к политике метрополий, приводить примеры. </w:t>
            </w:r>
          </w:p>
          <w:p w:rsidR="0022337A" w:rsidRPr="00B45824" w:rsidRDefault="00EF5E77">
            <w:pPr>
              <w:spacing w:after="0" w:line="259" w:lineRule="auto"/>
              <w:ind w:left="7" w:firstLine="0"/>
              <w:jc w:val="left"/>
              <w:rPr>
                <w:sz w:val="24"/>
                <w:szCs w:val="24"/>
              </w:rPr>
            </w:pPr>
            <w:r w:rsidRPr="00B45824">
              <w:rPr>
                <w:sz w:val="24"/>
                <w:szCs w:val="24"/>
              </w:rPr>
              <w:t xml:space="preserve">Рассказывать о выступлениях народов Африки против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 w:type="dxa"/>
          <w:left w:w="112" w:type="dxa"/>
          <w:bottom w:w="0" w:type="dxa"/>
          <w:right w:w="115" w:type="dxa"/>
        </w:tblCellMar>
        <w:tblLook w:val="04A0" w:firstRow="1" w:lastRow="0" w:firstColumn="1" w:lastColumn="0" w:noHBand="0" w:noVBand="1"/>
      </w:tblPr>
      <w:tblGrid>
        <w:gridCol w:w="858"/>
        <w:gridCol w:w="2593"/>
        <w:gridCol w:w="1736"/>
        <w:gridCol w:w="4581"/>
        <w:gridCol w:w="4797"/>
      </w:tblGrid>
      <w:tr w:rsidR="0022337A" w:rsidRPr="00B45824">
        <w:trPr>
          <w:trHeight w:val="1404"/>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колонизаторов в XIX – начале ХХ в. Рассказывать о причинах, участниках, ключевых событиях и итогах Англо-бурской войны </w:t>
            </w:r>
          </w:p>
        </w:tc>
      </w:tr>
      <w:tr w:rsidR="0022337A" w:rsidRPr="00B45824">
        <w:trPr>
          <w:trHeight w:val="8004"/>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13" w:firstLine="0"/>
              <w:jc w:val="center"/>
              <w:rPr>
                <w:sz w:val="24"/>
                <w:szCs w:val="24"/>
              </w:rPr>
            </w:pPr>
            <w:r w:rsidRPr="00B45824">
              <w:rPr>
                <w:sz w:val="24"/>
                <w:szCs w:val="24"/>
              </w:rPr>
              <w:t xml:space="preserve">1.9 </w:t>
            </w: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40" w:firstLine="0"/>
              <w:jc w:val="left"/>
              <w:rPr>
                <w:sz w:val="24"/>
                <w:szCs w:val="24"/>
              </w:rPr>
            </w:pPr>
            <w:r w:rsidRPr="00B45824">
              <w:rPr>
                <w:sz w:val="24"/>
                <w:szCs w:val="24"/>
              </w:rPr>
              <w:t xml:space="preserve">Развитие культуры в XIX – начале  ХХ в. </w:t>
            </w: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14" w:firstLine="0"/>
              <w:jc w:val="center"/>
              <w:rPr>
                <w:sz w:val="24"/>
                <w:szCs w:val="24"/>
              </w:rPr>
            </w:pPr>
            <w:r w:rsidRPr="00B45824">
              <w:rPr>
                <w:sz w:val="24"/>
                <w:szCs w:val="24"/>
              </w:rPr>
              <w:t xml:space="preserve">2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4" w:lineRule="auto"/>
              <w:ind w:left="0" w:firstLine="0"/>
              <w:jc w:val="left"/>
              <w:rPr>
                <w:sz w:val="24"/>
                <w:szCs w:val="24"/>
              </w:rPr>
            </w:pPr>
            <w:r w:rsidRPr="00B45824">
              <w:rPr>
                <w:sz w:val="24"/>
                <w:szCs w:val="24"/>
              </w:rPr>
              <w:t xml:space="preserve">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w:t>
            </w:r>
          </w:p>
          <w:p w:rsidR="0022337A" w:rsidRPr="00B45824" w:rsidRDefault="00EF5E77">
            <w:pPr>
              <w:spacing w:after="55" w:line="260" w:lineRule="auto"/>
              <w:ind w:left="0" w:right="120" w:firstLine="0"/>
              <w:jc w:val="left"/>
              <w:rPr>
                <w:sz w:val="24"/>
                <w:szCs w:val="24"/>
              </w:rPr>
            </w:pPr>
            <w:r w:rsidRPr="00B45824">
              <w:rPr>
                <w:sz w:val="24"/>
                <w:szCs w:val="24"/>
              </w:rPr>
              <w:t>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w:t>
            </w:r>
            <w:r w:rsidRPr="00B45824">
              <w:rPr>
                <w:sz w:val="24"/>
                <w:szCs w:val="24"/>
              </w:rPr>
              <w:t xml:space="preserve">илей  в архитектуре. Музыкальное и театральное искусство. Рождение кинематографа. Деятели культуры: </w:t>
            </w:r>
          </w:p>
          <w:p w:rsidR="0022337A" w:rsidRPr="00B45824" w:rsidRDefault="00EF5E77">
            <w:pPr>
              <w:spacing w:after="0" w:line="259" w:lineRule="auto"/>
              <w:ind w:left="0" w:firstLine="0"/>
              <w:jc w:val="left"/>
              <w:rPr>
                <w:sz w:val="24"/>
                <w:szCs w:val="24"/>
              </w:rPr>
            </w:pPr>
            <w:r w:rsidRPr="00B45824">
              <w:rPr>
                <w:sz w:val="24"/>
                <w:szCs w:val="24"/>
              </w:rPr>
              <w:t xml:space="preserve">жизнь и творчество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2" w:line="294" w:lineRule="auto"/>
              <w:ind w:left="7" w:right="377" w:firstLine="0"/>
              <w:jc w:val="left"/>
              <w:rPr>
                <w:sz w:val="24"/>
                <w:szCs w:val="24"/>
              </w:rPr>
            </w:pPr>
            <w:r w:rsidRPr="00B45824">
              <w:rPr>
                <w:sz w:val="24"/>
                <w:szCs w:val="24"/>
              </w:rPr>
              <w:t xml:space="preserve">Характеризовать развитие науки  в XIX – начале ХХ в , выделяя:  </w:t>
            </w:r>
          </w:p>
          <w:p w:rsidR="0022337A" w:rsidRPr="00B45824" w:rsidRDefault="00EF5E77">
            <w:pPr>
              <w:spacing w:after="56" w:line="259" w:lineRule="auto"/>
              <w:ind w:left="7" w:firstLine="0"/>
              <w:jc w:val="left"/>
              <w:rPr>
                <w:sz w:val="24"/>
                <w:szCs w:val="24"/>
              </w:rPr>
            </w:pPr>
            <w:r w:rsidRPr="00B45824">
              <w:rPr>
                <w:sz w:val="24"/>
                <w:szCs w:val="24"/>
              </w:rPr>
              <w:t xml:space="preserve">а) открытия в классических науках;  </w:t>
            </w:r>
          </w:p>
          <w:p w:rsidR="0022337A" w:rsidRPr="00B45824" w:rsidRDefault="00EF5E77">
            <w:pPr>
              <w:spacing w:after="0" w:line="259" w:lineRule="auto"/>
              <w:ind w:left="7" w:firstLine="0"/>
              <w:jc w:val="left"/>
              <w:rPr>
                <w:sz w:val="24"/>
                <w:szCs w:val="24"/>
              </w:rPr>
            </w:pPr>
            <w:r w:rsidRPr="00B45824">
              <w:rPr>
                <w:sz w:val="24"/>
                <w:szCs w:val="24"/>
              </w:rPr>
              <w:t xml:space="preserve">б) появление новых наук. </w:t>
            </w:r>
          </w:p>
          <w:p w:rsidR="0022337A" w:rsidRPr="00B45824" w:rsidRDefault="00EF5E77">
            <w:pPr>
              <w:spacing w:after="0" w:line="281" w:lineRule="auto"/>
              <w:ind w:left="7" w:firstLine="0"/>
              <w:jc w:val="left"/>
              <w:rPr>
                <w:sz w:val="24"/>
                <w:szCs w:val="24"/>
              </w:rPr>
            </w:pPr>
            <w:r w:rsidRPr="00B45824">
              <w:rPr>
                <w:sz w:val="24"/>
                <w:szCs w:val="24"/>
              </w:rPr>
              <w:t>Составл</w:t>
            </w:r>
            <w:r w:rsidRPr="00B45824">
              <w:rPr>
                <w:sz w:val="24"/>
                <w:szCs w:val="24"/>
              </w:rPr>
              <w:t xml:space="preserve">ять сообщения об учёных XIX – начала ХХ в., внёсших значительный вклад в историю науки (по выбору). </w:t>
            </w:r>
          </w:p>
          <w:p w:rsidR="0022337A" w:rsidRPr="00B45824" w:rsidRDefault="00EF5E77">
            <w:pPr>
              <w:spacing w:after="0" w:line="259" w:lineRule="auto"/>
              <w:ind w:left="7" w:right="91" w:firstLine="0"/>
              <w:jc w:val="left"/>
              <w:rPr>
                <w:sz w:val="24"/>
                <w:szCs w:val="24"/>
              </w:rPr>
            </w:pPr>
            <w:r w:rsidRPr="00B45824">
              <w:rPr>
                <w:sz w:val="24"/>
                <w:szCs w:val="24"/>
              </w:rPr>
              <w:t>Раскрывать, как изменилась система образования в европейских странах и мире в целом на протяжении XIX в. Называть новые виды производственной техники, транспорта, бытовых устройств, появившиеся в рассматриваемый период, и объяснять, как они влияли на услов</w:t>
            </w:r>
            <w:r w:rsidRPr="00B45824">
              <w:rPr>
                <w:sz w:val="24"/>
                <w:szCs w:val="24"/>
              </w:rPr>
              <w:t xml:space="preserve">ия труда и повседневной жизни людей в XIX – начале ХХ в. Характеризовать ведущие художественные направления  XIX в. – классицизм, романтизм, реализм, называть произведения  и их авторов.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84" w:type="dxa"/>
        </w:tblCellMar>
        <w:tblLook w:val="04A0" w:firstRow="1" w:lastRow="0" w:firstColumn="1" w:lastColumn="0" w:noHBand="0" w:noVBand="1"/>
      </w:tblPr>
      <w:tblGrid>
        <w:gridCol w:w="858"/>
        <w:gridCol w:w="2593"/>
        <w:gridCol w:w="1736"/>
        <w:gridCol w:w="4581"/>
        <w:gridCol w:w="4797"/>
      </w:tblGrid>
      <w:tr w:rsidR="0022337A" w:rsidRPr="00B45824">
        <w:trPr>
          <w:trHeight w:val="5922"/>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7" w:lineRule="auto"/>
              <w:ind w:left="7" w:firstLine="0"/>
              <w:jc w:val="left"/>
              <w:rPr>
                <w:sz w:val="24"/>
                <w:szCs w:val="24"/>
              </w:rPr>
            </w:pPr>
            <w:r w:rsidRPr="00B45824">
              <w:rPr>
                <w:sz w:val="24"/>
                <w:szCs w:val="24"/>
              </w:rPr>
              <w:t xml:space="preserve">Выявлять в произведениях литературы и искусства черты принадлежности к тому или иному художественному стилю, объяснять,  в чём они заключаются. </w:t>
            </w:r>
          </w:p>
          <w:p w:rsidR="0022337A" w:rsidRPr="00B45824" w:rsidRDefault="00EF5E77">
            <w:pPr>
              <w:spacing w:after="0" w:line="266" w:lineRule="auto"/>
              <w:ind w:left="7" w:firstLine="0"/>
              <w:jc w:val="left"/>
              <w:rPr>
                <w:sz w:val="24"/>
                <w:szCs w:val="24"/>
              </w:rPr>
            </w:pPr>
            <w:r w:rsidRPr="00B45824">
              <w:rPr>
                <w:sz w:val="24"/>
                <w:szCs w:val="24"/>
              </w:rPr>
              <w:t>Называть значительные явления музыкального искусства XIX в., имена и произведения композиторов, вошедшие в исто</w:t>
            </w:r>
            <w:r w:rsidRPr="00B45824">
              <w:rPr>
                <w:sz w:val="24"/>
                <w:szCs w:val="24"/>
              </w:rPr>
              <w:t xml:space="preserve">рию мировой культуры. </w:t>
            </w:r>
          </w:p>
          <w:p w:rsidR="0022337A" w:rsidRPr="00B45824" w:rsidRDefault="00EF5E77">
            <w:pPr>
              <w:spacing w:after="0" w:line="259" w:lineRule="auto"/>
              <w:ind w:left="7" w:firstLine="0"/>
              <w:jc w:val="left"/>
              <w:rPr>
                <w:sz w:val="24"/>
                <w:szCs w:val="24"/>
              </w:rPr>
            </w:pPr>
            <w:r w:rsidRPr="00B45824">
              <w:rPr>
                <w:sz w:val="24"/>
                <w:szCs w:val="24"/>
              </w:rPr>
              <w:t xml:space="preserve">Объяснять значение понятий и терминов: модернизм, экспрессионизм, авангардизм. Рассказывать об изобретении кинематографа, высказывать суждение о значении этого вида искусства </w:t>
            </w:r>
          </w:p>
        </w:tc>
      </w:tr>
      <w:tr w:rsidR="0022337A" w:rsidRPr="00B45824">
        <w:trPr>
          <w:trHeight w:val="3487"/>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2" w:firstLine="0"/>
              <w:jc w:val="left"/>
              <w:rPr>
                <w:sz w:val="24"/>
                <w:szCs w:val="24"/>
              </w:rPr>
            </w:pPr>
            <w:r w:rsidRPr="00B45824">
              <w:rPr>
                <w:sz w:val="24"/>
                <w:szCs w:val="24"/>
              </w:rPr>
              <w:t xml:space="preserve">1.10 </w:t>
            </w: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Международные отношения в XIX – начале XX в. </w:t>
            </w: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17" w:firstLine="0"/>
              <w:jc w:val="center"/>
              <w:rPr>
                <w:sz w:val="24"/>
                <w:szCs w:val="24"/>
              </w:rPr>
            </w:pPr>
            <w:r w:rsidRPr="00B45824">
              <w:rPr>
                <w:sz w:val="24"/>
                <w:szCs w:val="24"/>
              </w:rPr>
              <w:t xml:space="preserve">1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7" w:lineRule="auto"/>
              <w:ind w:left="0" w:firstLine="0"/>
              <w:jc w:val="left"/>
              <w:rPr>
                <w:sz w:val="24"/>
                <w:szCs w:val="24"/>
              </w:rPr>
            </w:pPr>
            <w:r w:rsidRPr="00B45824">
              <w:rPr>
                <w:sz w:val="24"/>
                <w:szCs w:val="24"/>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w:t>
            </w:r>
            <w:r w:rsidRPr="00B45824">
              <w:rPr>
                <w:sz w:val="24"/>
                <w:szCs w:val="24"/>
              </w:rPr>
              <w:t xml:space="preserve">ьного мира. </w:t>
            </w:r>
          </w:p>
          <w:p w:rsidR="0022337A" w:rsidRPr="00B45824" w:rsidRDefault="00EF5E77">
            <w:pPr>
              <w:spacing w:after="0" w:line="259" w:lineRule="auto"/>
              <w:ind w:left="0" w:firstLine="0"/>
              <w:rPr>
                <w:sz w:val="24"/>
                <w:szCs w:val="24"/>
              </w:rPr>
            </w:pPr>
            <w:r w:rsidRPr="00B45824">
              <w:rPr>
                <w:sz w:val="24"/>
                <w:szCs w:val="24"/>
              </w:rPr>
              <w:t>Активизация борьбы за передел мира. Формирование военно-</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7" w:line="266" w:lineRule="auto"/>
              <w:ind w:left="7" w:firstLine="0"/>
              <w:jc w:val="left"/>
              <w:rPr>
                <w:sz w:val="24"/>
                <w:szCs w:val="24"/>
              </w:rPr>
            </w:pPr>
            <w:r w:rsidRPr="00B45824">
              <w:rPr>
                <w:sz w:val="24"/>
                <w:szCs w:val="24"/>
              </w:rPr>
              <w:t xml:space="preserve">Объяснять значение понятий и терминов: коалиция, Венская система международных отношений, «восточный вопрос», аннексия, контрибуция. </w:t>
            </w:r>
          </w:p>
          <w:p w:rsidR="0022337A" w:rsidRPr="00B45824" w:rsidRDefault="00EF5E77">
            <w:pPr>
              <w:spacing w:after="28" w:line="275" w:lineRule="auto"/>
              <w:ind w:left="7" w:right="635" w:firstLine="0"/>
              <w:rPr>
                <w:sz w:val="24"/>
                <w:szCs w:val="24"/>
              </w:rPr>
            </w:pPr>
            <w:r w:rsidRPr="00B45824">
              <w:rPr>
                <w:sz w:val="24"/>
                <w:szCs w:val="24"/>
              </w:rPr>
              <w:t>Характеризовать место русскотурецких войн в междунар</w:t>
            </w:r>
            <w:r w:rsidRPr="00B45824">
              <w:rPr>
                <w:sz w:val="24"/>
                <w:szCs w:val="24"/>
              </w:rPr>
              <w:t xml:space="preserve">одных отношениях XIX в. </w:t>
            </w:r>
          </w:p>
          <w:p w:rsidR="0022337A" w:rsidRPr="00B45824" w:rsidRDefault="00EF5E77">
            <w:pPr>
              <w:spacing w:after="0" w:line="259" w:lineRule="auto"/>
              <w:ind w:left="7" w:right="342" w:firstLine="0"/>
              <w:jc w:val="left"/>
              <w:rPr>
                <w:sz w:val="24"/>
                <w:szCs w:val="24"/>
              </w:rPr>
            </w:pPr>
            <w:r w:rsidRPr="00B45824">
              <w:rPr>
                <w:sz w:val="24"/>
                <w:szCs w:val="24"/>
              </w:rPr>
              <w:t>Систематизировать информацию  о формировании военно-</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13" w:type="dxa"/>
          <w:left w:w="112" w:type="dxa"/>
          <w:bottom w:w="0" w:type="dxa"/>
          <w:right w:w="36" w:type="dxa"/>
        </w:tblCellMar>
        <w:tblLook w:val="04A0" w:firstRow="1" w:lastRow="0" w:firstColumn="1" w:lastColumn="0" w:noHBand="0" w:noVBand="1"/>
      </w:tblPr>
      <w:tblGrid>
        <w:gridCol w:w="858"/>
        <w:gridCol w:w="2593"/>
        <w:gridCol w:w="1736"/>
        <w:gridCol w:w="4581"/>
        <w:gridCol w:w="4797"/>
      </w:tblGrid>
      <w:tr w:rsidR="0022337A" w:rsidRPr="00B45824">
        <w:trPr>
          <w:trHeight w:val="5223"/>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5" w:lineRule="auto"/>
              <w:ind w:left="0" w:right="541" w:firstLine="0"/>
              <w:rPr>
                <w:sz w:val="24"/>
                <w:szCs w:val="24"/>
              </w:rPr>
            </w:pPr>
            <w:r w:rsidRPr="00B45824">
              <w:rPr>
                <w:sz w:val="24"/>
                <w:szCs w:val="24"/>
              </w:rPr>
              <w:t xml:space="preserve">политических блоков великих держав. Первая Гаагская мирная конференция (1899). </w:t>
            </w:r>
          </w:p>
          <w:p w:rsidR="0022337A" w:rsidRPr="00B45824" w:rsidRDefault="00EF5E77">
            <w:pPr>
              <w:spacing w:after="0" w:line="259" w:lineRule="auto"/>
              <w:ind w:left="0" w:firstLine="0"/>
              <w:jc w:val="left"/>
              <w:rPr>
                <w:sz w:val="24"/>
                <w:szCs w:val="24"/>
              </w:rPr>
            </w:pPr>
            <w:r w:rsidRPr="00B45824">
              <w:rPr>
                <w:sz w:val="24"/>
                <w:szCs w:val="24"/>
              </w:rPr>
              <w:t xml:space="preserve">Международные конфликты и войны в конце XIX ‒ начале ХХ в. (испано-американская война, русско-японская война, боснийский кризис). Балканские войны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89" w:lineRule="auto"/>
              <w:ind w:left="7" w:right="72" w:firstLine="0"/>
              <w:jc w:val="left"/>
              <w:rPr>
                <w:sz w:val="24"/>
                <w:szCs w:val="24"/>
              </w:rPr>
            </w:pPr>
            <w:r w:rsidRPr="00B45824">
              <w:rPr>
                <w:sz w:val="24"/>
                <w:szCs w:val="24"/>
              </w:rPr>
              <w:t>политических блоков великих держав в последней трети XIX – начале ХХ в. (участники, ключевые события). Объяс</w:t>
            </w:r>
            <w:r w:rsidRPr="00B45824">
              <w:rPr>
                <w:sz w:val="24"/>
                <w:szCs w:val="24"/>
              </w:rPr>
              <w:t xml:space="preserve">нять, что вело к обострению международных противоречий  в Европе и мире в конце XIX –  начале ХХ в. </w:t>
            </w:r>
          </w:p>
          <w:p w:rsidR="0022337A" w:rsidRPr="00B45824" w:rsidRDefault="00EF5E77">
            <w:pPr>
              <w:spacing w:after="0" w:line="259" w:lineRule="auto"/>
              <w:ind w:left="7" w:right="82" w:firstLine="0"/>
              <w:jc w:val="left"/>
              <w:rPr>
                <w:sz w:val="24"/>
                <w:szCs w:val="24"/>
              </w:rPr>
            </w:pPr>
            <w:r w:rsidRPr="00B45824">
              <w:rPr>
                <w:sz w:val="24"/>
                <w:szCs w:val="24"/>
              </w:rPr>
              <w:t>Раскрывать значение первой Гаагской мирной конференции (1899). Систематизировать информацию  о значительных международных конфликтах и войнах в мире в конц</w:t>
            </w:r>
            <w:r w:rsidRPr="00B45824">
              <w:rPr>
                <w:sz w:val="24"/>
                <w:szCs w:val="24"/>
              </w:rPr>
              <w:t xml:space="preserve">е XIX – начале ХХ в., определять  на этой основе общую тенденцию развития международных отношений </w:t>
            </w:r>
          </w:p>
        </w:tc>
      </w:tr>
      <w:tr w:rsidR="0022337A" w:rsidRPr="00B45824">
        <w:trPr>
          <w:trHeight w:val="4445"/>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2" w:firstLine="0"/>
              <w:jc w:val="left"/>
              <w:rPr>
                <w:sz w:val="24"/>
                <w:szCs w:val="24"/>
              </w:rPr>
            </w:pPr>
            <w:r w:rsidRPr="00B45824">
              <w:rPr>
                <w:sz w:val="24"/>
                <w:szCs w:val="24"/>
              </w:rPr>
              <w:t xml:space="preserve">1.11 </w:t>
            </w: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Обобщение </w:t>
            </w: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64" w:firstLine="0"/>
              <w:jc w:val="center"/>
              <w:rPr>
                <w:sz w:val="24"/>
                <w:szCs w:val="24"/>
              </w:rPr>
            </w:pPr>
            <w:r w:rsidRPr="00B45824">
              <w:rPr>
                <w:sz w:val="24"/>
                <w:szCs w:val="24"/>
              </w:rPr>
              <w:t xml:space="preserve">1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Историческое и культурное наследие XIX в.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8" w:lineRule="auto"/>
              <w:ind w:left="7" w:firstLine="0"/>
              <w:jc w:val="left"/>
              <w:rPr>
                <w:sz w:val="24"/>
                <w:szCs w:val="24"/>
              </w:rPr>
            </w:pPr>
            <w:r w:rsidRPr="00B45824">
              <w:rPr>
                <w:sz w:val="24"/>
                <w:szCs w:val="24"/>
              </w:rPr>
              <w:t xml:space="preserve">Расставлять в хронологической последовательности важнейшие события всеобщей истории XIX – начала XX в. </w:t>
            </w:r>
          </w:p>
          <w:p w:rsidR="0022337A" w:rsidRPr="00B45824" w:rsidRDefault="00EF5E77">
            <w:pPr>
              <w:spacing w:after="0" w:line="265" w:lineRule="auto"/>
              <w:ind w:left="7" w:firstLine="0"/>
              <w:jc w:val="left"/>
              <w:rPr>
                <w:sz w:val="24"/>
                <w:szCs w:val="24"/>
              </w:rPr>
            </w:pPr>
            <w:r w:rsidRPr="00B45824">
              <w:rPr>
                <w:sz w:val="24"/>
                <w:szCs w:val="24"/>
              </w:rPr>
              <w:t xml:space="preserve">Устанавливать соответствие между датами и событиями, фактами и процессами; личностями и их достижениями. </w:t>
            </w:r>
          </w:p>
          <w:p w:rsidR="0022337A" w:rsidRPr="00B45824" w:rsidRDefault="00EF5E77">
            <w:pPr>
              <w:spacing w:after="25" w:line="272" w:lineRule="auto"/>
              <w:ind w:left="7" w:right="44" w:firstLine="0"/>
              <w:jc w:val="left"/>
              <w:rPr>
                <w:sz w:val="24"/>
                <w:szCs w:val="24"/>
              </w:rPr>
            </w:pPr>
            <w:r w:rsidRPr="00B45824">
              <w:rPr>
                <w:sz w:val="24"/>
                <w:szCs w:val="24"/>
              </w:rPr>
              <w:t>Определять по описанию событие, его дату, учас</w:t>
            </w:r>
            <w:r w:rsidRPr="00B45824">
              <w:rPr>
                <w:sz w:val="24"/>
                <w:szCs w:val="24"/>
              </w:rPr>
              <w:t xml:space="preserve">тников, причины и значение. </w:t>
            </w:r>
          </w:p>
          <w:p w:rsidR="0022337A" w:rsidRPr="00B45824" w:rsidRDefault="00EF5E77">
            <w:pPr>
              <w:spacing w:after="0" w:line="259" w:lineRule="auto"/>
              <w:ind w:left="7" w:right="16" w:firstLine="0"/>
              <w:jc w:val="left"/>
              <w:rPr>
                <w:sz w:val="24"/>
                <w:szCs w:val="24"/>
              </w:rPr>
            </w:pPr>
            <w:r w:rsidRPr="00B45824">
              <w:rPr>
                <w:sz w:val="24"/>
                <w:szCs w:val="24"/>
              </w:rPr>
              <w:t xml:space="preserve">Группировать исторические факты  по хронологии, принадлежности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7" w:type="dxa"/>
          <w:left w:w="119" w:type="dxa"/>
          <w:bottom w:w="0" w:type="dxa"/>
          <w:right w:w="35" w:type="dxa"/>
        </w:tblCellMar>
        <w:tblLook w:val="04A0" w:firstRow="1" w:lastRow="0" w:firstColumn="1" w:lastColumn="0" w:noHBand="0" w:noVBand="1"/>
      </w:tblPr>
      <w:tblGrid>
        <w:gridCol w:w="858"/>
        <w:gridCol w:w="2593"/>
        <w:gridCol w:w="1736"/>
        <w:gridCol w:w="4581"/>
        <w:gridCol w:w="4797"/>
      </w:tblGrid>
      <w:tr w:rsidR="0022337A" w:rsidRPr="00B45824">
        <w:trPr>
          <w:trHeight w:val="9560"/>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4" w:lineRule="auto"/>
              <w:ind w:left="0" w:firstLine="0"/>
              <w:jc w:val="left"/>
              <w:rPr>
                <w:sz w:val="24"/>
                <w:szCs w:val="24"/>
              </w:rPr>
            </w:pPr>
            <w:r w:rsidRPr="00B45824">
              <w:rPr>
                <w:sz w:val="24"/>
                <w:szCs w:val="24"/>
              </w:rPr>
              <w:t xml:space="preserve">к историческим процессам и др. </w:t>
            </w:r>
            <w:r w:rsidRPr="00B45824">
              <w:rPr>
                <w:sz w:val="24"/>
                <w:szCs w:val="24"/>
              </w:rPr>
              <w:t xml:space="preserve">Показывать на карте изменения, произошедшие в результате значительных социальноэкономических и политических событий и процессов всеобщей истории XIX – начала XX в. </w:t>
            </w:r>
          </w:p>
          <w:p w:rsidR="0022337A" w:rsidRPr="00B45824" w:rsidRDefault="00EF5E77">
            <w:pPr>
              <w:spacing w:after="0" w:line="258" w:lineRule="auto"/>
              <w:ind w:left="0" w:right="71" w:firstLine="0"/>
              <w:jc w:val="left"/>
              <w:rPr>
                <w:sz w:val="24"/>
                <w:szCs w:val="24"/>
              </w:rPr>
            </w:pPr>
            <w:r w:rsidRPr="00B45824">
              <w:rPr>
                <w:sz w:val="24"/>
                <w:szCs w:val="24"/>
              </w:rPr>
              <w:t>Извлекать информацию из источника; характеризовать источник, определяя автора, тип источник</w:t>
            </w:r>
            <w:r w:rsidRPr="00B45824">
              <w:rPr>
                <w:sz w:val="24"/>
                <w:szCs w:val="24"/>
              </w:rPr>
              <w:t>а, его особенности, оценивая информационную достоверность; выявлять принадлежность источника определенному лицу, социальной группе, общественному течению и др.; различать в тексте письменных источников факты и интерпретации событий прошлого. Составлять раз</w:t>
            </w:r>
            <w:r w:rsidRPr="00B45824">
              <w:rPr>
                <w:sz w:val="24"/>
                <w:szCs w:val="24"/>
              </w:rPr>
              <w:t xml:space="preserve">вернутую характеристику исторических личностей XIX – начала XX в.  </w:t>
            </w:r>
          </w:p>
          <w:p w:rsidR="0022337A" w:rsidRPr="00B45824" w:rsidRDefault="00EF5E77">
            <w:pPr>
              <w:spacing w:after="0" w:line="294" w:lineRule="auto"/>
              <w:ind w:left="0" w:firstLine="0"/>
              <w:jc w:val="left"/>
              <w:rPr>
                <w:sz w:val="24"/>
                <w:szCs w:val="24"/>
              </w:rPr>
            </w:pPr>
            <w:r w:rsidRPr="00B45824">
              <w:rPr>
                <w:sz w:val="24"/>
                <w:szCs w:val="24"/>
              </w:rPr>
              <w:t xml:space="preserve">с описанием и оценкой их деятельности. </w:t>
            </w:r>
          </w:p>
          <w:p w:rsidR="0022337A" w:rsidRPr="00B45824" w:rsidRDefault="00EF5E77">
            <w:pPr>
              <w:spacing w:after="0" w:line="259" w:lineRule="auto"/>
              <w:ind w:left="0" w:firstLine="0"/>
              <w:jc w:val="left"/>
              <w:rPr>
                <w:sz w:val="24"/>
                <w:szCs w:val="24"/>
              </w:rPr>
            </w:pPr>
            <w:r w:rsidRPr="00B45824">
              <w:rPr>
                <w:sz w:val="24"/>
                <w:szCs w:val="24"/>
              </w:rPr>
              <w:t xml:space="preserve">Раскрывать существенные черты экономического, социального и политического развития европейских стран, стран Азии и Африки в XIX – начале XX в.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 w:type="dxa"/>
          <w:left w:w="112" w:type="dxa"/>
          <w:bottom w:w="0" w:type="dxa"/>
          <w:right w:w="56" w:type="dxa"/>
        </w:tblCellMar>
        <w:tblLook w:val="04A0" w:firstRow="1" w:lastRow="0" w:firstColumn="1" w:lastColumn="0" w:noHBand="0" w:noVBand="1"/>
      </w:tblPr>
      <w:tblGrid>
        <w:gridCol w:w="857"/>
        <w:gridCol w:w="2593"/>
        <w:gridCol w:w="1736"/>
        <w:gridCol w:w="4581"/>
        <w:gridCol w:w="4798"/>
      </w:tblGrid>
      <w:tr w:rsidR="0022337A" w:rsidRPr="00B45824">
        <w:trPr>
          <w:trHeight w:val="3076"/>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495" w:firstLine="0"/>
              <w:jc w:val="left"/>
              <w:rPr>
                <w:sz w:val="24"/>
                <w:szCs w:val="24"/>
              </w:rPr>
            </w:pPr>
            <w:r w:rsidRPr="00B45824">
              <w:rPr>
                <w:sz w:val="24"/>
                <w:szCs w:val="24"/>
              </w:rPr>
              <w:t xml:space="preserve">Раскрывать причины и следствия важнейших событий всеобщей истории XIX – начала XX в. Характеризовать международные отношения XIX – начала XX в. Выделять характерные черты  </w:t>
            </w:r>
            <w:r w:rsidRPr="00B45824">
              <w:rPr>
                <w:sz w:val="24"/>
                <w:szCs w:val="24"/>
              </w:rPr>
              <w:t xml:space="preserve">в развитии европейской культуры, культуры стран Востока XIX –  начала XX в. </w:t>
            </w:r>
          </w:p>
        </w:tc>
      </w:tr>
      <w:tr w:rsidR="0022337A" w:rsidRPr="00B45824">
        <w:trPr>
          <w:trHeight w:val="360"/>
        </w:trPr>
        <w:tc>
          <w:tcPr>
            <w:tcW w:w="3450" w:type="dxa"/>
            <w:gridSpan w:val="2"/>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Итого по разделу </w:t>
            </w: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45" w:firstLine="0"/>
              <w:jc w:val="center"/>
              <w:rPr>
                <w:sz w:val="24"/>
                <w:szCs w:val="24"/>
              </w:rPr>
            </w:pPr>
            <w:r w:rsidRPr="00B45824">
              <w:rPr>
                <w:sz w:val="24"/>
                <w:szCs w:val="24"/>
              </w:rPr>
              <w:t xml:space="preserve">23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 </w:t>
            </w:r>
          </w:p>
        </w:tc>
      </w:tr>
      <w:tr w:rsidR="0022337A" w:rsidRPr="00B45824">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b/>
                <w:sz w:val="24"/>
                <w:szCs w:val="24"/>
              </w:rPr>
              <w:t xml:space="preserve">Раздел 2. История России. Российская империя в XIX – начале XX в. </w:t>
            </w:r>
          </w:p>
        </w:tc>
      </w:tr>
      <w:tr w:rsidR="0022337A" w:rsidRPr="00B45824">
        <w:trPr>
          <w:trHeight w:val="3833"/>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46" w:firstLine="0"/>
              <w:jc w:val="center"/>
              <w:rPr>
                <w:sz w:val="24"/>
                <w:szCs w:val="24"/>
              </w:rPr>
            </w:pPr>
            <w:r w:rsidRPr="00B45824">
              <w:rPr>
                <w:sz w:val="24"/>
                <w:szCs w:val="24"/>
              </w:rPr>
              <w:t xml:space="preserve">2.1 </w:t>
            </w: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Введение </w:t>
            </w: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45" w:firstLine="0"/>
              <w:jc w:val="center"/>
              <w:rPr>
                <w:sz w:val="24"/>
                <w:szCs w:val="24"/>
              </w:rPr>
            </w:pPr>
            <w:r w:rsidRPr="00B45824">
              <w:rPr>
                <w:sz w:val="24"/>
                <w:szCs w:val="24"/>
              </w:rPr>
              <w:t xml:space="preserve">1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Введение. Особенности развития Российской империи в XIX –  начале XX в.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8" w:lineRule="auto"/>
              <w:ind w:left="7" w:right="23" w:firstLine="0"/>
              <w:jc w:val="left"/>
              <w:rPr>
                <w:sz w:val="24"/>
                <w:szCs w:val="24"/>
              </w:rPr>
            </w:pPr>
            <w:r w:rsidRPr="00B45824">
              <w:rPr>
                <w:sz w:val="24"/>
                <w:szCs w:val="24"/>
              </w:rPr>
              <w:t>Характеризовать виды и информационную ценность исторических источников. Раскрывать существенные черты экономического, социального и политического развития России и других стран в XVII</w:t>
            </w:r>
            <w:r w:rsidRPr="00B45824">
              <w:rPr>
                <w:sz w:val="24"/>
                <w:szCs w:val="24"/>
              </w:rPr>
              <w:t xml:space="preserve">I в. (используя карту). </w:t>
            </w:r>
          </w:p>
          <w:p w:rsidR="0022337A" w:rsidRPr="00B45824" w:rsidRDefault="00EF5E77">
            <w:pPr>
              <w:spacing w:after="0" w:line="259" w:lineRule="auto"/>
              <w:ind w:left="7" w:right="54" w:firstLine="0"/>
              <w:jc w:val="left"/>
              <w:rPr>
                <w:sz w:val="24"/>
                <w:szCs w:val="24"/>
              </w:rPr>
            </w:pPr>
            <w:r w:rsidRPr="00B45824">
              <w:rPr>
                <w:sz w:val="24"/>
                <w:szCs w:val="24"/>
              </w:rPr>
              <w:t xml:space="preserve">Обозначать на ленте времени основные периоды развития России  в XIX – начале XX в. </w:t>
            </w:r>
          </w:p>
        </w:tc>
      </w:tr>
      <w:tr w:rsidR="0022337A" w:rsidRPr="00B45824">
        <w:trPr>
          <w:trHeight w:val="1751"/>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46" w:firstLine="0"/>
              <w:jc w:val="center"/>
              <w:rPr>
                <w:sz w:val="24"/>
                <w:szCs w:val="24"/>
              </w:rPr>
            </w:pPr>
            <w:r w:rsidRPr="00B45824">
              <w:rPr>
                <w:sz w:val="24"/>
                <w:szCs w:val="24"/>
              </w:rPr>
              <w:t xml:space="preserve">2.2 </w:t>
            </w: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0" w:lineRule="auto"/>
              <w:ind w:left="0" w:firstLine="0"/>
              <w:jc w:val="left"/>
              <w:rPr>
                <w:sz w:val="24"/>
                <w:szCs w:val="24"/>
              </w:rPr>
            </w:pPr>
            <w:r w:rsidRPr="00B45824">
              <w:rPr>
                <w:sz w:val="24"/>
                <w:szCs w:val="24"/>
              </w:rPr>
              <w:t xml:space="preserve">Александровская эпоха: </w:t>
            </w:r>
          </w:p>
          <w:p w:rsidR="0022337A" w:rsidRPr="00B45824" w:rsidRDefault="00EF5E77">
            <w:pPr>
              <w:spacing w:after="0" w:line="259" w:lineRule="auto"/>
              <w:ind w:left="0" w:firstLine="0"/>
              <w:jc w:val="left"/>
              <w:rPr>
                <w:sz w:val="24"/>
                <w:szCs w:val="24"/>
              </w:rPr>
            </w:pPr>
            <w:r w:rsidRPr="00B45824">
              <w:rPr>
                <w:sz w:val="24"/>
                <w:szCs w:val="24"/>
              </w:rPr>
              <w:t xml:space="preserve">государственный либерализм </w:t>
            </w: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45" w:firstLine="0"/>
              <w:jc w:val="center"/>
              <w:rPr>
                <w:sz w:val="24"/>
                <w:szCs w:val="24"/>
              </w:rPr>
            </w:pPr>
            <w:r w:rsidRPr="00B45824">
              <w:rPr>
                <w:sz w:val="24"/>
                <w:szCs w:val="24"/>
              </w:rPr>
              <w:t xml:space="preserve">7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479" w:firstLine="0"/>
              <w:rPr>
                <w:sz w:val="24"/>
                <w:szCs w:val="24"/>
              </w:rPr>
            </w:pPr>
            <w:r w:rsidRPr="00B45824">
              <w:rPr>
                <w:sz w:val="24"/>
                <w:szCs w:val="24"/>
              </w:rPr>
              <w:t xml:space="preserve">Проекты либеральных реформ Александра I. Внешние и внутренние факторы. Негласный комитет. Реформы государственного управления.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71" w:firstLine="0"/>
              <w:jc w:val="left"/>
              <w:rPr>
                <w:sz w:val="24"/>
                <w:szCs w:val="24"/>
              </w:rPr>
            </w:pPr>
            <w:r w:rsidRPr="00B45824">
              <w:rPr>
                <w:sz w:val="24"/>
                <w:szCs w:val="24"/>
              </w:rPr>
              <w:t>Систематизировать информацию  о мероприятиях внутренней политики Александра I в начальный период его царствования (в форме табл</w:t>
            </w:r>
            <w:r w:rsidRPr="00B45824">
              <w:rPr>
                <w:sz w:val="24"/>
                <w:szCs w:val="24"/>
              </w:rPr>
              <w:t xml:space="preserve">ицы, тезисов).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6" w:type="dxa"/>
          <w:left w:w="112" w:type="dxa"/>
          <w:bottom w:w="0" w:type="dxa"/>
          <w:right w:w="100" w:type="dxa"/>
        </w:tblCellMar>
        <w:tblLook w:val="04A0" w:firstRow="1" w:lastRow="0" w:firstColumn="1" w:lastColumn="0" w:noHBand="0" w:noVBand="1"/>
      </w:tblPr>
      <w:tblGrid>
        <w:gridCol w:w="858"/>
        <w:gridCol w:w="2593"/>
        <w:gridCol w:w="1736"/>
        <w:gridCol w:w="4581"/>
        <w:gridCol w:w="4797"/>
      </w:tblGrid>
      <w:tr w:rsidR="0022337A" w:rsidRPr="00B45824">
        <w:trPr>
          <w:trHeight w:val="9401"/>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М.М. Сперанский. </w:t>
            </w:r>
          </w:p>
          <w:p w:rsidR="0022337A" w:rsidRPr="00B45824" w:rsidRDefault="00EF5E77">
            <w:pPr>
              <w:spacing w:after="0" w:line="273" w:lineRule="auto"/>
              <w:ind w:left="0" w:right="297" w:firstLine="0"/>
              <w:jc w:val="left"/>
              <w:rPr>
                <w:sz w:val="24"/>
                <w:szCs w:val="24"/>
              </w:rPr>
            </w:pPr>
            <w:r w:rsidRPr="00B45824">
              <w:rPr>
                <w:sz w:val="24"/>
                <w:szCs w:val="24"/>
              </w:rPr>
              <w:t xml:space="preserve">Внешняя политика России. Война России с Францией 1805–1807 гг. Тильзитский мир. Война  со Швецией 1808–1809 г. и присоединение Финляндии.  </w:t>
            </w:r>
            <w:r w:rsidRPr="00B45824">
              <w:rPr>
                <w:sz w:val="24"/>
                <w:szCs w:val="24"/>
              </w:rPr>
              <w:t>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w:t>
            </w:r>
            <w:r w:rsidRPr="00B45824">
              <w:rPr>
                <w:sz w:val="24"/>
                <w:szCs w:val="24"/>
              </w:rPr>
              <w:t xml:space="preserve">енского конгресса. </w:t>
            </w:r>
          </w:p>
          <w:p w:rsidR="0022337A" w:rsidRPr="00B45824" w:rsidRDefault="00EF5E77">
            <w:pPr>
              <w:spacing w:after="0" w:line="255" w:lineRule="auto"/>
              <w:ind w:left="0" w:firstLine="0"/>
              <w:jc w:val="left"/>
              <w:rPr>
                <w:sz w:val="24"/>
                <w:szCs w:val="24"/>
              </w:rPr>
            </w:pPr>
            <w:r w:rsidRPr="00B45824">
              <w:rPr>
                <w:sz w:val="24"/>
                <w:szCs w:val="24"/>
              </w:rPr>
              <w:t xml:space="preserve">Либеральные и охранительные тенденции во внутренней политике. </w:t>
            </w:r>
          </w:p>
          <w:p w:rsidR="0022337A" w:rsidRPr="00B45824" w:rsidRDefault="00EF5E77">
            <w:pPr>
              <w:spacing w:after="48" w:line="259" w:lineRule="auto"/>
              <w:ind w:left="0" w:firstLine="0"/>
              <w:jc w:val="left"/>
              <w:rPr>
                <w:sz w:val="24"/>
                <w:szCs w:val="24"/>
              </w:rPr>
            </w:pPr>
            <w:r w:rsidRPr="00B45824">
              <w:rPr>
                <w:sz w:val="24"/>
                <w:szCs w:val="24"/>
              </w:rPr>
              <w:t xml:space="preserve">Польская конституция 1815 г. </w:t>
            </w:r>
          </w:p>
          <w:p w:rsidR="0022337A" w:rsidRPr="00B45824" w:rsidRDefault="00EF5E77">
            <w:pPr>
              <w:spacing w:after="0" w:line="259" w:lineRule="auto"/>
              <w:ind w:left="0" w:right="142" w:firstLine="0"/>
              <w:jc w:val="left"/>
              <w:rPr>
                <w:sz w:val="24"/>
                <w:szCs w:val="24"/>
              </w:rPr>
            </w:pPr>
            <w:r w:rsidRPr="00B45824">
              <w:rPr>
                <w:sz w:val="24"/>
                <w:szCs w:val="24"/>
              </w:rPr>
              <w:t>Военные поселения. Дворянская оппозиция самодержавию. Тайные организации: Союз спасения, Союз благоденствия, Северное и Южное общества. Восстан</w:t>
            </w:r>
            <w:r w:rsidRPr="00B45824">
              <w:rPr>
                <w:sz w:val="24"/>
                <w:szCs w:val="24"/>
              </w:rPr>
              <w:t xml:space="preserve">ие декабристов 14 декабря 1825 г.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Объяснять значение понятий: </w:t>
            </w:r>
          </w:p>
          <w:p w:rsidR="0022337A" w:rsidRPr="00B45824" w:rsidRDefault="00EF5E77">
            <w:pPr>
              <w:spacing w:after="0" w:line="275" w:lineRule="auto"/>
              <w:ind w:left="7" w:right="376" w:firstLine="0"/>
              <w:rPr>
                <w:sz w:val="24"/>
                <w:szCs w:val="24"/>
              </w:rPr>
            </w:pPr>
            <w:r w:rsidRPr="00B45824">
              <w:rPr>
                <w:sz w:val="24"/>
                <w:szCs w:val="24"/>
              </w:rPr>
              <w:t xml:space="preserve">Негласный комитет, министерства, Государственный совет, вольные хлебопашцы. </w:t>
            </w:r>
          </w:p>
          <w:p w:rsidR="0022337A" w:rsidRPr="00B45824" w:rsidRDefault="00EF5E77">
            <w:pPr>
              <w:spacing w:after="0" w:line="295" w:lineRule="auto"/>
              <w:ind w:left="7" w:right="1006" w:firstLine="0"/>
              <w:jc w:val="left"/>
              <w:rPr>
                <w:sz w:val="24"/>
                <w:szCs w:val="24"/>
              </w:rPr>
            </w:pPr>
            <w:r w:rsidRPr="00B45824">
              <w:rPr>
                <w:sz w:val="24"/>
                <w:szCs w:val="24"/>
              </w:rPr>
              <w:t xml:space="preserve">Представлять характеристику личности и деятельности  М. М. Сперанского. </w:t>
            </w:r>
          </w:p>
          <w:p w:rsidR="0022337A" w:rsidRPr="00B45824" w:rsidRDefault="00EF5E77">
            <w:pPr>
              <w:spacing w:after="0" w:line="270" w:lineRule="auto"/>
              <w:ind w:left="7" w:firstLine="0"/>
              <w:jc w:val="left"/>
              <w:rPr>
                <w:sz w:val="24"/>
                <w:szCs w:val="24"/>
              </w:rPr>
            </w:pPr>
            <w:r w:rsidRPr="00B45824">
              <w:rPr>
                <w:sz w:val="24"/>
                <w:szCs w:val="24"/>
              </w:rPr>
              <w:t xml:space="preserve">Характеризовать внешнюю политику России в начале XIX в. в контексте международных отношений того времени. </w:t>
            </w:r>
          </w:p>
          <w:p w:rsidR="0022337A" w:rsidRPr="00B45824" w:rsidRDefault="00EF5E77">
            <w:pPr>
              <w:spacing w:after="0" w:line="270" w:lineRule="auto"/>
              <w:ind w:left="7" w:right="6" w:firstLine="0"/>
              <w:jc w:val="left"/>
              <w:rPr>
                <w:sz w:val="24"/>
                <w:szCs w:val="24"/>
              </w:rPr>
            </w:pPr>
            <w:r w:rsidRPr="00B45824">
              <w:rPr>
                <w:sz w:val="24"/>
                <w:szCs w:val="24"/>
              </w:rPr>
              <w:t xml:space="preserve">Объяснять значение понятий и терминов: коалиция, континентальная блокада, Тильзитский мир. </w:t>
            </w:r>
          </w:p>
          <w:p w:rsidR="0022337A" w:rsidRPr="00B45824" w:rsidRDefault="00EF5E77">
            <w:pPr>
              <w:spacing w:after="0" w:line="283" w:lineRule="auto"/>
              <w:ind w:left="7" w:right="32" w:firstLine="0"/>
              <w:jc w:val="left"/>
              <w:rPr>
                <w:sz w:val="24"/>
                <w:szCs w:val="24"/>
              </w:rPr>
            </w:pPr>
            <w:r w:rsidRPr="00B45824">
              <w:rPr>
                <w:sz w:val="24"/>
                <w:szCs w:val="24"/>
              </w:rPr>
              <w:t xml:space="preserve">Рассказывать об этапах, важнейших событиях Отечественной </w:t>
            </w:r>
            <w:r w:rsidRPr="00B45824">
              <w:rPr>
                <w:sz w:val="24"/>
                <w:szCs w:val="24"/>
              </w:rPr>
              <w:t xml:space="preserve">войны  1812 г., используя историческую карту. </w:t>
            </w:r>
          </w:p>
          <w:p w:rsidR="0022337A" w:rsidRPr="00B45824" w:rsidRDefault="00EF5E77">
            <w:pPr>
              <w:spacing w:after="0" w:line="259" w:lineRule="auto"/>
              <w:ind w:left="7" w:right="120" w:firstLine="0"/>
              <w:jc w:val="left"/>
              <w:rPr>
                <w:sz w:val="24"/>
                <w:szCs w:val="24"/>
              </w:rPr>
            </w:pPr>
            <w:r w:rsidRPr="00B45824">
              <w:rPr>
                <w:sz w:val="24"/>
                <w:szCs w:val="24"/>
              </w:rPr>
              <w:t xml:space="preserve">Раскрывать влияние событий Отечественной войны 1812 г.  </w:t>
            </w:r>
            <w:r w:rsidRPr="00B45824">
              <w:rPr>
                <w:sz w:val="24"/>
                <w:szCs w:val="24"/>
              </w:rPr>
              <w:t xml:space="preserve">на российское общество, привлекая свидетельства источников, литературные произведения. Объяснять мотивы и приводить примеры патриотического поведения россиян.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8" w:type="dxa"/>
          <w:left w:w="119" w:type="dxa"/>
          <w:bottom w:w="0" w:type="dxa"/>
          <w:right w:w="149" w:type="dxa"/>
        </w:tblCellMar>
        <w:tblLook w:val="04A0" w:firstRow="1" w:lastRow="0" w:firstColumn="1" w:lastColumn="0" w:noHBand="0" w:noVBand="1"/>
      </w:tblPr>
      <w:tblGrid>
        <w:gridCol w:w="858"/>
        <w:gridCol w:w="2593"/>
        <w:gridCol w:w="1736"/>
        <w:gridCol w:w="4581"/>
        <w:gridCol w:w="4797"/>
      </w:tblGrid>
      <w:tr w:rsidR="0022337A" w:rsidRPr="00B45824">
        <w:trPr>
          <w:trHeight w:val="9401"/>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2" w:lineRule="auto"/>
              <w:ind w:left="0" w:firstLine="0"/>
              <w:jc w:val="left"/>
              <w:rPr>
                <w:sz w:val="24"/>
                <w:szCs w:val="24"/>
              </w:rPr>
            </w:pPr>
            <w:r w:rsidRPr="00B45824">
              <w:rPr>
                <w:sz w:val="24"/>
                <w:szCs w:val="24"/>
              </w:rPr>
              <w:t xml:space="preserve">Составлять характеристику полководцев и героев Отечественной войны 1812 г. (по выбору). Объяснять причины и значение победы России в Отечественной войне 1812 г. </w:t>
            </w:r>
          </w:p>
          <w:p w:rsidR="0022337A" w:rsidRPr="00B45824" w:rsidRDefault="00EF5E77">
            <w:pPr>
              <w:spacing w:after="0" w:line="259" w:lineRule="auto"/>
              <w:ind w:left="0" w:firstLine="0"/>
              <w:jc w:val="left"/>
              <w:rPr>
                <w:sz w:val="24"/>
                <w:szCs w:val="24"/>
              </w:rPr>
            </w:pPr>
            <w:r w:rsidRPr="00B45824">
              <w:rPr>
                <w:sz w:val="24"/>
                <w:szCs w:val="24"/>
              </w:rPr>
              <w:t xml:space="preserve">Раскрывать цели и итоги </w:t>
            </w:r>
          </w:p>
          <w:p w:rsidR="0022337A" w:rsidRPr="00B45824" w:rsidRDefault="00EF5E77">
            <w:pPr>
              <w:spacing w:after="0" w:line="298" w:lineRule="auto"/>
              <w:ind w:left="0" w:firstLine="0"/>
              <w:jc w:val="left"/>
              <w:rPr>
                <w:sz w:val="24"/>
                <w:szCs w:val="24"/>
              </w:rPr>
            </w:pPr>
            <w:r w:rsidRPr="00B45824">
              <w:rPr>
                <w:sz w:val="24"/>
                <w:szCs w:val="24"/>
              </w:rPr>
              <w:t xml:space="preserve">Заграничных походов российской армии. </w:t>
            </w:r>
          </w:p>
          <w:p w:rsidR="0022337A" w:rsidRPr="00B45824" w:rsidRDefault="00EF5E77">
            <w:pPr>
              <w:spacing w:after="0" w:line="283" w:lineRule="auto"/>
              <w:ind w:left="0" w:firstLine="0"/>
              <w:jc w:val="left"/>
              <w:rPr>
                <w:sz w:val="24"/>
                <w:szCs w:val="24"/>
              </w:rPr>
            </w:pPr>
            <w:r w:rsidRPr="00B45824">
              <w:rPr>
                <w:sz w:val="24"/>
                <w:szCs w:val="24"/>
              </w:rPr>
              <w:t>Характеризовать систему междун</w:t>
            </w:r>
            <w:r w:rsidRPr="00B45824">
              <w:rPr>
                <w:sz w:val="24"/>
                <w:szCs w:val="24"/>
              </w:rPr>
              <w:t xml:space="preserve">ародных отношений и место  в ней России после падения Наполеона. </w:t>
            </w:r>
          </w:p>
          <w:p w:rsidR="0022337A" w:rsidRPr="00B45824" w:rsidRDefault="00EF5E77">
            <w:pPr>
              <w:spacing w:after="0" w:line="255" w:lineRule="auto"/>
              <w:ind w:left="0" w:firstLine="0"/>
              <w:jc w:val="left"/>
              <w:rPr>
                <w:sz w:val="24"/>
                <w:szCs w:val="24"/>
              </w:rPr>
            </w:pPr>
            <w:r w:rsidRPr="00B45824">
              <w:rPr>
                <w:sz w:val="24"/>
                <w:szCs w:val="24"/>
              </w:rPr>
              <w:t xml:space="preserve">Участвовать в подготовке проектов, посвящённых событиям </w:t>
            </w:r>
          </w:p>
          <w:p w:rsidR="0022337A" w:rsidRPr="00B45824" w:rsidRDefault="00EF5E77">
            <w:pPr>
              <w:spacing w:after="0" w:line="276" w:lineRule="auto"/>
              <w:ind w:left="0" w:right="427" w:firstLine="0"/>
              <w:jc w:val="left"/>
              <w:rPr>
                <w:sz w:val="24"/>
                <w:szCs w:val="24"/>
              </w:rPr>
            </w:pPr>
            <w:r w:rsidRPr="00B45824">
              <w:rPr>
                <w:sz w:val="24"/>
                <w:szCs w:val="24"/>
              </w:rPr>
              <w:t xml:space="preserve">Отечественной войны 1812 г. и их участникам (в том числе  на региональном материале). Раскрывать, в чём заключалась противоречивость </w:t>
            </w:r>
            <w:r w:rsidRPr="00B45824">
              <w:rPr>
                <w:sz w:val="24"/>
                <w:szCs w:val="24"/>
              </w:rPr>
              <w:t xml:space="preserve">внутренней политики Александра I после Отечественной войны 1812 г., называть основные мероприятия  этой политики. </w:t>
            </w:r>
          </w:p>
          <w:p w:rsidR="0022337A" w:rsidRPr="00B45824" w:rsidRDefault="00EF5E77">
            <w:pPr>
              <w:spacing w:after="0" w:line="295" w:lineRule="auto"/>
              <w:ind w:left="0" w:firstLine="0"/>
              <w:rPr>
                <w:sz w:val="24"/>
                <w:szCs w:val="24"/>
              </w:rPr>
            </w:pPr>
            <w:r w:rsidRPr="00B45824">
              <w:rPr>
                <w:sz w:val="24"/>
                <w:szCs w:val="24"/>
              </w:rPr>
              <w:t xml:space="preserve">Объяснять значение понятия «военные поселения». </w:t>
            </w:r>
          </w:p>
          <w:p w:rsidR="0022337A" w:rsidRPr="00B45824" w:rsidRDefault="00EF5E77">
            <w:pPr>
              <w:spacing w:after="0" w:line="259" w:lineRule="auto"/>
              <w:ind w:left="0" w:firstLine="0"/>
              <w:jc w:val="left"/>
              <w:rPr>
                <w:sz w:val="24"/>
                <w:szCs w:val="24"/>
              </w:rPr>
            </w:pPr>
            <w:r w:rsidRPr="00B45824">
              <w:rPr>
                <w:sz w:val="24"/>
                <w:szCs w:val="24"/>
              </w:rPr>
              <w:t xml:space="preserve">Составлять характеристику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13" w:type="dxa"/>
          <w:left w:w="112" w:type="dxa"/>
          <w:bottom w:w="0" w:type="dxa"/>
          <w:right w:w="56" w:type="dxa"/>
        </w:tblCellMar>
        <w:tblLook w:val="04A0" w:firstRow="1" w:lastRow="0" w:firstColumn="1" w:lastColumn="0" w:noHBand="0" w:noVBand="1"/>
      </w:tblPr>
      <w:tblGrid>
        <w:gridCol w:w="858"/>
        <w:gridCol w:w="2593"/>
        <w:gridCol w:w="1736"/>
        <w:gridCol w:w="4581"/>
        <w:gridCol w:w="4797"/>
      </w:tblGrid>
      <w:tr w:rsidR="0022337A" w:rsidRPr="00B45824">
        <w:trPr>
          <w:trHeight w:val="6267"/>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4" w:lineRule="auto"/>
              <w:ind w:left="7" w:firstLine="0"/>
              <w:jc w:val="left"/>
              <w:rPr>
                <w:sz w:val="24"/>
                <w:szCs w:val="24"/>
              </w:rPr>
            </w:pPr>
            <w:r w:rsidRPr="00B45824">
              <w:rPr>
                <w:sz w:val="24"/>
                <w:szCs w:val="24"/>
              </w:rPr>
              <w:t xml:space="preserve">(исторический портрет) Александра I. Объяснять причины создания тайных обществ. </w:t>
            </w:r>
          </w:p>
          <w:p w:rsidR="0022337A" w:rsidRPr="00B45824" w:rsidRDefault="00EF5E77">
            <w:pPr>
              <w:spacing w:after="0" w:line="277" w:lineRule="auto"/>
              <w:ind w:left="7" w:firstLine="0"/>
              <w:jc w:val="left"/>
              <w:rPr>
                <w:sz w:val="24"/>
                <w:szCs w:val="24"/>
              </w:rPr>
            </w:pPr>
            <w:r w:rsidRPr="00B45824">
              <w:rPr>
                <w:sz w:val="24"/>
                <w:szCs w:val="24"/>
              </w:rPr>
              <w:t xml:space="preserve">Составлять исторические портреты представителей декабристского движения. </w:t>
            </w:r>
          </w:p>
          <w:p w:rsidR="0022337A" w:rsidRPr="00B45824" w:rsidRDefault="00EF5E77">
            <w:pPr>
              <w:spacing w:after="0" w:line="259" w:lineRule="auto"/>
              <w:ind w:left="7" w:firstLine="0"/>
              <w:jc w:val="left"/>
              <w:rPr>
                <w:sz w:val="24"/>
                <w:szCs w:val="24"/>
              </w:rPr>
            </w:pPr>
            <w:r w:rsidRPr="00B45824">
              <w:rPr>
                <w:sz w:val="24"/>
                <w:szCs w:val="24"/>
              </w:rPr>
              <w:t xml:space="preserve">Проводить сопоставительный анализ </w:t>
            </w:r>
          </w:p>
          <w:p w:rsidR="0022337A" w:rsidRPr="00B45824" w:rsidRDefault="00EF5E77">
            <w:pPr>
              <w:spacing w:after="0" w:line="270" w:lineRule="auto"/>
              <w:ind w:left="7" w:firstLine="0"/>
              <w:jc w:val="left"/>
              <w:rPr>
                <w:sz w:val="24"/>
                <w:szCs w:val="24"/>
              </w:rPr>
            </w:pPr>
            <w:r w:rsidRPr="00B45824">
              <w:rPr>
                <w:sz w:val="24"/>
                <w:szCs w:val="24"/>
              </w:rPr>
              <w:t>«Конституции» Н. М. Муравьёва и «Русской правды» П. И. Пестеля, вы</w:t>
            </w:r>
            <w:r w:rsidRPr="00B45824">
              <w:rPr>
                <w:sz w:val="24"/>
                <w:szCs w:val="24"/>
              </w:rPr>
              <w:t xml:space="preserve">являть общие положения и различия. </w:t>
            </w:r>
          </w:p>
          <w:p w:rsidR="0022337A" w:rsidRPr="00B45824" w:rsidRDefault="00EF5E77">
            <w:pPr>
              <w:spacing w:after="24" w:line="278" w:lineRule="auto"/>
              <w:ind w:left="7" w:firstLine="0"/>
              <w:jc w:val="left"/>
              <w:rPr>
                <w:sz w:val="24"/>
                <w:szCs w:val="24"/>
              </w:rPr>
            </w:pPr>
            <w:r w:rsidRPr="00B45824">
              <w:rPr>
                <w:sz w:val="24"/>
                <w:szCs w:val="24"/>
              </w:rPr>
              <w:t xml:space="preserve">Рассказывать о выступлениях декабристов, характеризовать причины их поражения. </w:t>
            </w:r>
          </w:p>
          <w:p w:rsidR="0022337A" w:rsidRPr="00B45824" w:rsidRDefault="00EF5E77">
            <w:pPr>
              <w:spacing w:after="0" w:line="259" w:lineRule="auto"/>
              <w:ind w:left="7" w:right="200" w:firstLine="0"/>
              <w:jc w:val="left"/>
              <w:rPr>
                <w:sz w:val="24"/>
                <w:szCs w:val="24"/>
              </w:rPr>
            </w:pPr>
            <w:r w:rsidRPr="00B45824">
              <w:rPr>
                <w:sz w:val="24"/>
                <w:szCs w:val="24"/>
              </w:rPr>
              <w:t xml:space="preserve">Излагать точки зрения историков  на движение декабристов, высказывать и обосновывать своё мнение </w:t>
            </w:r>
          </w:p>
        </w:tc>
      </w:tr>
      <w:tr w:rsidR="0022337A" w:rsidRPr="00B45824">
        <w:trPr>
          <w:trHeight w:val="3141"/>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46" w:firstLine="0"/>
              <w:jc w:val="center"/>
              <w:rPr>
                <w:sz w:val="24"/>
                <w:szCs w:val="24"/>
              </w:rPr>
            </w:pPr>
            <w:r w:rsidRPr="00B45824">
              <w:rPr>
                <w:sz w:val="24"/>
                <w:szCs w:val="24"/>
              </w:rPr>
              <w:t xml:space="preserve">2.3 </w:t>
            </w: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Николаевское самодержавие: государственный консерватизм </w:t>
            </w: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45" w:firstLine="0"/>
              <w:jc w:val="center"/>
              <w:rPr>
                <w:sz w:val="24"/>
                <w:szCs w:val="24"/>
              </w:rPr>
            </w:pPr>
            <w:r w:rsidRPr="00B45824">
              <w:rPr>
                <w:sz w:val="24"/>
                <w:szCs w:val="24"/>
              </w:rPr>
              <w:t xml:space="preserve">5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217" w:firstLine="0"/>
              <w:jc w:val="left"/>
              <w:rPr>
                <w:sz w:val="24"/>
                <w:szCs w:val="24"/>
              </w:rPr>
            </w:pPr>
            <w:r w:rsidRPr="00B45824">
              <w:rPr>
                <w:sz w:val="24"/>
                <w:szCs w:val="24"/>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w:t>
            </w:r>
            <w:r w:rsidRPr="00B45824">
              <w:rPr>
                <w:sz w:val="24"/>
                <w:szCs w:val="24"/>
              </w:rPr>
              <w:t xml:space="preserve">вления, политическая полиция, кодификация законов, цензура,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2" w:line="294" w:lineRule="auto"/>
              <w:ind w:left="7" w:firstLine="0"/>
              <w:rPr>
                <w:sz w:val="24"/>
                <w:szCs w:val="24"/>
              </w:rPr>
            </w:pPr>
            <w:r w:rsidRPr="00B45824">
              <w:rPr>
                <w:sz w:val="24"/>
                <w:szCs w:val="24"/>
              </w:rPr>
              <w:t xml:space="preserve">Составлять исторический портрет Николая I. </w:t>
            </w:r>
          </w:p>
          <w:p w:rsidR="0022337A" w:rsidRPr="00B45824" w:rsidRDefault="00EF5E77">
            <w:pPr>
              <w:spacing w:after="0" w:line="266" w:lineRule="auto"/>
              <w:ind w:left="7" w:right="229" w:firstLine="0"/>
              <w:jc w:val="left"/>
              <w:rPr>
                <w:sz w:val="24"/>
                <w:szCs w:val="24"/>
              </w:rPr>
            </w:pPr>
            <w:r w:rsidRPr="00B45824">
              <w:rPr>
                <w:sz w:val="24"/>
                <w:szCs w:val="24"/>
              </w:rPr>
              <w:t xml:space="preserve">Систематизировать информацию  </w:t>
            </w:r>
            <w:r w:rsidRPr="00B45824">
              <w:rPr>
                <w:sz w:val="24"/>
                <w:szCs w:val="24"/>
              </w:rPr>
              <w:t xml:space="preserve">о централизации управления и регламентации общественной жизни в правление Николая I (в форме таблицы, тезисов). </w:t>
            </w:r>
          </w:p>
          <w:p w:rsidR="0022337A" w:rsidRPr="00B45824" w:rsidRDefault="00EF5E77">
            <w:pPr>
              <w:spacing w:after="0" w:line="259" w:lineRule="auto"/>
              <w:ind w:left="7" w:firstLine="0"/>
              <w:rPr>
                <w:sz w:val="24"/>
                <w:szCs w:val="24"/>
              </w:rPr>
            </w:pPr>
            <w:r w:rsidRPr="00B45824">
              <w:rPr>
                <w:sz w:val="24"/>
                <w:szCs w:val="24"/>
              </w:rPr>
              <w:t xml:space="preserve">Объяснять значение понятий и терминов: кодификация законов,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4" w:type="dxa"/>
          <w:left w:w="112" w:type="dxa"/>
          <w:bottom w:w="0" w:type="dxa"/>
          <w:right w:w="55" w:type="dxa"/>
        </w:tblCellMar>
        <w:tblLook w:val="04A0" w:firstRow="1" w:lastRow="0" w:firstColumn="1" w:lastColumn="0" w:noHBand="0" w:noVBand="1"/>
      </w:tblPr>
      <w:tblGrid>
        <w:gridCol w:w="858"/>
        <w:gridCol w:w="2593"/>
        <w:gridCol w:w="1736"/>
        <w:gridCol w:w="4581"/>
        <w:gridCol w:w="4797"/>
      </w:tblGrid>
      <w:tr w:rsidR="0022337A" w:rsidRPr="00B45824">
        <w:trPr>
          <w:trHeight w:val="9401"/>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4" w:lineRule="auto"/>
              <w:ind w:left="0" w:right="190" w:firstLine="0"/>
              <w:jc w:val="left"/>
              <w:rPr>
                <w:sz w:val="24"/>
                <w:szCs w:val="24"/>
              </w:rPr>
            </w:pPr>
            <w:r w:rsidRPr="00B45824">
              <w:rPr>
                <w:sz w:val="24"/>
                <w:szCs w:val="24"/>
              </w:rPr>
              <w:t>попечительство об образовании. Крестьянский вопрос. Реформа государственных крестьян  П.Д. Киселёва 1837–1841 гг. Официальная идеология: «православие, самодержавие, народность». Формирование профессиональной бюрократии. Расширение империи: русскоиранская и</w:t>
            </w:r>
            <w:r w:rsidRPr="00B45824">
              <w:rPr>
                <w:sz w:val="24"/>
                <w:szCs w:val="24"/>
              </w:rPr>
              <w:t xml:space="preserve"> русско-турецкая войны. </w:t>
            </w:r>
          </w:p>
          <w:p w:rsidR="0022337A" w:rsidRPr="00B45824" w:rsidRDefault="00EF5E77">
            <w:pPr>
              <w:spacing w:after="0" w:line="262" w:lineRule="auto"/>
              <w:ind w:left="0" w:firstLine="0"/>
              <w:jc w:val="left"/>
              <w:rPr>
                <w:sz w:val="24"/>
                <w:szCs w:val="24"/>
              </w:rPr>
            </w:pPr>
            <w:r w:rsidRPr="00B45824">
              <w:rPr>
                <w:sz w:val="24"/>
                <w:szCs w:val="24"/>
              </w:rPr>
              <w:t xml:space="preserve">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 </w:t>
            </w:r>
          </w:p>
          <w:p w:rsidR="0022337A" w:rsidRPr="00B45824" w:rsidRDefault="00EF5E77">
            <w:pPr>
              <w:spacing w:after="0" w:line="270" w:lineRule="auto"/>
              <w:ind w:left="0" w:right="71" w:firstLine="0"/>
              <w:rPr>
                <w:sz w:val="24"/>
                <w:szCs w:val="24"/>
              </w:rPr>
            </w:pPr>
            <w:r w:rsidRPr="00B45824">
              <w:rPr>
                <w:sz w:val="24"/>
                <w:szCs w:val="24"/>
              </w:rPr>
              <w:t xml:space="preserve">Сословная </w:t>
            </w:r>
            <w:r w:rsidRPr="00B45824">
              <w:rPr>
                <w:sz w:val="24"/>
                <w:szCs w:val="24"/>
              </w:rPr>
              <w:t xml:space="preserve">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w:t>
            </w:r>
          </w:p>
          <w:p w:rsidR="0022337A" w:rsidRPr="00B45824" w:rsidRDefault="00EF5E77">
            <w:pPr>
              <w:spacing w:after="0" w:line="259" w:lineRule="auto"/>
              <w:ind w:left="0" w:firstLine="0"/>
              <w:rPr>
                <w:sz w:val="24"/>
                <w:szCs w:val="24"/>
              </w:rPr>
            </w:pPr>
            <w:r w:rsidRPr="00B45824">
              <w:rPr>
                <w:sz w:val="24"/>
                <w:szCs w:val="24"/>
              </w:rPr>
              <w:t>спор двух столиц. Города как администрат</w:t>
            </w:r>
            <w:r w:rsidRPr="00B45824">
              <w:rPr>
                <w:sz w:val="24"/>
                <w:szCs w:val="24"/>
              </w:rPr>
              <w:t xml:space="preserve">ивные, торговые и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9" w:line="259" w:lineRule="auto"/>
              <w:ind w:left="7" w:firstLine="0"/>
              <w:jc w:val="left"/>
              <w:rPr>
                <w:sz w:val="24"/>
                <w:szCs w:val="24"/>
              </w:rPr>
            </w:pPr>
            <w:r w:rsidRPr="00B45824">
              <w:rPr>
                <w:sz w:val="24"/>
                <w:szCs w:val="24"/>
              </w:rPr>
              <w:t xml:space="preserve">цензура. </w:t>
            </w:r>
          </w:p>
          <w:p w:rsidR="0022337A" w:rsidRPr="00B45824" w:rsidRDefault="00EF5E77">
            <w:pPr>
              <w:spacing w:after="53" w:line="255" w:lineRule="auto"/>
              <w:ind w:left="7" w:right="340" w:firstLine="0"/>
              <w:jc w:val="left"/>
              <w:rPr>
                <w:sz w:val="24"/>
                <w:szCs w:val="24"/>
              </w:rPr>
            </w:pPr>
            <w:r w:rsidRPr="00B45824">
              <w:rPr>
                <w:sz w:val="24"/>
                <w:szCs w:val="24"/>
              </w:rPr>
              <w:t xml:space="preserve">Давать оценку деятельности  М. М. Сперанского, П. Д. Киселёва, </w:t>
            </w:r>
          </w:p>
          <w:p w:rsidR="0022337A" w:rsidRPr="00B45824" w:rsidRDefault="00EF5E77">
            <w:pPr>
              <w:spacing w:after="2" w:line="259" w:lineRule="auto"/>
              <w:ind w:left="7" w:firstLine="0"/>
              <w:jc w:val="left"/>
              <w:rPr>
                <w:sz w:val="24"/>
                <w:szCs w:val="24"/>
              </w:rPr>
            </w:pPr>
            <w:r w:rsidRPr="00B45824">
              <w:rPr>
                <w:sz w:val="24"/>
                <w:szCs w:val="24"/>
              </w:rPr>
              <w:t xml:space="preserve">Е. Ф. Канкрина. </w:t>
            </w:r>
          </w:p>
          <w:p w:rsidR="0022337A" w:rsidRPr="00B45824" w:rsidRDefault="00EF5E77">
            <w:pPr>
              <w:spacing w:after="0" w:line="269" w:lineRule="auto"/>
              <w:ind w:left="7" w:firstLine="0"/>
              <w:jc w:val="left"/>
              <w:rPr>
                <w:sz w:val="24"/>
                <w:szCs w:val="24"/>
              </w:rPr>
            </w:pPr>
            <w:r w:rsidRPr="00B45824">
              <w:rPr>
                <w:sz w:val="24"/>
                <w:szCs w:val="24"/>
              </w:rPr>
              <w:t xml:space="preserve">Раскрывать смысл положений доктрины официальной народности и её роль в общественной жизни. Раскрывать основные черты крепостного хозяйства во второй четверти XIX в., объяснять его неэффективность. </w:t>
            </w:r>
          </w:p>
          <w:p w:rsidR="0022337A" w:rsidRPr="00B45824" w:rsidRDefault="00EF5E77">
            <w:pPr>
              <w:spacing w:after="0" w:line="272" w:lineRule="auto"/>
              <w:ind w:left="7" w:right="143" w:firstLine="0"/>
              <w:jc w:val="left"/>
              <w:rPr>
                <w:sz w:val="24"/>
                <w:szCs w:val="24"/>
              </w:rPr>
            </w:pPr>
            <w:r w:rsidRPr="00B45824">
              <w:rPr>
                <w:sz w:val="24"/>
                <w:szCs w:val="24"/>
              </w:rPr>
              <w:t>Характеризовать экономическое развитие России в первой пол</w:t>
            </w:r>
            <w:r w:rsidRPr="00B45824">
              <w:rPr>
                <w:sz w:val="24"/>
                <w:szCs w:val="24"/>
              </w:rPr>
              <w:t>овине XIX в., привлекая информацию исторической карты. Раскрывать особенности промышленного переворота в России в сопоставлении со странами Западной Европы (в форме сопоставительной таблицы). Характеризовать направления общественной мысли  в 1830–1850-е гг</w:t>
            </w:r>
            <w:r w:rsidRPr="00B45824">
              <w:rPr>
                <w:sz w:val="24"/>
                <w:szCs w:val="24"/>
              </w:rPr>
              <w:t xml:space="preserve">., называть  их представителей. </w:t>
            </w:r>
          </w:p>
          <w:p w:rsidR="0022337A" w:rsidRPr="00B45824" w:rsidRDefault="00EF5E77">
            <w:pPr>
              <w:spacing w:after="0" w:line="259" w:lineRule="auto"/>
              <w:ind w:left="7" w:firstLine="0"/>
              <w:jc w:val="left"/>
              <w:rPr>
                <w:sz w:val="24"/>
                <w:szCs w:val="24"/>
              </w:rPr>
            </w:pPr>
            <w:r w:rsidRPr="00B45824">
              <w:rPr>
                <w:sz w:val="24"/>
                <w:szCs w:val="24"/>
              </w:rPr>
              <w:t xml:space="preserve">Составлять исторические портреты деятелей общественного движения России этого периода.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13" w:type="dxa"/>
          <w:left w:w="112" w:type="dxa"/>
          <w:bottom w:w="0" w:type="dxa"/>
          <w:right w:w="62" w:type="dxa"/>
        </w:tblCellMar>
        <w:tblLook w:val="04A0" w:firstRow="1" w:lastRow="0" w:firstColumn="1" w:lastColumn="0" w:noHBand="0" w:noVBand="1"/>
      </w:tblPr>
      <w:tblGrid>
        <w:gridCol w:w="858"/>
        <w:gridCol w:w="2593"/>
        <w:gridCol w:w="1736"/>
        <w:gridCol w:w="4581"/>
        <w:gridCol w:w="4797"/>
      </w:tblGrid>
      <w:tr w:rsidR="0022337A" w:rsidRPr="00B45824">
        <w:trPr>
          <w:trHeight w:val="6267"/>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87" w:lineRule="auto"/>
              <w:ind w:left="0" w:right="1086" w:firstLine="0"/>
              <w:jc w:val="left"/>
              <w:rPr>
                <w:sz w:val="24"/>
                <w:szCs w:val="24"/>
              </w:rPr>
            </w:pPr>
            <w:r w:rsidRPr="00B45824">
              <w:rPr>
                <w:sz w:val="24"/>
                <w:szCs w:val="24"/>
              </w:rPr>
              <w:t xml:space="preserve">промышленные центры.  Городское самоуправление. Общественная жизнь  в 1830–1850-е гг.  </w:t>
            </w:r>
          </w:p>
          <w:p w:rsidR="0022337A" w:rsidRPr="00B45824" w:rsidRDefault="00EF5E77">
            <w:pPr>
              <w:spacing w:after="7" w:line="255" w:lineRule="auto"/>
              <w:ind w:left="0" w:right="618" w:firstLine="0"/>
              <w:rPr>
                <w:sz w:val="24"/>
                <w:szCs w:val="24"/>
              </w:rPr>
            </w:pPr>
            <w:r w:rsidRPr="00B45824">
              <w:rPr>
                <w:sz w:val="24"/>
                <w:szCs w:val="24"/>
              </w:rPr>
              <w:t xml:space="preserve">Роль литературы, печати, университетов в формировании независимого общественного мнения. Общественная мысль: </w:t>
            </w:r>
          </w:p>
          <w:p w:rsidR="0022337A" w:rsidRPr="00B45824" w:rsidRDefault="00EF5E77">
            <w:pPr>
              <w:spacing w:after="0" w:line="259" w:lineRule="auto"/>
              <w:ind w:left="0" w:right="218" w:firstLine="0"/>
              <w:jc w:val="left"/>
              <w:rPr>
                <w:sz w:val="24"/>
                <w:szCs w:val="24"/>
              </w:rPr>
            </w:pPr>
            <w:r w:rsidRPr="00B45824">
              <w:rPr>
                <w:sz w:val="24"/>
                <w:szCs w:val="24"/>
              </w:rPr>
              <w:t>официальная идеология, славянофилы и западники, зарождение социалистической мысли. Складывание теории русского социализма. А.И. Герцен. Влияние не</w:t>
            </w:r>
            <w:r w:rsidRPr="00B45824">
              <w:rPr>
                <w:sz w:val="24"/>
                <w:szCs w:val="24"/>
              </w:rPr>
              <w:t xml:space="preserve">мецкой философии и французского социализма  на русскую общественную мысль. Россия и Европа как центральный пункт общественных дебатов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39" w:line="266" w:lineRule="auto"/>
              <w:ind w:left="7" w:firstLine="0"/>
              <w:jc w:val="left"/>
              <w:rPr>
                <w:sz w:val="24"/>
                <w:szCs w:val="24"/>
              </w:rPr>
            </w:pPr>
            <w:r w:rsidRPr="00B45824">
              <w:rPr>
                <w:sz w:val="24"/>
                <w:szCs w:val="24"/>
              </w:rPr>
              <w:t>Давать сопоставительную характеристику взглядов западников и славянофилов на пути развития России, выявлять общие черты и</w:t>
            </w:r>
            <w:r w:rsidRPr="00B45824">
              <w:rPr>
                <w:sz w:val="24"/>
                <w:szCs w:val="24"/>
              </w:rPr>
              <w:t xml:space="preserve"> различия. </w:t>
            </w:r>
          </w:p>
          <w:p w:rsidR="0022337A" w:rsidRPr="00B45824" w:rsidRDefault="00EF5E77">
            <w:pPr>
              <w:spacing w:after="0" w:line="283" w:lineRule="auto"/>
              <w:ind w:left="7" w:right="363" w:firstLine="0"/>
              <w:jc w:val="left"/>
              <w:rPr>
                <w:sz w:val="24"/>
                <w:szCs w:val="24"/>
              </w:rPr>
            </w:pPr>
            <w:r w:rsidRPr="00B45824">
              <w:rPr>
                <w:sz w:val="24"/>
                <w:szCs w:val="24"/>
              </w:rPr>
              <w:t xml:space="preserve">Систематизировать информацию  о внешней политике России  во второй четверти XIX в. (в форме таблицы). </w:t>
            </w:r>
          </w:p>
          <w:p w:rsidR="0022337A" w:rsidRPr="00B45824" w:rsidRDefault="00EF5E77">
            <w:pPr>
              <w:spacing w:after="0" w:line="283" w:lineRule="auto"/>
              <w:ind w:left="7" w:firstLine="0"/>
              <w:jc w:val="left"/>
              <w:rPr>
                <w:sz w:val="24"/>
                <w:szCs w:val="24"/>
              </w:rPr>
            </w:pPr>
            <w:r w:rsidRPr="00B45824">
              <w:rPr>
                <w:sz w:val="24"/>
                <w:szCs w:val="24"/>
              </w:rPr>
              <w:t xml:space="preserve">Характеризовать причины, этапы, ключевые события Крымской войны. Рассказывать об участниках обороны Севастополя. </w:t>
            </w:r>
          </w:p>
          <w:p w:rsidR="0022337A" w:rsidRPr="00B45824" w:rsidRDefault="00EF5E77">
            <w:pPr>
              <w:spacing w:after="0" w:line="259" w:lineRule="auto"/>
              <w:ind w:left="7" w:right="93" w:firstLine="0"/>
              <w:jc w:val="left"/>
              <w:rPr>
                <w:sz w:val="24"/>
                <w:szCs w:val="24"/>
              </w:rPr>
            </w:pPr>
            <w:r w:rsidRPr="00B45824">
              <w:rPr>
                <w:sz w:val="24"/>
                <w:szCs w:val="24"/>
              </w:rPr>
              <w:t>Излагать условия Парижского</w:t>
            </w:r>
            <w:r w:rsidRPr="00B45824">
              <w:rPr>
                <w:sz w:val="24"/>
                <w:szCs w:val="24"/>
              </w:rPr>
              <w:t xml:space="preserve"> мира, объяснять значение итогов Крымской войны для международного положения России, обстановки  в стране </w:t>
            </w:r>
          </w:p>
        </w:tc>
      </w:tr>
      <w:tr w:rsidR="0022337A" w:rsidRPr="00B45824">
        <w:trPr>
          <w:trHeight w:val="3141"/>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40" w:firstLine="0"/>
              <w:jc w:val="center"/>
              <w:rPr>
                <w:sz w:val="24"/>
                <w:szCs w:val="24"/>
              </w:rPr>
            </w:pPr>
            <w:r w:rsidRPr="00B45824">
              <w:rPr>
                <w:sz w:val="24"/>
                <w:szCs w:val="24"/>
              </w:rPr>
              <w:t xml:space="preserve">2.4 </w:t>
            </w: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Культурное пространство империи в первой половине XIX в. </w:t>
            </w: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39" w:firstLine="0"/>
              <w:jc w:val="center"/>
              <w:rPr>
                <w:sz w:val="24"/>
                <w:szCs w:val="24"/>
              </w:rPr>
            </w:pPr>
            <w:r w:rsidRPr="00B45824">
              <w:rPr>
                <w:sz w:val="24"/>
                <w:szCs w:val="24"/>
              </w:rPr>
              <w:t xml:space="preserve">3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59" w:firstLine="0"/>
              <w:jc w:val="left"/>
              <w:rPr>
                <w:sz w:val="24"/>
                <w:szCs w:val="24"/>
              </w:rPr>
            </w:pPr>
            <w:r w:rsidRPr="00B45824">
              <w:rPr>
                <w:sz w:val="24"/>
                <w:szCs w:val="24"/>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w:t>
            </w:r>
            <w:r w:rsidRPr="00B45824">
              <w:rPr>
                <w:sz w:val="24"/>
                <w:szCs w:val="24"/>
              </w:rPr>
              <w:t xml:space="preserve">атуры. Формирование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133" w:firstLine="0"/>
              <w:jc w:val="left"/>
              <w:rPr>
                <w:sz w:val="24"/>
                <w:szCs w:val="24"/>
              </w:rPr>
            </w:pPr>
            <w:r w:rsidRPr="00B45824">
              <w:rPr>
                <w:sz w:val="24"/>
                <w:szCs w:val="24"/>
              </w:rPr>
              <w:t xml:space="preserve">Характеризовать основные стили и направления российской художественной культуры, достижения театрального и музыкального искусства, литературы в первой половине XIX в. Составлять описание памятников культуры первой половины XIX в.  (в том числе находящихся </w:t>
            </w:r>
            <w:r w:rsidRPr="00B45824">
              <w:rPr>
                <w:sz w:val="24"/>
                <w:szCs w:val="24"/>
              </w:rPr>
              <w:t xml:space="preserve">в своём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107" w:type="dxa"/>
        </w:tblCellMar>
        <w:tblLook w:val="04A0" w:firstRow="1" w:lastRow="0" w:firstColumn="1" w:lastColumn="0" w:noHBand="0" w:noVBand="1"/>
      </w:tblPr>
      <w:tblGrid>
        <w:gridCol w:w="858"/>
        <w:gridCol w:w="2593"/>
        <w:gridCol w:w="1736"/>
        <w:gridCol w:w="4581"/>
        <w:gridCol w:w="4797"/>
      </w:tblGrid>
      <w:tr w:rsidR="0022337A" w:rsidRPr="00B45824">
        <w:trPr>
          <w:trHeight w:val="7312"/>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русской музыкальной школы. </w:t>
            </w:r>
          </w:p>
          <w:p w:rsidR="0022337A" w:rsidRPr="00B45824" w:rsidRDefault="00EF5E77">
            <w:pPr>
              <w:spacing w:after="0" w:line="259" w:lineRule="auto"/>
              <w:ind w:left="0" w:firstLine="0"/>
              <w:jc w:val="left"/>
              <w:rPr>
                <w:sz w:val="24"/>
                <w:szCs w:val="24"/>
              </w:rPr>
            </w:pPr>
            <w:r w:rsidRPr="00B45824">
              <w:rPr>
                <w:sz w:val="24"/>
                <w:szCs w:val="24"/>
              </w:rPr>
              <w:t xml:space="preserve">Театр, живопись, архитектура. </w:t>
            </w:r>
          </w:p>
          <w:p w:rsidR="0022337A" w:rsidRPr="00B45824" w:rsidRDefault="00EF5E77">
            <w:pPr>
              <w:spacing w:after="0" w:line="259" w:lineRule="auto"/>
              <w:ind w:left="0" w:firstLine="0"/>
              <w:jc w:val="left"/>
              <w:rPr>
                <w:sz w:val="24"/>
                <w:szCs w:val="24"/>
              </w:rPr>
            </w:pPr>
            <w:r w:rsidRPr="00B45824">
              <w:rPr>
                <w:sz w:val="24"/>
                <w:szCs w:val="24"/>
              </w:rPr>
              <w:t xml:space="preserve">Развитие науки и техники. </w:t>
            </w:r>
          </w:p>
          <w:p w:rsidR="0022337A" w:rsidRPr="00B45824" w:rsidRDefault="00EF5E77">
            <w:pPr>
              <w:spacing w:after="33" w:line="270" w:lineRule="auto"/>
              <w:ind w:left="0" w:firstLine="0"/>
              <w:jc w:val="left"/>
              <w:rPr>
                <w:sz w:val="24"/>
                <w:szCs w:val="24"/>
              </w:rPr>
            </w:pPr>
            <w:r w:rsidRPr="00B45824">
              <w:rPr>
                <w:sz w:val="24"/>
                <w:szCs w:val="24"/>
              </w:rPr>
              <w:t xml:space="preserve">Географические экспедиции. Открытие Антарктиды. Деятельность Русского географического общества.  </w:t>
            </w:r>
          </w:p>
          <w:p w:rsidR="0022337A" w:rsidRPr="00B45824" w:rsidRDefault="00EF5E77">
            <w:pPr>
              <w:spacing w:after="0" w:line="259" w:lineRule="auto"/>
              <w:ind w:left="0" w:right="135" w:firstLine="0"/>
              <w:jc w:val="left"/>
              <w:rPr>
                <w:sz w:val="24"/>
                <w:szCs w:val="24"/>
              </w:rPr>
            </w:pPr>
            <w:r w:rsidRPr="00B45824">
              <w:rPr>
                <w:sz w:val="24"/>
                <w:szCs w:val="24"/>
              </w:rPr>
              <w:t xml:space="preserve">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w:t>
            </w:r>
            <w:r w:rsidRPr="00B45824">
              <w:rPr>
                <w:sz w:val="24"/>
                <w:szCs w:val="24"/>
              </w:rPr>
              <w:t xml:space="preserve">культуры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ind w:left="7" w:firstLine="0"/>
              <w:jc w:val="left"/>
              <w:rPr>
                <w:sz w:val="24"/>
                <w:szCs w:val="24"/>
              </w:rPr>
            </w:pPr>
            <w:r w:rsidRPr="00B45824">
              <w:rPr>
                <w:sz w:val="24"/>
                <w:szCs w:val="24"/>
              </w:rPr>
              <w:t>регионе), распознавать в них черты конкретных художественных стилей. Участвовать в подготовке проектов, посвящённых достижениям и творчеству выдающихся представителей науки и культуры России первой половины XIX в. Показывать на карте маршруты рос</w:t>
            </w:r>
            <w:r w:rsidRPr="00B45824">
              <w:rPr>
                <w:sz w:val="24"/>
                <w:szCs w:val="24"/>
              </w:rPr>
              <w:t xml:space="preserve">сийских географических экспедиций первой половины XIX в., объяснять, в чём состояло их значение. </w:t>
            </w:r>
          </w:p>
          <w:p w:rsidR="0022337A" w:rsidRPr="00B45824" w:rsidRDefault="00EF5E77">
            <w:pPr>
              <w:spacing w:after="0" w:line="275" w:lineRule="auto"/>
              <w:ind w:left="7" w:firstLine="0"/>
              <w:jc w:val="left"/>
              <w:rPr>
                <w:sz w:val="24"/>
                <w:szCs w:val="24"/>
              </w:rPr>
            </w:pPr>
            <w:r w:rsidRPr="00B45824">
              <w:rPr>
                <w:sz w:val="24"/>
                <w:szCs w:val="24"/>
              </w:rPr>
              <w:t xml:space="preserve">Характеризовать развитие системы образования в России в первой половине XIX в. </w:t>
            </w:r>
          </w:p>
          <w:p w:rsidR="0022337A" w:rsidRPr="00B45824" w:rsidRDefault="00EF5E77">
            <w:pPr>
              <w:spacing w:after="0" w:line="259" w:lineRule="auto"/>
              <w:ind w:left="7" w:firstLine="0"/>
              <w:jc w:val="left"/>
              <w:rPr>
                <w:sz w:val="24"/>
                <w:szCs w:val="24"/>
              </w:rPr>
            </w:pPr>
            <w:r w:rsidRPr="00B45824">
              <w:rPr>
                <w:sz w:val="24"/>
                <w:szCs w:val="24"/>
              </w:rPr>
              <w:t>Высказывать и обосновывать суждения о российской культуре как части европейско</w:t>
            </w:r>
            <w:r w:rsidRPr="00B45824">
              <w:rPr>
                <w:sz w:val="24"/>
                <w:szCs w:val="24"/>
              </w:rPr>
              <w:t xml:space="preserve">й и мировой культуры, давать оценку вкладу российской культуры в мировую культуру </w:t>
            </w:r>
          </w:p>
        </w:tc>
      </w:tr>
      <w:tr w:rsidR="0022337A" w:rsidRPr="00B45824">
        <w:trPr>
          <w:trHeight w:val="2096"/>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5" w:firstLine="0"/>
              <w:jc w:val="center"/>
              <w:rPr>
                <w:sz w:val="24"/>
                <w:szCs w:val="24"/>
              </w:rPr>
            </w:pPr>
            <w:r w:rsidRPr="00B45824">
              <w:rPr>
                <w:sz w:val="24"/>
                <w:szCs w:val="24"/>
              </w:rPr>
              <w:t xml:space="preserve">2.5 </w:t>
            </w: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148" w:firstLine="0"/>
              <w:rPr>
                <w:sz w:val="24"/>
                <w:szCs w:val="24"/>
              </w:rPr>
            </w:pPr>
            <w:r w:rsidRPr="00B45824">
              <w:rPr>
                <w:sz w:val="24"/>
                <w:szCs w:val="24"/>
              </w:rPr>
              <w:t xml:space="preserve">Народы России  в первой половине XIX в. </w:t>
            </w: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6" w:firstLine="0"/>
              <w:jc w:val="center"/>
              <w:rPr>
                <w:sz w:val="24"/>
                <w:szCs w:val="24"/>
              </w:rPr>
            </w:pPr>
            <w:r w:rsidRPr="00B45824">
              <w:rPr>
                <w:sz w:val="24"/>
                <w:szCs w:val="24"/>
              </w:rPr>
              <w:t xml:space="preserve">2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83" w:lineRule="auto"/>
              <w:ind w:left="7" w:right="154" w:firstLine="0"/>
              <w:jc w:val="left"/>
              <w:rPr>
                <w:sz w:val="24"/>
                <w:szCs w:val="24"/>
              </w:rPr>
            </w:pPr>
            <w:r w:rsidRPr="00B45824">
              <w:rPr>
                <w:sz w:val="24"/>
                <w:szCs w:val="24"/>
              </w:rPr>
              <w:t xml:space="preserve">Рассказывать, привлекая информацию исторической карты,  о народах России в первой половине XIX в. </w:t>
            </w:r>
          </w:p>
          <w:p w:rsidR="0022337A" w:rsidRPr="00B45824" w:rsidRDefault="00EF5E77">
            <w:pPr>
              <w:spacing w:after="0" w:line="259" w:lineRule="auto"/>
              <w:ind w:left="7" w:firstLine="0"/>
              <w:jc w:val="left"/>
              <w:rPr>
                <w:sz w:val="24"/>
                <w:szCs w:val="24"/>
              </w:rPr>
            </w:pPr>
            <w:r w:rsidRPr="00B45824">
              <w:rPr>
                <w:sz w:val="24"/>
                <w:szCs w:val="24"/>
              </w:rPr>
              <w:t xml:space="preserve">Раскрывать роль традиционных конфессий в российском обществе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105" w:type="dxa"/>
        </w:tblCellMar>
        <w:tblLook w:val="04A0" w:firstRow="1" w:lastRow="0" w:firstColumn="1" w:lastColumn="0" w:noHBand="0" w:noVBand="1"/>
      </w:tblPr>
      <w:tblGrid>
        <w:gridCol w:w="858"/>
        <w:gridCol w:w="2593"/>
        <w:gridCol w:w="1736"/>
        <w:gridCol w:w="4581"/>
        <w:gridCol w:w="4797"/>
      </w:tblGrid>
      <w:tr w:rsidR="0022337A" w:rsidRPr="00B45824">
        <w:trPr>
          <w:trHeight w:val="2795"/>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35" w:line="268" w:lineRule="auto"/>
              <w:ind w:left="0" w:right="568" w:firstLine="0"/>
              <w:rPr>
                <w:sz w:val="24"/>
                <w:szCs w:val="24"/>
              </w:rPr>
            </w:pPr>
            <w:r w:rsidRPr="00B45824">
              <w:rPr>
                <w:sz w:val="24"/>
                <w:szCs w:val="24"/>
              </w:rPr>
              <w:t xml:space="preserve">между народами. Особенности административного управления  на окраинах империи. Царство Польское. Польское восстание </w:t>
            </w:r>
          </w:p>
          <w:p w:rsidR="0022337A" w:rsidRPr="00B45824" w:rsidRDefault="00EF5E77">
            <w:pPr>
              <w:spacing w:after="0" w:line="259" w:lineRule="auto"/>
              <w:ind w:left="0" w:firstLine="0"/>
              <w:jc w:val="left"/>
              <w:rPr>
                <w:sz w:val="24"/>
                <w:szCs w:val="24"/>
              </w:rPr>
            </w:pPr>
            <w:r w:rsidRPr="00B45824">
              <w:rPr>
                <w:sz w:val="24"/>
                <w:szCs w:val="24"/>
              </w:rPr>
              <w:t xml:space="preserve">1830-1831 гг. Присоединение </w:t>
            </w:r>
          </w:p>
          <w:p w:rsidR="0022337A" w:rsidRPr="00B45824" w:rsidRDefault="00EF5E77">
            <w:pPr>
              <w:spacing w:after="0" w:line="259" w:lineRule="auto"/>
              <w:ind w:left="0" w:firstLine="0"/>
              <w:jc w:val="left"/>
              <w:rPr>
                <w:sz w:val="24"/>
                <w:szCs w:val="24"/>
              </w:rPr>
            </w:pPr>
            <w:r w:rsidRPr="00B45824">
              <w:rPr>
                <w:sz w:val="24"/>
                <w:szCs w:val="24"/>
              </w:rPr>
              <w:t xml:space="preserve">Грузии и Закавказья. Кавказская война. Движение Шамиля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82" w:lineRule="auto"/>
              <w:ind w:left="7" w:right="719" w:firstLine="0"/>
              <w:jc w:val="left"/>
              <w:rPr>
                <w:sz w:val="24"/>
                <w:szCs w:val="24"/>
              </w:rPr>
            </w:pPr>
            <w:r w:rsidRPr="00B45824">
              <w:rPr>
                <w:sz w:val="24"/>
                <w:szCs w:val="24"/>
              </w:rPr>
              <w:t xml:space="preserve">в первой половине XIX в. Характеризовать национальную </w:t>
            </w:r>
            <w:r w:rsidRPr="00B45824">
              <w:rPr>
                <w:sz w:val="24"/>
                <w:szCs w:val="24"/>
              </w:rPr>
              <w:t xml:space="preserve">политику центральной власти  в первой половине XIX в. </w:t>
            </w:r>
          </w:p>
          <w:p w:rsidR="0022337A" w:rsidRPr="00B45824" w:rsidRDefault="00EF5E77">
            <w:pPr>
              <w:spacing w:after="0" w:line="259" w:lineRule="auto"/>
              <w:ind w:left="7" w:right="209" w:firstLine="0"/>
              <w:jc w:val="left"/>
              <w:rPr>
                <w:sz w:val="24"/>
                <w:szCs w:val="24"/>
              </w:rPr>
            </w:pPr>
            <w:r w:rsidRPr="00B45824">
              <w:rPr>
                <w:sz w:val="24"/>
                <w:szCs w:val="24"/>
              </w:rPr>
              <w:t xml:space="preserve">Представлять сообщения о развитии культуры народов России в первой половине XIX в. (в том числе  на региональном материале) </w:t>
            </w:r>
          </w:p>
        </w:tc>
      </w:tr>
      <w:tr w:rsidR="0022337A" w:rsidRPr="00B45824">
        <w:trPr>
          <w:trHeight w:val="6613"/>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3" w:firstLine="0"/>
              <w:jc w:val="center"/>
              <w:rPr>
                <w:sz w:val="24"/>
                <w:szCs w:val="24"/>
              </w:rPr>
            </w:pPr>
            <w:r w:rsidRPr="00B45824">
              <w:rPr>
                <w:sz w:val="24"/>
                <w:szCs w:val="24"/>
              </w:rPr>
              <w:t xml:space="preserve">2.6 </w:t>
            </w: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205" w:firstLine="0"/>
              <w:rPr>
                <w:sz w:val="24"/>
                <w:szCs w:val="24"/>
              </w:rPr>
            </w:pPr>
            <w:r w:rsidRPr="00B45824">
              <w:rPr>
                <w:sz w:val="24"/>
                <w:szCs w:val="24"/>
              </w:rPr>
              <w:t xml:space="preserve">Социальная и правовая модернизация страны  при Александре II </w:t>
            </w: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4" w:firstLine="0"/>
              <w:jc w:val="center"/>
              <w:rPr>
                <w:sz w:val="24"/>
                <w:szCs w:val="24"/>
              </w:rPr>
            </w:pPr>
            <w:r w:rsidRPr="00B45824">
              <w:rPr>
                <w:sz w:val="24"/>
                <w:szCs w:val="24"/>
              </w:rPr>
              <w:t xml:space="preserve">6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8" w:line="255" w:lineRule="auto"/>
              <w:ind w:left="0" w:firstLine="0"/>
              <w:jc w:val="left"/>
              <w:rPr>
                <w:sz w:val="24"/>
                <w:szCs w:val="24"/>
              </w:rPr>
            </w:pPr>
            <w:r w:rsidRPr="00B45824">
              <w:rPr>
                <w:sz w:val="24"/>
                <w:szCs w:val="24"/>
              </w:rPr>
              <w:t xml:space="preserve">Реформы 1860–1870-х гг. ‒ движение к правовому государству и гражданскому обществу. </w:t>
            </w:r>
          </w:p>
          <w:p w:rsidR="0022337A" w:rsidRPr="00B45824" w:rsidRDefault="00EF5E77">
            <w:pPr>
              <w:spacing w:after="0" w:line="266" w:lineRule="auto"/>
              <w:ind w:left="0" w:firstLine="0"/>
              <w:jc w:val="left"/>
              <w:rPr>
                <w:sz w:val="24"/>
                <w:szCs w:val="24"/>
              </w:rPr>
            </w:pPr>
            <w:r w:rsidRPr="00B45824">
              <w:rPr>
                <w:sz w:val="24"/>
                <w:szCs w:val="24"/>
              </w:rPr>
              <w:t xml:space="preserve">Крестьянская реформа 1861 г. и её последствия. Крестьянская община. Земская и городская реформы. Становление общественного самоуправления.  </w:t>
            </w:r>
          </w:p>
          <w:p w:rsidR="0022337A" w:rsidRPr="00B45824" w:rsidRDefault="00EF5E77">
            <w:pPr>
              <w:spacing w:after="38" w:line="266" w:lineRule="auto"/>
              <w:ind w:left="0" w:firstLine="0"/>
              <w:jc w:val="left"/>
              <w:rPr>
                <w:sz w:val="24"/>
                <w:szCs w:val="24"/>
              </w:rPr>
            </w:pPr>
            <w:r w:rsidRPr="00B45824">
              <w:rPr>
                <w:sz w:val="24"/>
                <w:szCs w:val="24"/>
              </w:rPr>
              <w:t xml:space="preserve">Судебная реформа и развитие правового сознания. Военные реформы. Утверждение начал всесословности в правовом строе </w:t>
            </w:r>
            <w:r w:rsidRPr="00B45824">
              <w:rPr>
                <w:sz w:val="24"/>
                <w:szCs w:val="24"/>
              </w:rPr>
              <w:t xml:space="preserve">страны. Конституционный вопрос. Многовекторность внешней политики империи. Завершение Кавказской войны. Присоединение Средней Азии. Россия и Балканы. </w:t>
            </w:r>
          </w:p>
          <w:p w:rsidR="0022337A" w:rsidRPr="00B45824" w:rsidRDefault="00EF5E77">
            <w:pPr>
              <w:spacing w:after="0" w:line="259" w:lineRule="auto"/>
              <w:ind w:left="0" w:firstLine="0"/>
              <w:rPr>
                <w:sz w:val="24"/>
                <w:szCs w:val="24"/>
              </w:rPr>
            </w:pPr>
            <w:r w:rsidRPr="00B45824">
              <w:rPr>
                <w:sz w:val="24"/>
                <w:szCs w:val="24"/>
              </w:rPr>
              <w:t xml:space="preserve">Русско-турецкая война 1877–1878 гг. Россия на Дальнем Востоке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9" w:lineRule="auto"/>
              <w:ind w:left="7" w:right="439" w:firstLine="0"/>
              <w:jc w:val="left"/>
              <w:rPr>
                <w:sz w:val="24"/>
                <w:szCs w:val="24"/>
              </w:rPr>
            </w:pPr>
            <w:r w:rsidRPr="00B45824">
              <w:rPr>
                <w:sz w:val="24"/>
                <w:szCs w:val="24"/>
              </w:rPr>
              <w:t xml:space="preserve">Характеризовать предпосылки отмены крепостного права. Называть основные положения крестьянской, земской, городской, судебной, военной реформ. Проводить анализ Положения  о крестьянах, вышедших  из крепостной зависимости, устанавливать, чьи интересы оно  в </w:t>
            </w:r>
            <w:r w:rsidRPr="00B45824">
              <w:rPr>
                <w:sz w:val="24"/>
                <w:szCs w:val="24"/>
              </w:rPr>
              <w:t xml:space="preserve">большей мере защищало. Приводить оценки характера и значения реформ 1860–1870-х гг., излагаемые в учебной литературе, высказывать и обосновывать свою оценку. </w:t>
            </w:r>
          </w:p>
          <w:p w:rsidR="0022337A" w:rsidRPr="00B45824" w:rsidRDefault="00EF5E77">
            <w:pPr>
              <w:spacing w:after="0" w:line="259" w:lineRule="auto"/>
              <w:ind w:left="7" w:firstLine="0"/>
              <w:jc w:val="left"/>
              <w:rPr>
                <w:sz w:val="24"/>
                <w:szCs w:val="24"/>
              </w:rPr>
            </w:pPr>
            <w:r w:rsidRPr="00B45824">
              <w:rPr>
                <w:sz w:val="24"/>
                <w:szCs w:val="24"/>
              </w:rPr>
              <w:t>Раскрывать значение понятий: редакционные комиссии, временнообязанные крестьяне, выкупные платежи</w:t>
            </w:r>
            <w:r w:rsidRPr="00B45824">
              <w:rPr>
                <w:sz w:val="24"/>
                <w:szCs w:val="24"/>
              </w:rPr>
              <w:t xml:space="preserve">, отрезки, мировые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 w:type="dxa"/>
          <w:left w:w="112" w:type="dxa"/>
          <w:bottom w:w="0" w:type="dxa"/>
          <w:right w:w="149" w:type="dxa"/>
        </w:tblCellMar>
        <w:tblLook w:val="04A0" w:firstRow="1" w:lastRow="0" w:firstColumn="1" w:lastColumn="0" w:noHBand="0" w:noVBand="1"/>
      </w:tblPr>
      <w:tblGrid>
        <w:gridCol w:w="858"/>
        <w:gridCol w:w="2593"/>
        <w:gridCol w:w="1736"/>
        <w:gridCol w:w="4581"/>
        <w:gridCol w:w="4797"/>
      </w:tblGrid>
      <w:tr w:rsidR="0022337A" w:rsidRPr="00B45824">
        <w:trPr>
          <w:trHeight w:val="6966"/>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86" w:lineRule="auto"/>
              <w:ind w:left="7" w:right="529" w:firstLine="0"/>
              <w:jc w:val="left"/>
              <w:rPr>
                <w:sz w:val="24"/>
                <w:szCs w:val="24"/>
              </w:rPr>
            </w:pPr>
            <w:r w:rsidRPr="00B45824">
              <w:rPr>
                <w:sz w:val="24"/>
                <w:szCs w:val="24"/>
              </w:rPr>
              <w:t xml:space="preserve">посредники, земства, городские управы, мировой суд. Составлять характеристику (исторический портрет)  Александра II. </w:t>
            </w:r>
          </w:p>
          <w:p w:rsidR="0022337A" w:rsidRPr="00B45824" w:rsidRDefault="00EF5E77">
            <w:pPr>
              <w:spacing w:after="34" w:line="270" w:lineRule="auto"/>
              <w:ind w:left="7" w:right="304" w:firstLine="0"/>
              <w:jc w:val="left"/>
              <w:rPr>
                <w:sz w:val="24"/>
                <w:szCs w:val="24"/>
              </w:rPr>
            </w:pPr>
            <w:r w:rsidRPr="00B45824">
              <w:rPr>
                <w:sz w:val="24"/>
                <w:szCs w:val="24"/>
              </w:rPr>
              <w:t>Характеризовать, используя карту, основные цели и направления внешней политики России, рассказывать о военных кампаниях второй половины XIX в. Раскрывать отношение россиян  к освободительной борьбе балканских народов (на основе источников, литературных про</w:t>
            </w:r>
            <w:r w:rsidRPr="00B45824">
              <w:rPr>
                <w:sz w:val="24"/>
                <w:szCs w:val="24"/>
              </w:rPr>
              <w:t xml:space="preserve">изведений). </w:t>
            </w:r>
          </w:p>
          <w:p w:rsidR="0022337A" w:rsidRPr="00B45824" w:rsidRDefault="00EF5E77">
            <w:pPr>
              <w:spacing w:after="33" w:line="270" w:lineRule="auto"/>
              <w:ind w:left="7" w:right="69" w:firstLine="0"/>
              <w:jc w:val="left"/>
              <w:rPr>
                <w:sz w:val="24"/>
                <w:szCs w:val="24"/>
              </w:rPr>
            </w:pPr>
            <w:r w:rsidRPr="00B45824">
              <w:rPr>
                <w:sz w:val="24"/>
                <w:szCs w:val="24"/>
              </w:rPr>
              <w:t xml:space="preserve">Давать оценку значения русскотурецкой войны 1877–1878 гг.  в контексте освободительной борьбы народов против османского ига и </w:t>
            </w:r>
          </w:p>
          <w:p w:rsidR="0022337A" w:rsidRPr="00B45824" w:rsidRDefault="00EF5E77">
            <w:pPr>
              <w:spacing w:after="0" w:line="259" w:lineRule="auto"/>
              <w:ind w:left="7" w:firstLine="0"/>
              <w:jc w:val="left"/>
              <w:rPr>
                <w:sz w:val="24"/>
                <w:szCs w:val="24"/>
              </w:rPr>
            </w:pPr>
            <w:r w:rsidRPr="00B45824">
              <w:rPr>
                <w:sz w:val="24"/>
                <w:szCs w:val="24"/>
              </w:rPr>
              <w:t xml:space="preserve">мировой политики </w:t>
            </w:r>
          </w:p>
        </w:tc>
      </w:tr>
      <w:tr w:rsidR="0022337A" w:rsidRPr="00B45824">
        <w:trPr>
          <w:trHeight w:val="2442"/>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47" w:firstLine="0"/>
              <w:jc w:val="center"/>
              <w:rPr>
                <w:sz w:val="24"/>
                <w:szCs w:val="24"/>
              </w:rPr>
            </w:pPr>
            <w:r w:rsidRPr="00B45824">
              <w:rPr>
                <w:sz w:val="24"/>
                <w:szCs w:val="24"/>
              </w:rPr>
              <w:t xml:space="preserve">2.7 </w:t>
            </w: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268" w:firstLine="0"/>
              <w:jc w:val="left"/>
              <w:rPr>
                <w:sz w:val="24"/>
                <w:szCs w:val="24"/>
              </w:rPr>
            </w:pPr>
            <w:r w:rsidRPr="00B45824">
              <w:rPr>
                <w:sz w:val="24"/>
                <w:szCs w:val="24"/>
              </w:rPr>
              <w:t xml:space="preserve">Россия  в 1880–1890-х гг. </w:t>
            </w: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48" w:firstLine="0"/>
              <w:jc w:val="center"/>
              <w:rPr>
                <w:sz w:val="24"/>
                <w:szCs w:val="24"/>
              </w:rPr>
            </w:pPr>
            <w:r w:rsidRPr="00B45824">
              <w:rPr>
                <w:sz w:val="24"/>
                <w:szCs w:val="24"/>
              </w:rPr>
              <w:t xml:space="preserve">4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8" w:lineRule="auto"/>
              <w:ind w:left="0" w:right="654" w:firstLine="0"/>
              <w:rPr>
                <w:sz w:val="24"/>
                <w:szCs w:val="24"/>
              </w:rPr>
            </w:pPr>
            <w:r w:rsidRPr="00B45824">
              <w:rPr>
                <w:sz w:val="24"/>
                <w:szCs w:val="24"/>
              </w:rPr>
              <w:t xml:space="preserve">«Народное самодержавие» Александра III. Идеология самобытного развития России. </w:t>
            </w:r>
          </w:p>
          <w:p w:rsidR="0022337A" w:rsidRPr="00B45824" w:rsidRDefault="00EF5E77">
            <w:pPr>
              <w:spacing w:after="0" w:line="259" w:lineRule="auto"/>
              <w:ind w:left="0" w:firstLine="0"/>
              <w:jc w:val="left"/>
              <w:rPr>
                <w:sz w:val="24"/>
                <w:szCs w:val="24"/>
              </w:rPr>
            </w:pPr>
            <w:r w:rsidRPr="00B45824">
              <w:rPr>
                <w:sz w:val="24"/>
                <w:szCs w:val="24"/>
              </w:rPr>
              <w:t xml:space="preserve">Государственный национализм. Реформы и контрреформы. Политика консервативной стабилизации. Ограничение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8" w:lineRule="auto"/>
              <w:ind w:left="7" w:right="1237" w:firstLine="0"/>
              <w:rPr>
                <w:sz w:val="24"/>
                <w:szCs w:val="24"/>
              </w:rPr>
            </w:pPr>
            <w:r w:rsidRPr="00B45824">
              <w:rPr>
                <w:sz w:val="24"/>
                <w:szCs w:val="24"/>
              </w:rPr>
              <w:t xml:space="preserve">Составлять характеристику (исторический портрет)  Александра III. </w:t>
            </w:r>
          </w:p>
          <w:p w:rsidR="0022337A" w:rsidRPr="00B45824" w:rsidRDefault="00EF5E77">
            <w:pPr>
              <w:spacing w:after="0" w:line="259" w:lineRule="auto"/>
              <w:ind w:left="7" w:firstLine="0"/>
              <w:jc w:val="left"/>
              <w:rPr>
                <w:sz w:val="24"/>
                <w:szCs w:val="24"/>
              </w:rPr>
            </w:pPr>
            <w:r w:rsidRPr="00B45824">
              <w:rPr>
                <w:sz w:val="24"/>
                <w:szCs w:val="24"/>
              </w:rPr>
              <w:t>Сопос</w:t>
            </w:r>
            <w:r w:rsidRPr="00B45824">
              <w:rPr>
                <w:sz w:val="24"/>
                <w:szCs w:val="24"/>
              </w:rPr>
              <w:t xml:space="preserve">тавлять внутреннюю политику Александра II и Александра III, выявляя основные различия. Раскрывать значение понятия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6" w:type="dxa"/>
          <w:left w:w="112" w:type="dxa"/>
          <w:bottom w:w="0" w:type="dxa"/>
          <w:right w:w="49" w:type="dxa"/>
        </w:tblCellMar>
        <w:tblLook w:val="04A0" w:firstRow="1" w:lastRow="0" w:firstColumn="1" w:lastColumn="0" w:noHBand="0" w:noVBand="1"/>
      </w:tblPr>
      <w:tblGrid>
        <w:gridCol w:w="858"/>
        <w:gridCol w:w="2593"/>
        <w:gridCol w:w="1736"/>
        <w:gridCol w:w="4581"/>
        <w:gridCol w:w="4797"/>
      </w:tblGrid>
      <w:tr w:rsidR="0022337A" w:rsidRPr="00B45824">
        <w:trPr>
          <w:trHeight w:val="9401"/>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8" w:line="260" w:lineRule="auto"/>
              <w:ind w:left="0" w:right="34" w:firstLine="0"/>
              <w:jc w:val="left"/>
              <w:rPr>
                <w:sz w:val="24"/>
                <w:szCs w:val="24"/>
              </w:rPr>
            </w:pPr>
            <w:r w:rsidRPr="00B45824">
              <w:rPr>
                <w:sz w:val="24"/>
                <w:szCs w:val="24"/>
              </w:rPr>
              <w:t>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w:t>
            </w:r>
            <w:r w:rsidRPr="00B45824">
              <w:rPr>
                <w:sz w:val="24"/>
                <w:szCs w:val="24"/>
              </w:rPr>
              <w:t>ленности. Финансовая политика. Консервация аграрных отношений. 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Сельское хозяйство и промышленность. Пор</w:t>
            </w:r>
            <w:r w:rsidRPr="00B45824">
              <w:rPr>
                <w:sz w:val="24"/>
                <w:szCs w:val="24"/>
              </w:rPr>
              <w:t xml:space="preserve">еформенная деревня: традиции и новации. Общинное землевладение и крестьянское хозяйство. </w:t>
            </w:r>
          </w:p>
          <w:p w:rsidR="0022337A" w:rsidRPr="00B45824" w:rsidRDefault="00EF5E77">
            <w:pPr>
              <w:spacing w:after="7" w:line="255" w:lineRule="auto"/>
              <w:ind w:left="0" w:right="80" w:firstLine="0"/>
              <w:jc w:val="left"/>
              <w:rPr>
                <w:sz w:val="24"/>
                <w:szCs w:val="24"/>
              </w:rPr>
            </w:pPr>
            <w:r w:rsidRPr="00B45824">
              <w:rPr>
                <w:sz w:val="24"/>
                <w:szCs w:val="24"/>
              </w:rPr>
              <w:t xml:space="preserve">Взаимозависимость помещичьего  и крестьянского хозяйств. </w:t>
            </w:r>
          </w:p>
          <w:p w:rsidR="0022337A" w:rsidRPr="00B45824" w:rsidRDefault="00EF5E77">
            <w:pPr>
              <w:spacing w:after="0" w:line="259" w:lineRule="auto"/>
              <w:ind w:left="0" w:right="919" w:firstLine="0"/>
              <w:rPr>
                <w:sz w:val="24"/>
                <w:szCs w:val="24"/>
              </w:rPr>
            </w:pPr>
            <w:r w:rsidRPr="00B45824">
              <w:rPr>
                <w:sz w:val="24"/>
                <w:szCs w:val="24"/>
              </w:rPr>
              <w:t>Помещичье «оскудение». Социальные типы крестьян и помещиков. Дворяне-</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«контрреформы». </w:t>
            </w:r>
          </w:p>
          <w:p w:rsidR="0022337A" w:rsidRPr="00B45824" w:rsidRDefault="00EF5E77">
            <w:pPr>
              <w:spacing w:after="0" w:line="275" w:lineRule="auto"/>
              <w:ind w:left="7" w:right="125" w:firstLine="0"/>
              <w:rPr>
                <w:sz w:val="24"/>
                <w:szCs w:val="24"/>
              </w:rPr>
            </w:pPr>
            <w:r w:rsidRPr="00B45824">
              <w:rPr>
                <w:sz w:val="24"/>
                <w:szCs w:val="24"/>
              </w:rPr>
              <w:t xml:space="preserve">Характеризовать экономическую политику государства в царствование Александра III.  </w:t>
            </w:r>
          </w:p>
          <w:p w:rsidR="0022337A" w:rsidRPr="00B45824" w:rsidRDefault="00EF5E77">
            <w:pPr>
              <w:spacing w:after="0" w:line="276" w:lineRule="auto"/>
              <w:ind w:left="7" w:right="721" w:firstLine="0"/>
              <w:rPr>
                <w:sz w:val="24"/>
                <w:szCs w:val="24"/>
              </w:rPr>
            </w:pPr>
            <w:r w:rsidRPr="00B45824">
              <w:rPr>
                <w:sz w:val="24"/>
                <w:szCs w:val="24"/>
              </w:rPr>
              <w:t>Давать оценку итогам внешней политики Александра III, характеризовать международное п</w:t>
            </w:r>
            <w:r w:rsidRPr="00B45824">
              <w:rPr>
                <w:sz w:val="24"/>
                <w:szCs w:val="24"/>
              </w:rPr>
              <w:t xml:space="preserve">оложение России в конце его царствования. </w:t>
            </w:r>
          </w:p>
          <w:p w:rsidR="0022337A" w:rsidRPr="00B45824" w:rsidRDefault="00EF5E77">
            <w:pPr>
              <w:spacing w:after="0" w:line="264" w:lineRule="auto"/>
              <w:ind w:left="7" w:firstLine="0"/>
              <w:jc w:val="left"/>
              <w:rPr>
                <w:sz w:val="24"/>
                <w:szCs w:val="24"/>
              </w:rPr>
            </w:pPr>
            <w:r w:rsidRPr="00B45824">
              <w:rPr>
                <w:sz w:val="24"/>
                <w:szCs w:val="24"/>
              </w:rPr>
              <w:t xml:space="preserve">Рассказывать о положении и образе жизни сословий и социальных групп российского общества во второй половине XIX в. на основе письменных, визуальных и других источников. </w:t>
            </w:r>
          </w:p>
          <w:p w:rsidR="0022337A" w:rsidRPr="00B45824" w:rsidRDefault="00EF5E77">
            <w:pPr>
              <w:spacing w:after="0" w:line="270" w:lineRule="auto"/>
              <w:ind w:left="7" w:right="31" w:firstLine="0"/>
              <w:jc w:val="left"/>
              <w:rPr>
                <w:sz w:val="24"/>
                <w:szCs w:val="24"/>
              </w:rPr>
            </w:pPr>
            <w:r w:rsidRPr="00B45824">
              <w:rPr>
                <w:sz w:val="24"/>
                <w:szCs w:val="24"/>
              </w:rPr>
              <w:t xml:space="preserve">Характеризовать традиционные черты и новые явления в развитии пореформенного сельского хозяйства. Рассказывать о развитии промышленности, городов, транспорта и связи в пореформенной России. </w:t>
            </w:r>
          </w:p>
          <w:p w:rsidR="0022337A" w:rsidRPr="00B45824" w:rsidRDefault="00EF5E77">
            <w:pPr>
              <w:spacing w:after="0" w:line="259" w:lineRule="auto"/>
              <w:ind w:left="7" w:right="505" w:firstLine="0"/>
              <w:rPr>
                <w:sz w:val="24"/>
                <w:szCs w:val="24"/>
              </w:rPr>
            </w:pPr>
            <w:r w:rsidRPr="00B45824">
              <w:rPr>
                <w:sz w:val="24"/>
                <w:szCs w:val="24"/>
              </w:rPr>
              <w:t>Раскрывать сущность рабочего вопроса и особенности положения прол</w:t>
            </w:r>
            <w:r w:rsidRPr="00B45824">
              <w:rPr>
                <w:sz w:val="24"/>
                <w:szCs w:val="24"/>
              </w:rPr>
              <w:t xml:space="preserve">етариата в России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49" w:type="dxa"/>
        </w:tblCellMar>
        <w:tblLook w:val="04A0" w:firstRow="1" w:lastRow="0" w:firstColumn="1" w:lastColumn="0" w:noHBand="0" w:noVBand="1"/>
      </w:tblPr>
      <w:tblGrid>
        <w:gridCol w:w="858"/>
        <w:gridCol w:w="2593"/>
        <w:gridCol w:w="1736"/>
        <w:gridCol w:w="4581"/>
        <w:gridCol w:w="4797"/>
      </w:tblGrid>
      <w:tr w:rsidR="0022337A" w:rsidRPr="00B45824">
        <w:trPr>
          <w:trHeight w:val="3487"/>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предприниматели. </w:t>
            </w:r>
          </w:p>
          <w:p w:rsidR="0022337A" w:rsidRPr="00B45824" w:rsidRDefault="00EF5E77">
            <w:pPr>
              <w:spacing w:after="0" w:line="259" w:lineRule="auto"/>
              <w:ind w:left="0" w:right="104" w:firstLine="0"/>
              <w:jc w:val="left"/>
              <w:rPr>
                <w:sz w:val="24"/>
                <w:szCs w:val="24"/>
              </w:rPr>
            </w:pPr>
            <w:r w:rsidRPr="00B45824">
              <w:rPr>
                <w:sz w:val="24"/>
                <w:szCs w:val="24"/>
              </w:rPr>
              <w:t xml:space="preserve">Индустриализация и урбанизация. Железные дороги и их роль  в экономической и социальной </w:t>
            </w:r>
            <w:r w:rsidRPr="00B45824">
              <w:rPr>
                <w:sz w:val="24"/>
                <w:szCs w:val="24"/>
              </w:rPr>
              <w:t xml:space="preserve">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r>
      <w:tr w:rsidR="0022337A" w:rsidRPr="00B45824">
        <w:trPr>
          <w:trHeight w:val="5922"/>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53" w:firstLine="0"/>
              <w:jc w:val="center"/>
              <w:rPr>
                <w:sz w:val="24"/>
                <w:szCs w:val="24"/>
              </w:rPr>
            </w:pPr>
            <w:r w:rsidRPr="00B45824">
              <w:rPr>
                <w:sz w:val="24"/>
                <w:szCs w:val="24"/>
              </w:rPr>
              <w:t xml:space="preserve">2.8 </w:t>
            </w: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Культурное пространство империи во второй половине XIX в. </w:t>
            </w: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52" w:firstLine="0"/>
              <w:jc w:val="center"/>
              <w:rPr>
                <w:sz w:val="24"/>
                <w:szCs w:val="24"/>
              </w:rPr>
            </w:pPr>
            <w:r w:rsidRPr="00B45824">
              <w:rPr>
                <w:sz w:val="24"/>
                <w:szCs w:val="24"/>
              </w:rPr>
              <w:t xml:space="preserve">3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301" w:lineRule="auto"/>
              <w:ind w:left="0" w:right="191" w:firstLine="0"/>
              <w:jc w:val="left"/>
              <w:rPr>
                <w:sz w:val="24"/>
                <w:szCs w:val="24"/>
              </w:rPr>
            </w:pPr>
            <w:r w:rsidRPr="00B45824">
              <w:rPr>
                <w:sz w:val="24"/>
                <w:szCs w:val="24"/>
              </w:rPr>
              <w:t xml:space="preserve">Культура и быт народов России  во второй половине XIX в.  </w:t>
            </w:r>
          </w:p>
          <w:p w:rsidR="0022337A" w:rsidRPr="00B45824" w:rsidRDefault="00EF5E77">
            <w:pPr>
              <w:spacing w:after="0" w:line="263" w:lineRule="auto"/>
              <w:ind w:left="0" w:right="70" w:firstLine="0"/>
              <w:jc w:val="left"/>
              <w:rPr>
                <w:sz w:val="24"/>
                <w:szCs w:val="24"/>
              </w:rPr>
            </w:pPr>
            <w:r w:rsidRPr="00B45824">
              <w:rPr>
                <w:sz w:val="24"/>
                <w:szCs w:val="24"/>
              </w:rPr>
              <w:t>Развитие городской культуры. Технический прогресс и перемены  в повседневной жизни. Развитие транспорта, связи. Рост образования и расп</w:t>
            </w:r>
            <w:r w:rsidRPr="00B45824">
              <w:rPr>
                <w:sz w:val="24"/>
                <w:szCs w:val="24"/>
              </w:rPr>
              <w:t xml:space="preserve">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её вклад </w:t>
            </w:r>
            <w:r w:rsidRPr="00B45824">
              <w:rPr>
                <w:sz w:val="24"/>
                <w:szCs w:val="24"/>
              </w:rPr>
              <w:t xml:space="preserve"> в мировое научное знание. </w:t>
            </w:r>
          </w:p>
          <w:p w:rsidR="0022337A" w:rsidRPr="00B45824" w:rsidRDefault="00EF5E77">
            <w:pPr>
              <w:spacing w:after="0" w:line="259" w:lineRule="auto"/>
              <w:ind w:left="0" w:firstLine="0"/>
              <w:jc w:val="left"/>
              <w:rPr>
                <w:sz w:val="24"/>
                <w:szCs w:val="24"/>
              </w:rPr>
            </w:pPr>
            <w:r w:rsidRPr="00B45824">
              <w:rPr>
                <w:sz w:val="24"/>
                <w:szCs w:val="24"/>
              </w:rPr>
              <w:t xml:space="preserve">Достижения российской науки.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7" w:lineRule="auto"/>
              <w:ind w:left="7" w:right="246" w:firstLine="0"/>
              <w:jc w:val="left"/>
              <w:rPr>
                <w:sz w:val="24"/>
                <w:szCs w:val="24"/>
              </w:rPr>
            </w:pPr>
            <w:r w:rsidRPr="00B45824">
              <w:rPr>
                <w:sz w:val="24"/>
                <w:szCs w:val="24"/>
              </w:rPr>
              <w:t>Раскрывать предпосылки подъёма науки и культуры России во второй половине XIX в. (в виде тезисов). Характеризовать достижения российской науки и культуры  во второй половине XIX в., их место в миров</w:t>
            </w:r>
            <w:r w:rsidRPr="00B45824">
              <w:rPr>
                <w:sz w:val="24"/>
                <w:szCs w:val="24"/>
              </w:rPr>
              <w:t xml:space="preserve">ой культуре. </w:t>
            </w:r>
          </w:p>
          <w:p w:rsidR="0022337A" w:rsidRPr="00B45824" w:rsidRDefault="00EF5E77">
            <w:pPr>
              <w:spacing w:after="0" w:line="265" w:lineRule="auto"/>
              <w:ind w:left="7" w:firstLine="0"/>
              <w:jc w:val="left"/>
              <w:rPr>
                <w:sz w:val="24"/>
                <w:szCs w:val="24"/>
              </w:rPr>
            </w:pPr>
            <w:r w:rsidRPr="00B45824">
              <w:rPr>
                <w:sz w:val="24"/>
                <w:szCs w:val="24"/>
              </w:rPr>
              <w:t xml:space="preserve">Участвовать в подготовке проектов, посвящённых деятельности выдающихся представителей художественной и научной интеллигенции во второй половине XIX в. (по выбору). </w:t>
            </w:r>
          </w:p>
          <w:p w:rsidR="0022337A" w:rsidRPr="00B45824" w:rsidRDefault="00EF5E77">
            <w:pPr>
              <w:spacing w:after="0" w:line="259" w:lineRule="auto"/>
              <w:ind w:left="7" w:firstLine="0"/>
              <w:jc w:val="left"/>
              <w:rPr>
                <w:sz w:val="24"/>
                <w:szCs w:val="24"/>
              </w:rPr>
            </w:pPr>
            <w:r w:rsidRPr="00B45824">
              <w:rPr>
                <w:sz w:val="24"/>
                <w:szCs w:val="24"/>
              </w:rPr>
              <w:t>Составлять описание памятников архитектуры второй половины XIX в. (в том числе на региональ</w:t>
            </w:r>
            <w:r w:rsidRPr="00B45824">
              <w:rPr>
                <w:sz w:val="24"/>
                <w:szCs w:val="24"/>
              </w:rPr>
              <w:t xml:space="preserve">ном материале).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34" w:type="dxa"/>
        </w:tblCellMar>
        <w:tblLook w:val="04A0" w:firstRow="1" w:lastRow="0" w:firstColumn="1" w:lastColumn="0" w:noHBand="0" w:noVBand="1"/>
      </w:tblPr>
      <w:tblGrid>
        <w:gridCol w:w="858"/>
        <w:gridCol w:w="2593"/>
        <w:gridCol w:w="1736"/>
        <w:gridCol w:w="4581"/>
        <w:gridCol w:w="4797"/>
      </w:tblGrid>
      <w:tr w:rsidR="0022337A" w:rsidRPr="00B45824">
        <w:trPr>
          <w:trHeight w:val="2795"/>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Общественная значимость художественной культуры. Литература, живопись, музыка, театр. Архитектура и градостроительство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33" w:line="269" w:lineRule="auto"/>
              <w:ind w:left="7" w:right="104" w:firstLine="0"/>
              <w:jc w:val="left"/>
              <w:rPr>
                <w:sz w:val="24"/>
                <w:szCs w:val="24"/>
              </w:rPr>
            </w:pPr>
            <w:r w:rsidRPr="00B45824">
              <w:rPr>
                <w:sz w:val="24"/>
                <w:szCs w:val="24"/>
              </w:rPr>
              <w:t>Показывать на конкретных примерах, в чём проявлялась общественная значимость произведений художественной культуры в России во второй пол</w:t>
            </w:r>
            <w:r w:rsidRPr="00B45824">
              <w:rPr>
                <w:sz w:val="24"/>
                <w:szCs w:val="24"/>
              </w:rPr>
              <w:t xml:space="preserve">овине XIX в. Объяснять феномен российской интеллигенции второй половины  </w:t>
            </w:r>
          </w:p>
          <w:p w:rsidR="0022337A" w:rsidRPr="00B45824" w:rsidRDefault="00EF5E77">
            <w:pPr>
              <w:spacing w:after="0" w:line="259" w:lineRule="auto"/>
              <w:ind w:left="7" w:firstLine="0"/>
              <w:jc w:val="left"/>
              <w:rPr>
                <w:sz w:val="24"/>
                <w:szCs w:val="24"/>
              </w:rPr>
            </w:pPr>
            <w:r w:rsidRPr="00B45824">
              <w:rPr>
                <w:sz w:val="24"/>
                <w:szCs w:val="24"/>
              </w:rPr>
              <w:t xml:space="preserve">XIX в. (эссе) </w:t>
            </w:r>
          </w:p>
        </w:tc>
      </w:tr>
      <w:tr w:rsidR="0022337A" w:rsidRPr="00B45824">
        <w:trPr>
          <w:trHeight w:val="6613"/>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68" w:firstLine="0"/>
              <w:jc w:val="center"/>
              <w:rPr>
                <w:sz w:val="24"/>
                <w:szCs w:val="24"/>
              </w:rPr>
            </w:pPr>
            <w:r w:rsidRPr="00B45824">
              <w:rPr>
                <w:sz w:val="24"/>
                <w:szCs w:val="24"/>
              </w:rPr>
              <w:t xml:space="preserve">2.9 </w:t>
            </w: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Этнокультурный облик империи </w:t>
            </w: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67" w:firstLine="0"/>
              <w:jc w:val="center"/>
              <w:rPr>
                <w:sz w:val="24"/>
                <w:szCs w:val="24"/>
              </w:rPr>
            </w:pPr>
            <w:r w:rsidRPr="00B45824">
              <w:rPr>
                <w:sz w:val="24"/>
                <w:szCs w:val="24"/>
              </w:rPr>
              <w:t xml:space="preserve">2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3" w:lineRule="auto"/>
              <w:ind w:left="0" w:right="185" w:firstLine="0"/>
              <w:jc w:val="left"/>
              <w:rPr>
                <w:sz w:val="24"/>
                <w:szCs w:val="24"/>
              </w:rPr>
            </w:pPr>
            <w:r w:rsidRPr="00B45824">
              <w:rPr>
                <w:sz w:val="24"/>
                <w:szCs w:val="24"/>
              </w:rPr>
              <w:t xml:space="preserve">Основные регионы и народы Российской империи и их роль  </w:t>
            </w:r>
            <w:r w:rsidRPr="00B45824">
              <w:rPr>
                <w:sz w:val="24"/>
                <w:szCs w:val="24"/>
              </w:rPr>
              <w:t>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w:t>
            </w:r>
            <w:r w:rsidRPr="00B45824">
              <w:rPr>
                <w:sz w:val="24"/>
                <w:szCs w:val="24"/>
              </w:rPr>
              <w:t xml:space="preserve">одержавия. Укрепление автономии Финляндии.  </w:t>
            </w:r>
          </w:p>
          <w:p w:rsidR="0022337A" w:rsidRPr="00B45824" w:rsidRDefault="00EF5E77">
            <w:pPr>
              <w:spacing w:after="2" w:line="259" w:lineRule="auto"/>
              <w:ind w:left="0" w:firstLine="0"/>
              <w:jc w:val="left"/>
              <w:rPr>
                <w:sz w:val="24"/>
                <w:szCs w:val="24"/>
              </w:rPr>
            </w:pPr>
            <w:r w:rsidRPr="00B45824">
              <w:rPr>
                <w:sz w:val="24"/>
                <w:szCs w:val="24"/>
              </w:rPr>
              <w:t xml:space="preserve">Польское восстание 1863 г. </w:t>
            </w:r>
          </w:p>
          <w:p w:rsidR="0022337A" w:rsidRPr="00B45824" w:rsidRDefault="00EF5E77">
            <w:pPr>
              <w:spacing w:after="0" w:line="259" w:lineRule="auto"/>
              <w:ind w:left="0" w:firstLine="0"/>
              <w:jc w:val="left"/>
              <w:rPr>
                <w:sz w:val="24"/>
                <w:szCs w:val="24"/>
              </w:rPr>
            </w:pPr>
            <w:r w:rsidRPr="00B45824">
              <w:rPr>
                <w:sz w:val="24"/>
                <w:szCs w:val="24"/>
              </w:rPr>
              <w:t xml:space="preserve">Прибалтика. Еврейский вопрос. </w:t>
            </w:r>
          </w:p>
          <w:p w:rsidR="0022337A" w:rsidRPr="00B45824" w:rsidRDefault="00EF5E77">
            <w:pPr>
              <w:spacing w:after="0" w:line="275" w:lineRule="auto"/>
              <w:ind w:left="0" w:right="24" w:firstLine="0"/>
              <w:jc w:val="left"/>
              <w:rPr>
                <w:sz w:val="24"/>
                <w:szCs w:val="24"/>
              </w:rPr>
            </w:pPr>
            <w:r w:rsidRPr="00B45824">
              <w:rPr>
                <w:sz w:val="24"/>
                <w:szCs w:val="24"/>
              </w:rPr>
              <w:t xml:space="preserve">Поволжье. Северный Кавказ и Закавказье. Север, Сибирь,  Дальний Восток. Средняя Азия. </w:t>
            </w:r>
          </w:p>
          <w:p w:rsidR="0022337A" w:rsidRPr="00B45824" w:rsidRDefault="00EF5E77">
            <w:pPr>
              <w:spacing w:after="0" w:line="259" w:lineRule="auto"/>
              <w:ind w:left="0" w:firstLine="0"/>
              <w:jc w:val="left"/>
              <w:rPr>
                <w:sz w:val="24"/>
                <w:szCs w:val="24"/>
              </w:rPr>
            </w:pPr>
            <w:r w:rsidRPr="00B45824">
              <w:rPr>
                <w:sz w:val="24"/>
                <w:szCs w:val="24"/>
              </w:rPr>
              <w:t xml:space="preserve">Миссии Русской православной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5" w:lineRule="auto"/>
              <w:ind w:left="7" w:firstLine="0"/>
              <w:jc w:val="left"/>
              <w:rPr>
                <w:sz w:val="24"/>
                <w:szCs w:val="24"/>
              </w:rPr>
            </w:pPr>
            <w:r w:rsidRPr="00B45824">
              <w:rPr>
                <w:sz w:val="24"/>
                <w:szCs w:val="24"/>
              </w:rPr>
              <w:t>Показывать на карте основные регионы</w:t>
            </w:r>
            <w:r w:rsidRPr="00B45824">
              <w:rPr>
                <w:sz w:val="24"/>
                <w:szCs w:val="24"/>
              </w:rPr>
              <w:t xml:space="preserve"> Российской империи конца XIX в., рассказывать об их населении. </w:t>
            </w:r>
          </w:p>
          <w:p w:rsidR="0022337A" w:rsidRPr="00B45824" w:rsidRDefault="00EF5E77">
            <w:pPr>
              <w:spacing w:after="0" w:line="269" w:lineRule="auto"/>
              <w:ind w:left="7" w:firstLine="0"/>
              <w:jc w:val="left"/>
              <w:rPr>
                <w:sz w:val="24"/>
                <w:szCs w:val="24"/>
              </w:rPr>
            </w:pPr>
            <w:r w:rsidRPr="00B45824">
              <w:rPr>
                <w:sz w:val="24"/>
                <w:szCs w:val="24"/>
              </w:rPr>
              <w:t xml:space="preserve">Представлять сообщение (презентацию) о положении и культурных традициях народов России. </w:t>
            </w:r>
          </w:p>
          <w:p w:rsidR="0022337A" w:rsidRPr="00B45824" w:rsidRDefault="00EF5E77">
            <w:pPr>
              <w:spacing w:after="0" w:line="295" w:lineRule="auto"/>
              <w:ind w:left="7" w:right="279" w:firstLine="0"/>
              <w:jc w:val="left"/>
              <w:rPr>
                <w:sz w:val="24"/>
                <w:szCs w:val="24"/>
              </w:rPr>
            </w:pPr>
            <w:r w:rsidRPr="00B45824">
              <w:rPr>
                <w:sz w:val="24"/>
                <w:szCs w:val="24"/>
              </w:rPr>
              <w:t xml:space="preserve">Раскрывать причины возникновения и цели национальных движений  во второй половине XIX в. </w:t>
            </w:r>
          </w:p>
          <w:p w:rsidR="0022337A" w:rsidRPr="00B45824" w:rsidRDefault="00EF5E77">
            <w:pPr>
              <w:spacing w:after="0" w:line="259" w:lineRule="auto"/>
              <w:ind w:left="7" w:right="229" w:firstLine="0"/>
              <w:rPr>
                <w:sz w:val="24"/>
                <w:szCs w:val="24"/>
              </w:rPr>
            </w:pPr>
            <w:r w:rsidRPr="00B45824">
              <w:rPr>
                <w:sz w:val="24"/>
                <w:szCs w:val="24"/>
              </w:rPr>
              <w:t xml:space="preserve">Приводить примеры взаимодействия народов, взаимовлияния национальных культур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 w:type="dxa"/>
          <w:left w:w="112" w:type="dxa"/>
          <w:bottom w:w="0" w:type="dxa"/>
          <w:right w:w="85" w:type="dxa"/>
        </w:tblCellMar>
        <w:tblLook w:val="04A0" w:firstRow="1" w:lastRow="0" w:firstColumn="1" w:lastColumn="0" w:noHBand="0" w:noVBand="1"/>
      </w:tblPr>
      <w:tblGrid>
        <w:gridCol w:w="858"/>
        <w:gridCol w:w="2593"/>
        <w:gridCol w:w="1736"/>
        <w:gridCol w:w="4581"/>
        <w:gridCol w:w="4797"/>
      </w:tblGrid>
      <w:tr w:rsidR="0022337A" w:rsidRPr="00B45824">
        <w:trPr>
          <w:trHeight w:val="706"/>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церкви и ее знаменитые миссионеры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r>
      <w:tr w:rsidR="0022337A" w:rsidRPr="00B45824">
        <w:trPr>
          <w:trHeight w:val="8703"/>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2" w:firstLine="0"/>
              <w:jc w:val="left"/>
              <w:rPr>
                <w:sz w:val="24"/>
                <w:szCs w:val="24"/>
              </w:rPr>
            </w:pPr>
            <w:r w:rsidRPr="00B45824">
              <w:rPr>
                <w:sz w:val="24"/>
                <w:szCs w:val="24"/>
              </w:rPr>
              <w:t xml:space="preserve">2.10 </w:t>
            </w: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Формирование гражданского общества и основные направления общественных движений </w:t>
            </w: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16" w:firstLine="0"/>
              <w:jc w:val="center"/>
              <w:rPr>
                <w:sz w:val="24"/>
                <w:szCs w:val="24"/>
              </w:rPr>
            </w:pPr>
            <w:r w:rsidRPr="00B45824">
              <w:rPr>
                <w:sz w:val="24"/>
                <w:szCs w:val="24"/>
              </w:rPr>
              <w:t xml:space="preserve">2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2" w:lineRule="auto"/>
              <w:ind w:left="0" w:right="122" w:firstLine="0"/>
              <w:jc w:val="left"/>
              <w:rPr>
                <w:sz w:val="24"/>
                <w:szCs w:val="24"/>
              </w:rPr>
            </w:pPr>
            <w:r w:rsidRPr="00B45824">
              <w:rPr>
                <w:sz w:val="24"/>
                <w:szCs w:val="24"/>
              </w:rPr>
              <w:t>Общественная жизнь  в 1860–1890-</w:t>
            </w:r>
            <w:r w:rsidRPr="00B45824">
              <w:rPr>
                <w:sz w:val="24"/>
                <w:szCs w:val="24"/>
              </w:rPr>
              <w:t>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И</w:t>
            </w:r>
            <w:r w:rsidRPr="00B45824">
              <w:rPr>
                <w:sz w:val="24"/>
                <w:szCs w:val="24"/>
              </w:rPr>
              <w:t xml:space="preserve">дейные течения и общественное движение. Влияние позитивизма, дарвинизма, марксизма и других направлений европейской общественной мысли. </w:t>
            </w:r>
          </w:p>
          <w:p w:rsidR="0022337A" w:rsidRPr="00B45824" w:rsidRDefault="00EF5E77">
            <w:pPr>
              <w:spacing w:after="2" w:line="259" w:lineRule="auto"/>
              <w:ind w:left="0" w:firstLine="0"/>
              <w:jc w:val="left"/>
              <w:rPr>
                <w:sz w:val="24"/>
                <w:szCs w:val="24"/>
              </w:rPr>
            </w:pPr>
            <w:r w:rsidRPr="00B45824">
              <w:rPr>
                <w:sz w:val="24"/>
                <w:szCs w:val="24"/>
              </w:rPr>
              <w:t xml:space="preserve">Консервативная мысль. </w:t>
            </w:r>
          </w:p>
          <w:p w:rsidR="0022337A" w:rsidRPr="00B45824" w:rsidRDefault="00EF5E77">
            <w:pPr>
              <w:spacing w:after="0" w:line="256" w:lineRule="auto"/>
              <w:ind w:left="0" w:firstLine="0"/>
              <w:jc w:val="left"/>
              <w:rPr>
                <w:sz w:val="24"/>
                <w:szCs w:val="24"/>
              </w:rPr>
            </w:pPr>
            <w:r w:rsidRPr="00B45824">
              <w:rPr>
                <w:sz w:val="24"/>
                <w:szCs w:val="24"/>
              </w:rPr>
              <w:t>Национализм. Либерализм и его особенности в России. Русский социализм. Русский анархизм. Формы п</w:t>
            </w:r>
            <w:r w:rsidRPr="00B45824">
              <w:rPr>
                <w:sz w:val="24"/>
                <w:szCs w:val="24"/>
              </w:rPr>
              <w:t xml:space="preserve">олитической оппозиции: земское движение, революционное подполье и эмиграция. </w:t>
            </w:r>
          </w:p>
          <w:p w:rsidR="0022337A" w:rsidRPr="00B45824" w:rsidRDefault="00EF5E77">
            <w:pPr>
              <w:spacing w:after="0" w:line="259" w:lineRule="auto"/>
              <w:ind w:left="0" w:right="207" w:firstLine="0"/>
              <w:rPr>
                <w:sz w:val="24"/>
                <w:szCs w:val="24"/>
              </w:rPr>
            </w:pPr>
            <w:r w:rsidRPr="00B45824">
              <w:rPr>
                <w:sz w:val="24"/>
                <w:szCs w:val="24"/>
              </w:rPr>
              <w:t xml:space="preserve">Народничество и его эволюция. Народнические кружки: идеология и практика. Большое общество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1" w:lineRule="auto"/>
              <w:ind w:left="7" w:firstLine="0"/>
              <w:jc w:val="left"/>
              <w:rPr>
                <w:sz w:val="24"/>
                <w:szCs w:val="24"/>
              </w:rPr>
            </w:pPr>
            <w:r w:rsidRPr="00B45824">
              <w:rPr>
                <w:sz w:val="24"/>
                <w:szCs w:val="24"/>
              </w:rPr>
              <w:t>Называть характерные черты общественной жизни 1860–1890-х гг. Характеризовать основные</w:t>
            </w:r>
            <w:r w:rsidRPr="00B45824">
              <w:rPr>
                <w:sz w:val="24"/>
                <w:szCs w:val="24"/>
              </w:rPr>
              <w:t xml:space="preserve"> положения идеологии консерватизма, национализма, либерализма, социализма, анархизма в России. Составлять исторические портреты представителей общественных течений. </w:t>
            </w:r>
          </w:p>
          <w:p w:rsidR="0022337A" w:rsidRPr="00B45824" w:rsidRDefault="00EF5E77">
            <w:pPr>
              <w:spacing w:after="0" w:line="269" w:lineRule="auto"/>
              <w:ind w:left="7" w:right="207" w:firstLine="0"/>
              <w:rPr>
                <w:sz w:val="24"/>
                <w:szCs w:val="24"/>
              </w:rPr>
            </w:pPr>
            <w:r w:rsidRPr="00B45824">
              <w:rPr>
                <w:sz w:val="24"/>
                <w:szCs w:val="24"/>
              </w:rPr>
              <w:t xml:space="preserve">Объяснять, в чём заключалась эволюция народнического движения в 1870–1880-х гг. </w:t>
            </w:r>
          </w:p>
          <w:p w:rsidR="0022337A" w:rsidRPr="00B45824" w:rsidRDefault="00EF5E77">
            <w:pPr>
              <w:spacing w:after="0" w:line="259" w:lineRule="auto"/>
              <w:ind w:left="7" w:firstLine="0"/>
              <w:jc w:val="left"/>
              <w:rPr>
                <w:sz w:val="24"/>
                <w:szCs w:val="24"/>
              </w:rPr>
            </w:pPr>
            <w:r w:rsidRPr="00B45824">
              <w:rPr>
                <w:sz w:val="24"/>
                <w:szCs w:val="24"/>
              </w:rPr>
              <w:t xml:space="preserve">Рассказывать о распространении марксизма и формировании социалдемократии в России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107" w:type="dxa"/>
        </w:tblCellMar>
        <w:tblLook w:val="04A0" w:firstRow="1" w:lastRow="0" w:firstColumn="1" w:lastColumn="0" w:noHBand="0" w:noVBand="1"/>
      </w:tblPr>
      <w:tblGrid>
        <w:gridCol w:w="858"/>
        <w:gridCol w:w="2593"/>
        <w:gridCol w:w="1736"/>
        <w:gridCol w:w="4581"/>
        <w:gridCol w:w="4797"/>
      </w:tblGrid>
      <w:tr w:rsidR="0022337A" w:rsidRPr="00B45824">
        <w:trPr>
          <w:trHeight w:val="3141"/>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пропаганды. «Хождение в народ». </w:t>
            </w:r>
          </w:p>
          <w:p w:rsidR="0022337A" w:rsidRPr="00B45824" w:rsidRDefault="00EF5E77">
            <w:pPr>
              <w:spacing w:after="0" w:line="259" w:lineRule="auto"/>
              <w:ind w:left="0" w:firstLine="0"/>
              <w:jc w:val="left"/>
              <w:rPr>
                <w:sz w:val="24"/>
                <w:szCs w:val="24"/>
              </w:rPr>
            </w:pPr>
            <w:r w:rsidRPr="00B45824">
              <w:rPr>
                <w:sz w:val="24"/>
                <w:szCs w:val="24"/>
              </w:rPr>
              <w:t xml:space="preserve">«Земля и воля» и её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r>
      <w:tr w:rsidR="0022337A" w:rsidRPr="00B45824">
        <w:trPr>
          <w:trHeight w:val="6267"/>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2" w:firstLine="0"/>
              <w:jc w:val="left"/>
              <w:rPr>
                <w:sz w:val="24"/>
                <w:szCs w:val="24"/>
              </w:rPr>
            </w:pPr>
            <w:r w:rsidRPr="00B45824">
              <w:rPr>
                <w:sz w:val="24"/>
                <w:szCs w:val="24"/>
              </w:rPr>
              <w:t xml:space="preserve">2.11 </w:t>
            </w: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Россия на</w:t>
            </w:r>
            <w:r w:rsidRPr="00B45824">
              <w:rPr>
                <w:sz w:val="24"/>
                <w:szCs w:val="24"/>
              </w:rPr>
              <w:t xml:space="preserve"> пороге XX в. </w:t>
            </w: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6" w:firstLine="0"/>
              <w:jc w:val="center"/>
              <w:rPr>
                <w:sz w:val="24"/>
                <w:szCs w:val="24"/>
              </w:rPr>
            </w:pPr>
            <w:r w:rsidRPr="00B45824">
              <w:rPr>
                <w:sz w:val="24"/>
                <w:szCs w:val="24"/>
              </w:rPr>
              <w:t xml:space="preserve">9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8" w:line="255" w:lineRule="auto"/>
              <w:ind w:left="0" w:firstLine="0"/>
              <w:rPr>
                <w:sz w:val="24"/>
                <w:szCs w:val="24"/>
              </w:rPr>
            </w:pPr>
            <w:r w:rsidRPr="00B45824">
              <w:rPr>
                <w:sz w:val="24"/>
                <w:szCs w:val="24"/>
              </w:rPr>
              <w:t xml:space="preserve">На пороге нового века: динамика и противоречия развития. </w:t>
            </w:r>
          </w:p>
          <w:p w:rsidR="0022337A" w:rsidRPr="00B45824" w:rsidRDefault="00EF5E77">
            <w:pPr>
              <w:spacing w:after="0" w:line="259" w:lineRule="auto"/>
              <w:ind w:left="0" w:firstLine="0"/>
              <w:jc w:val="left"/>
              <w:rPr>
                <w:sz w:val="24"/>
                <w:szCs w:val="24"/>
              </w:rPr>
            </w:pPr>
            <w:r w:rsidRPr="00B45824">
              <w:rPr>
                <w:sz w:val="24"/>
                <w:szCs w:val="24"/>
              </w:rPr>
              <w:t xml:space="preserve">Экономический рост. </w:t>
            </w:r>
          </w:p>
          <w:p w:rsidR="0022337A" w:rsidRPr="00B45824" w:rsidRDefault="00EF5E77">
            <w:pPr>
              <w:spacing w:after="0" w:line="277" w:lineRule="auto"/>
              <w:ind w:left="0" w:right="70" w:firstLine="0"/>
              <w:jc w:val="left"/>
              <w:rPr>
                <w:sz w:val="24"/>
                <w:szCs w:val="24"/>
              </w:rPr>
            </w:pPr>
            <w:r w:rsidRPr="00B45824">
              <w:rPr>
                <w:sz w:val="24"/>
                <w:szCs w:val="24"/>
              </w:rPr>
              <w:t xml:space="preserve">Промышленное развитие. Новая география экономики. Урбанизация и облик городов. Отечественный и иностранный капитал, его роль  в индустриализации страны.  </w:t>
            </w:r>
          </w:p>
          <w:p w:rsidR="0022337A" w:rsidRPr="00B45824" w:rsidRDefault="00EF5E77">
            <w:pPr>
              <w:spacing w:after="0" w:line="259" w:lineRule="auto"/>
              <w:ind w:left="0" w:firstLine="0"/>
              <w:jc w:val="left"/>
              <w:rPr>
                <w:sz w:val="24"/>
                <w:szCs w:val="24"/>
              </w:rPr>
            </w:pPr>
            <w:r w:rsidRPr="00B45824">
              <w:rPr>
                <w:sz w:val="24"/>
                <w:szCs w:val="24"/>
              </w:rPr>
              <w:t>Россия ‒ мировой экспортер хлеба. Аграрный вопрос. Демография, социальная стратификация. Разложение с</w:t>
            </w:r>
            <w:r w:rsidRPr="00B45824">
              <w:rPr>
                <w:sz w:val="24"/>
                <w:szCs w:val="24"/>
              </w:rPr>
              <w:t xml:space="preserve">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6" w:lineRule="auto"/>
              <w:ind w:left="7" w:right="320" w:firstLine="0"/>
              <w:jc w:val="left"/>
              <w:rPr>
                <w:sz w:val="24"/>
                <w:szCs w:val="24"/>
              </w:rPr>
            </w:pPr>
            <w:r w:rsidRPr="00B45824">
              <w:rPr>
                <w:sz w:val="24"/>
                <w:szCs w:val="24"/>
              </w:rPr>
              <w:t>Давать характеристику геополитического положения и экономического ра</w:t>
            </w:r>
            <w:r w:rsidRPr="00B45824">
              <w:rPr>
                <w:sz w:val="24"/>
                <w:szCs w:val="24"/>
              </w:rPr>
              <w:t xml:space="preserve">звития России  в начале XX в., привлекая информацию карты. </w:t>
            </w:r>
          </w:p>
          <w:p w:rsidR="0022337A" w:rsidRPr="00B45824" w:rsidRDefault="00EF5E77">
            <w:pPr>
              <w:spacing w:after="0"/>
              <w:ind w:left="7" w:right="117" w:firstLine="0"/>
              <w:jc w:val="left"/>
              <w:rPr>
                <w:sz w:val="24"/>
                <w:szCs w:val="24"/>
              </w:rPr>
            </w:pPr>
            <w:r w:rsidRPr="00B45824">
              <w:rPr>
                <w:sz w:val="24"/>
                <w:szCs w:val="24"/>
              </w:rPr>
              <w:t xml:space="preserve">Сравнивать темпы и характер модернизации в России и в других странах, объяснять, в чём заключались особенности модернизации в России. Раскрывать сущность аграрного вопроса в России в начале XX в. </w:t>
            </w:r>
            <w:r w:rsidRPr="00B45824">
              <w:rPr>
                <w:sz w:val="24"/>
                <w:szCs w:val="24"/>
              </w:rPr>
              <w:t xml:space="preserve">Сопоставлять государственный, политический, социальный строй России в начале XX в. и европейских государств, выявлять общие черты и различия. </w:t>
            </w:r>
          </w:p>
          <w:p w:rsidR="0022337A" w:rsidRPr="00B45824" w:rsidRDefault="00EF5E77">
            <w:pPr>
              <w:spacing w:after="0" w:line="259" w:lineRule="auto"/>
              <w:ind w:left="7" w:firstLine="0"/>
              <w:jc w:val="left"/>
              <w:rPr>
                <w:sz w:val="24"/>
                <w:szCs w:val="24"/>
              </w:rPr>
            </w:pPr>
            <w:r w:rsidRPr="00B45824">
              <w:rPr>
                <w:sz w:val="24"/>
                <w:szCs w:val="24"/>
              </w:rPr>
              <w:t xml:space="preserve">Характеризовать положение и образ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1" w:type="dxa"/>
          <w:left w:w="112" w:type="dxa"/>
          <w:bottom w:w="0" w:type="dxa"/>
          <w:right w:w="46" w:type="dxa"/>
        </w:tblCellMar>
        <w:tblLook w:val="04A0" w:firstRow="1" w:lastRow="0" w:firstColumn="1" w:lastColumn="0" w:noHBand="0" w:noVBand="1"/>
      </w:tblPr>
      <w:tblGrid>
        <w:gridCol w:w="858"/>
        <w:gridCol w:w="2593"/>
        <w:gridCol w:w="1736"/>
        <w:gridCol w:w="4581"/>
        <w:gridCol w:w="4797"/>
      </w:tblGrid>
      <w:tr w:rsidR="0022337A" w:rsidRPr="00B45824">
        <w:trPr>
          <w:trHeight w:val="4531"/>
        </w:trPr>
        <w:tc>
          <w:tcPr>
            <w:tcW w:w="857"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164" w:firstLine="0"/>
              <w:jc w:val="left"/>
              <w:rPr>
                <w:sz w:val="24"/>
                <w:szCs w:val="24"/>
              </w:rPr>
            </w:pPr>
            <w:r w:rsidRPr="00B45824">
              <w:rPr>
                <w:sz w:val="24"/>
                <w:szCs w:val="24"/>
              </w:rPr>
              <w:t xml:space="preserve">Помещики и крестьяне. Положение женщины в обществе. Церковь  в условиях кризиса имперской идеологии. Распространение светской этики и культуры. Имперский центр и регионы. Национальная политика, этнические элиты и национальнокультурные движения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3" w:lineRule="auto"/>
              <w:ind w:left="7" w:right="67" w:firstLine="0"/>
              <w:jc w:val="left"/>
              <w:rPr>
                <w:sz w:val="24"/>
                <w:szCs w:val="24"/>
              </w:rPr>
            </w:pPr>
            <w:r w:rsidRPr="00B45824">
              <w:rPr>
                <w:sz w:val="24"/>
                <w:szCs w:val="24"/>
              </w:rPr>
              <w:t>жизни разны</w:t>
            </w:r>
            <w:r w:rsidRPr="00B45824">
              <w:rPr>
                <w:sz w:val="24"/>
                <w:szCs w:val="24"/>
              </w:rPr>
              <w:t xml:space="preserve">х сословий и социальных групп в России в начале XX в. (сообщение, презентация, эссе). Проводить поиск источников  об условиях жизни людей в начале ХХ в. (в том числе материалов региональной истории, семейных архивов). </w:t>
            </w:r>
          </w:p>
          <w:p w:rsidR="0022337A" w:rsidRPr="00B45824" w:rsidRDefault="00EF5E77">
            <w:pPr>
              <w:spacing w:after="0" w:line="259" w:lineRule="auto"/>
              <w:ind w:left="7" w:right="628" w:firstLine="0"/>
              <w:jc w:val="left"/>
              <w:rPr>
                <w:sz w:val="24"/>
                <w:szCs w:val="24"/>
              </w:rPr>
            </w:pPr>
            <w:r w:rsidRPr="00B45824">
              <w:rPr>
                <w:sz w:val="24"/>
                <w:szCs w:val="24"/>
              </w:rPr>
              <w:t>Рассказывать о народах России, национ</w:t>
            </w:r>
            <w:r w:rsidRPr="00B45824">
              <w:rPr>
                <w:sz w:val="24"/>
                <w:szCs w:val="24"/>
              </w:rPr>
              <w:t xml:space="preserve">альной политике власти, национально-культурных движениях в конце XIX –  начале XX в. </w:t>
            </w:r>
          </w:p>
        </w:tc>
      </w:tr>
      <w:tr w:rsidR="0022337A" w:rsidRPr="00B45824">
        <w:trPr>
          <w:trHeight w:val="4877"/>
        </w:trPr>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8" w:line="260" w:lineRule="auto"/>
              <w:ind w:left="0" w:firstLine="0"/>
              <w:jc w:val="left"/>
              <w:rPr>
                <w:sz w:val="24"/>
                <w:szCs w:val="24"/>
              </w:rPr>
            </w:pPr>
            <w:r w:rsidRPr="00B45824">
              <w:rPr>
                <w:sz w:val="24"/>
                <w:szCs w:val="24"/>
              </w:rPr>
              <w:t xml:space="preserve">Россия в системе международных отношений. Политика на Дальнем </w:t>
            </w:r>
          </w:p>
          <w:p w:rsidR="0022337A" w:rsidRPr="00B45824" w:rsidRDefault="00EF5E77">
            <w:pPr>
              <w:spacing w:after="39" w:line="259" w:lineRule="auto"/>
              <w:ind w:left="0" w:firstLine="0"/>
              <w:jc w:val="left"/>
              <w:rPr>
                <w:sz w:val="24"/>
                <w:szCs w:val="24"/>
              </w:rPr>
            </w:pPr>
            <w:r w:rsidRPr="00B45824">
              <w:rPr>
                <w:sz w:val="24"/>
                <w:szCs w:val="24"/>
              </w:rPr>
              <w:t xml:space="preserve">Востоке. Русско-японская война </w:t>
            </w:r>
          </w:p>
          <w:p w:rsidR="0022337A" w:rsidRPr="00B45824" w:rsidRDefault="00EF5E77">
            <w:pPr>
              <w:spacing w:after="0" w:line="259" w:lineRule="auto"/>
              <w:ind w:left="0" w:firstLine="0"/>
              <w:jc w:val="left"/>
              <w:rPr>
                <w:sz w:val="24"/>
                <w:szCs w:val="24"/>
              </w:rPr>
            </w:pPr>
            <w:r w:rsidRPr="00B45824">
              <w:rPr>
                <w:sz w:val="24"/>
                <w:szCs w:val="24"/>
              </w:rPr>
              <w:t>1904–1905 гг. Оборона Порт</w:t>
            </w:r>
            <w:r w:rsidRPr="00B45824">
              <w:rPr>
                <w:sz w:val="24"/>
                <w:szCs w:val="24"/>
              </w:rPr>
              <w:t xml:space="preserve">Артура. Цусимское сражение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89" w:lineRule="auto"/>
              <w:ind w:left="7" w:right="277" w:firstLine="0"/>
              <w:jc w:val="left"/>
              <w:rPr>
                <w:sz w:val="24"/>
                <w:szCs w:val="24"/>
              </w:rPr>
            </w:pPr>
            <w:r w:rsidRPr="00B45824">
              <w:rPr>
                <w:sz w:val="24"/>
                <w:szCs w:val="24"/>
              </w:rPr>
              <w:t xml:space="preserve">Характеризовать задачи политики России на Дальнем Востоке. Раскрывать причины Русскояпонской войны, планы сторон,  ход боевых действий, привлекая историческую карту. </w:t>
            </w:r>
          </w:p>
          <w:p w:rsidR="0022337A" w:rsidRPr="00B45824" w:rsidRDefault="00EF5E77">
            <w:pPr>
              <w:spacing w:after="0" w:line="270" w:lineRule="auto"/>
              <w:ind w:left="7" w:firstLine="0"/>
              <w:jc w:val="left"/>
              <w:rPr>
                <w:sz w:val="24"/>
                <w:szCs w:val="24"/>
              </w:rPr>
            </w:pPr>
            <w:r w:rsidRPr="00B45824">
              <w:rPr>
                <w:sz w:val="24"/>
                <w:szCs w:val="24"/>
              </w:rPr>
              <w:t>Давать оценку воздействию войны и её итогов на российское общ</w:t>
            </w:r>
            <w:r w:rsidRPr="00B45824">
              <w:rPr>
                <w:sz w:val="24"/>
                <w:szCs w:val="24"/>
              </w:rPr>
              <w:t xml:space="preserve">ество, используя информацию учебника и источники. </w:t>
            </w:r>
          </w:p>
          <w:p w:rsidR="0022337A" w:rsidRPr="00B45824" w:rsidRDefault="00EF5E77">
            <w:pPr>
              <w:spacing w:after="0" w:line="259" w:lineRule="auto"/>
              <w:ind w:left="7" w:firstLine="0"/>
              <w:jc w:val="left"/>
              <w:rPr>
                <w:sz w:val="24"/>
                <w:szCs w:val="24"/>
              </w:rPr>
            </w:pPr>
            <w:r w:rsidRPr="00B45824">
              <w:rPr>
                <w:sz w:val="24"/>
                <w:szCs w:val="24"/>
              </w:rPr>
              <w:t xml:space="preserve">Приводить примеры патриотического поведения россиян в ходе боевых действий, высказывать своё отношение к ним.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1" w:type="dxa"/>
          <w:left w:w="112" w:type="dxa"/>
          <w:bottom w:w="0" w:type="dxa"/>
          <w:right w:w="119" w:type="dxa"/>
        </w:tblCellMar>
        <w:tblLook w:val="04A0" w:firstRow="1" w:lastRow="0" w:firstColumn="1" w:lastColumn="0" w:noHBand="0" w:noVBand="1"/>
      </w:tblPr>
      <w:tblGrid>
        <w:gridCol w:w="858"/>
        <w:gridCol w:w="2593"/>
        <w:gridCol w:w="1736"/>
        <w:gridCol w:w="4581"/>
        <w:gridCol w:w="4797"/>
      </w:tblGrid>
      <w:tr w:rsidR="0022337A" w:rsidRPr="00B45824">
        <w:trPr>
          <w:trHeight w:val="706"/>
        </w:trPr>
        <w:tc>
          <w:tcPr>
            <w:tcW w:w="857"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rPr>
                <w:sz w:val="24"/>
                <w:szCs w:val="24"/>
              </w:rPr>
            </w:pPr>
            <w:r w:rsidRPr="00B45824">
              <w:rPr>
                <w:sz w:val="24"/>
                <w:szCs w:val="24"/>
              </w:rPr>
              <w:t xml:space="preserve">Называть основные положения Портсмутского мира </w:t>
            </w:r>
          </w:p>
        </w:tc>
      </w:tr>
      <w:tr w:rsidR="0022337A" w:rsidRPr="00B45824">
        <w:trPr>
          <w:trHeight w:val="8703"/>
        </w:trPr>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5" w:line="259" w:lineRule="auto"/>
              <w:ind w:left="0" w:firstLine="0"/>
              <w:jc w:val="left"/>
              <w:rPr>
                <w:sz w:val="24"/>
                <w:szCs w:val="24"/>
              </w:rPr>
            </w:pPr>
            <w:r w:rsidRPr="00B45824">
              <w:rPr>
                <w:sz w:val="24"/>
                <w:szCs w:val="24"/>
              </w:rPr>
              <w:t xml:space="preserve">Первая российская революция </w:t>
            </w:r>
          </w:p>
          <w:p w:rsidR="0022337A" w:rsidRPr="00B45824" w:rsidRDefault="00EF5E77">
            <w:pPr>
              <w:spacing w:after="53" w:line="256" w:lineRule="auto"/>
              <w:ind w:left="0" w:firstLine="0"/>
              <w:jc w:val="left"/>
              <w:rPr>
                <w:sz w:val="24"/>
                <w:szCs w:val="24"/>
              </w:rPr>
            </w:pPr>
            <w:r w:rsidRPr="00B45824">
              <w:rPr>
                <w:sz w:val="24"/>
                <w:szCs w:val="24"/>
              </w:rPr>
              <w:t>1905–</w:t>
            </w:r>
            <w:r w:rsidRPr="00B45824">
              <w:rPr>
                <w:sz w:val="24"/>
                <w:szCs w:val="24"/>
              </w:rPr>
              <w:t xml:space="preserve">1907 гг. Начало парламентаризма в России. Николай II и его окружение. Деятельность В.К. Плеве на посту министра внутренних дел. Оппозиционное либеральное движение. «Союз освобождения». </w:t>
            </w:r>
          </w:p>
          <w:p w:rsidR="0022337A" w:rsidRPr="00B45824" w:rsidRDefault="00EF5E77">
            <w:pPr>
              <w:spacing w:after="2" w:line="259" w:lineRule="auto"/>
              <w:ind w:left="0" w:firstLine="0"/>
              <w:jc w:val="left"/>
              <w:rPr>
                <w:sz w:val="24"/>
                <w:szCs w:val="24"/>
              </w:rPr>
            </w:pPr>
            <w:r w:rsidRPr="00B45824">
              <w:rPr>
                <w:sz w:val="24"/>
                <w:szCs w:val="24"/>
              </w:rPr>
              <w:t xml:space="preserve">Банкетная кампания. </w:t>
            </w:r>
          </w:p>
          <w:p w:rsidR="0022337A" w:rsidRPr="00B45824" w:rsidRDefault="00EF5E77">
            <w:pPr>
              <w:spacing w:after="0" w:line="257" w:lineRule="auto"/>
              <w:ind w:left="0" w:firstLine="0"/>
              <w:jc w:val="left"/>
              <w:rPr>
                <w:sz w:val="24"/>
                <w:szCs w:val="24"/>
              </w:rPr>
            </w:pPr>
            <w:r w:rsidRPr="00B45824">
              <w:rPr>
                <w:sz w:val="24"/>
                <w:szCs w:val="24"/>
              </w:rPr>
              <w:t>Предпосылки Первой российской революции. Формы со</w:t>
            </w:r>
            <w:r w:rsidRPr="00B45824">
              <w:rPr>
                <w:sz w:val="24"/>
                <w:szCs w:val="24"/>
              </w:rPr>
              <w:t xml:space="preserve">циальных протестов. Деятельность профессиональных </w:t>
            </w:r>
          </w:p>
          <w:p w:rsidR="0022337A" w:rsidRPr="00B45824" w:rsidRDefault="00EF5E77">
            <w:pPr>
              <w:spacing w:after="0" w:line="294" w:lineRule="auto"/>
              <w:ind w:left="0" w:firstLine="0"/>
              <w:jc w:val="left"/>
              <w:rPr>
                <w:sz w:val="24"/>
                <w:szCs w:val="24"/>
              </w:rPr>
            </w:pPr>
            <w:r w:rsidRPr="00B45824">
              <w:rPr>
                <w:sz w:val="24"/>
                <w:szCs w:val="24"/>
              </w:rPr>
              <w:t xml:space="preserve">революционеров. Политический терроризм. </w:t>
            </w:r>
          </w:p>
          <w:p w:rsidR="0022337A" w:rsidRPr="00B45824" w:rsidRDefault="00EF5E77">
            <w:pPr>
              <w:spacing w:after="6" w:line="256" w:lineRule="auto"/>
              <w:ind w:left="0" w:firstLine="0"/>
              <w:jc w:val="left"/>
              <w:rPr>
                <w:sz w:val="24"/>
                <w:szCs w:val="24"/>
              </w:rPr>
            </w:pPr>
            <w:r w:rsidRPr="00B45824">
              <w:rPr>
                <w:sz w:val="24"/>
                <w:szCs w:val="24"/>
              </w:rPr>
              <w:t xml:space="preserve">«Кровавое воскресенье» 9 января 1905 г. Выступления рабочих, крестьян, средних городских слоёв, солдат и матросов. Всероссийская октябрьская политическая стачка. </w:t>
            </w:r>
          </w:p>
          <w:p w:rsidR="0022337A" w:rsidRPr="00B45824" w:rsidRDefault="00EF5E77">
            <w:pPr>
              <w:spacing w:after="7" w:line="255" w:lineRule="auto"/>
              <w:ind w:left="0" w:firstLine="0"/>
              <w:jc w:val="left"/>
              <w:rPr>
                <w:sz w:val="24"/>
                <w:szCs w:val="24"/>
              </w:rPr>
            </w:pPr>
            <w:r w:rsidRPr="00B45824">
              <w:rPr>
                <w:sz w:val="24"/>
                <w:szCs w:val="24"/>
              </w:rPr>
              <w:t>М</w:t>
            </w:r>
            <w:r w:rsidRPr="00B45824">
              <w:rPr>
                <w:sz w:val="24"/>
                <w:szCs w:val="24"/>
              </w:rPr>
              <w:t xml:space="preserve">анифест 17 октября 1905 г. Формирование многопартийной системы. Политические партии, массовые движения и их лидеры. </w:t>
            </w:r>
          </w:p>
          <w:p w:rsidR="0022337A" w:rsidRPr="00B45824" w:rsidRDefault="00EF5E77">
            <w:pPr>
              <w:spacing w:after="0" w:line="259" w:lineRule="auto"/>
              <w:ind w:left="0" w:firstLine="0"/>
              <w:jc w:val="left"/>
              <w:rPr>
                <w:sz w:val="24"/>
                <w:szCs w:val="24"/>
              </w:rPr>
            </w:pPr>
            <w:r w:rsidRPr="00B45824">
              <w:rPr>
                <w:sz w:val="24"/>
                <w:szCs w:val="24"/>
              </w:rPr>
              <w:t xml:space="preserve">Неонароднические партии и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86" w:lineRule="auto"/>
              <w:ind w:left="7" w:firstLine="0"/>
              <w:rPr>
                <w:sz w:val="24"/>
                <w:szCs w:val="24"/>
              </w:rPr>
            </w:pPr>
            <w:r w:rsidRPr="00B45824">
              <w:rPr>
                <w:sz w:val="24"/>
                <w:szCs w:val="24"/>
              </w:rPr>
              <w:t xml:space="preserve">Раскрывать причины революции 1905–1907 гг. </w:t>
            </w:r>
          </w:p>
          <w:p w:rsidR="0022337A" w:rsidRPr="00B45824" w:rsidRDefault="00EF5E77">
            <w:pPr>
              <w:spacing w:after="34" w:line="275" w:lineRule="auto"/>
              <w:ind w:left="7" w:right="541" w:firstLine="0"/>
              <w:rPr>
                <w:sz w:val="24"/>
                <w:szCs w:val="24"/>
              </w:rPr>
            </w:pPr>
            <w:r w:rsidRPr="00B45824">
              <w:rPr>
                <w:sz w:val="24"/>
                <w:szCs w:val="24"/>
              </w:rPr>
              <w:t xml:space="preserve">Рассказывать о начале, ключевых событиях, участниках Первой российской революции. </w:t>
            </w:r>
          </w:p>
          <w:p w:rsidR="0022337A" w:rsidRPr="00B45824" w:rsidRDefault="00EF5E77">
            <w:pPr>
              <w:spacing w:after="0" w:line="268" w:lineRule="auto"/>
              <w:ind w:left="7" w:right="200" w:firstLine="0"/>
              <w:jc w:val="left"/>
              <w:rPr>
                <w:sz w:val="24"/>
                <w:szCs w:val="24"/>
              </w:rPr>
            </w:pPr>
            <w:r w:rsidRPr="00B45824">
              <w:rPr>
                <w:sz w:val="24"/>
                <w:szCs w:val="24"/>
              </w:rPr>
              <w:t xml:space="preserve">Анализировать текст Манифеста  17 октября 1905 г., высказывать суждения о значении его основных положений. </w:t>
            </w:r>
          </w:p>
          <w:p w:rsidR="0022337A" w:rsidRPr="00B45824" w:rsidRDefault="00EF5E77">
            <w:pPr>
              <w:spacing w:after="0" w:line="276" w:lineRule="auto"/>
              <w:ind w:left="7" w:firstLine="0"/>
              <w:jc w:val="left"/>
              <w:rPr>
                <w:sz w:val="24"/>
                <w:szCs w:val="24"/>
              </w:rPr>
            </w:pPr>
            <w:r w:rsidRPr="00B45824">
              <w:rPr>
                <w:sz w:val="24"/>
                <w:szCs w:val="24"/>
              </w:rPr>
              <w:t>Раскрывать значение понятий: «Кровавое воскресенье», Государствен</w:t>
            </w:r>
            <w:r w:rsidRPr="00B45824">
              <w:rPr>
                <w:sz w:val="24"/>
                <w:szCs w:val="24"/>
              </w:rPr>
              <w:t xml:space="preserve">ная дума, кадеты, октябристы, эсеры, социалдемократы. </w:t>
            </w:r>
          </w:p>
          <w:p w:rsidR="0022337A" w:rsidRPr="00B45824" w:rsidRDefault="00EF5E77">
            <w:pPr>
              <w:spacing w:after="34" w:line="270" w:lineRule="auto"/>
              <w:ind w:left="7" w:right="749" w:firstLine="0"/>
              <w:jc w:val="left"/>
              <w:rPr>
                <w:sz w:val="24"/>
                <w:szCs w:val="24"/>
              </w:rPr>
            </w:pPr>
            <w:r w:rsidRPr="00B45824">
              <w:rPr>
                <w:sz w:val="24"/>
                <w:szCs w:val="24"/>
              </w:rPr>
              <w:t xml:space="preserve">Характеризовать основные политические течения в России начала XX в., выделять их существенные черты. Давать оценку значения формирования многопартийной системы в России. </w:t>
            </w:r>
          </w:p>
          <w:p w:rsidR="0022337A" w:rsidRPr="00B45824" w:rsidRDefault="00EF5E77">
            <w:pPr>
              <w:spacing w:after="0" w:line="275" w:lineRule="auto"/>
              <w:ind w:left="7" w:right="81" w:firstLine="0"/>
              <w:jc w:val="left"/>
              <w:rPr>
                <w:sz w:val="24"/>
                <w:szCs w:val="24"/>
              </w:rPr>
            </w:pPr>
            <w:r w:rsidRPr="00B45824">
              <w:rPr>
                <w:sz w:val="24"/>
                <w:szCs w:val="24"/>
              </w:rPr>
              <w:t xml:space="preserve">Систематизировать информацию  </w:t>
            </w:r>
            <w:r w:rsidRPr="00B45824">
              <w:rPr>
                <w:sz w:val="24"/>
                <w:szCs w:val="24"/>
              </w:rPr>
              <w:t xml:space="preserve">об оформлении политических партий в России (в виде таблицы). </w:t>
            </w:r>
          </w:p>
          <w:p w:rsidR="0022337A" w:rsidRPr="00B45824" w:rsidRDefault="00EF5E77">
            <w:pPr>
              <w:spacing w:after="0" w:line="259" w:lineRule="auto"/>
              <w:ind w:left="7" w:firstLine="0"/>
              <w:rPr>
                <w:sz w:val="24"/>
                <w:szCs w:val="24"/>
              </w:rPr>
            </w:pPr>
            <w:r w:rsidRPr="00B45824">
              <w:rPr>
                <w:sz w:val="24"/>
                <w:szCs w:val="24"/>
              </w:rPr>
              <w:t xml:space="preserve">Сопоставлять Государственную думу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6" w:type="dxa"/>
          <w:left w:w="112" w:type="dxa"/>
          <w:bottom w:w="0" w:type="dxa"/>
          <w:right w:w="85" w:type="dxa"/>
        </w:tblCellMar>
        <w:tblLook w:val="04A0" w:firstRow="1" w:lastRow="0" w:firstColumn="1" w:lastColumn="0" w:noHBand="0" w:noVBand="1"/>
      </w:tblPr>
      <w:tblGrid>
        <w:gridCol w:w="858"/>
        <w:gridCol w:w="2593"/>
        <w:gridCol w:w="1736"/>
        <w:gridCol w:w="4581"/>
        <w:gridCol w:w="4797"/>
      </w:tblGrid>
      <w:tr w:rsidR="0022337A" w:rsidRPr="00B45824">
        <w:trPr>
          <w:trHeight w:val="6613"/>
        </w:trPr>
        <w:tc>
          <w:tcPr>
            <w:tcW w:w="857"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6" w:lineRule="auto"/>
              <w:ind w:left="0" w:firstLine="0"/>
              <w:jc w:val="left"/>
              <w:rPr>
                <w:sz w:val="24"/>
                <w:szCs w:val="24"/>
              </w:rPr>
            </w:pPr>
            <w:r w:rsidRPr="00B45824">
              <w:rPr>
                <w:sz w:val="24"/>
                <w:szCs w:val="24"/>
              </w:rPr>
              <w:t>организации (социалистыреволюционеры). Социал</w:t>
            </w:r>
            <w:r w:rsidRPr="00B45824">
              <w:rPr>
                <w:sz w:val="24"/>
                <w:szCs w:val="24"/>
              </w:rPr>
              <w:t xml:space="preserve">демократия: большевики и меньшевики. Либеральные партии (кадеты, октябристы). </w:t>
            </w:r>
          </w:p>
          <w:p w:rsidR="0022337A" w:rsidRPr="00B45824" w:rsidRDefault="00EF5E77">
            <w:pPr>
              <w:spacing w:after="0" w:line="270" w:lineRule="auto"/>
              <w:ind w:left="0" w:right="315" w:firstLine="0"/>
              <w:jc w:val="left"/>
              <w:rPr>
                <w:sz w:val="24"/>
                <w:szCs w:val="24"/>
              </w:rPr>
            </w:pPr>
            <w:r w:rsidRPr="00B45824">
              <w:rPr>
                <w:sz w:val="24"/>
                <w:szCs w:val="24"/>
              </w:rPr>
              <w:t>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w:t>
            </w:r>
            <w:r w:rsidRPr="00B45824">
              <w:rPr>
                <w:sz w:val="24"/>
                <w:szCs w:val="24"/>
              </w:rPr>
              <w:t xml:space="preserve">ний в 1906–1907 гг. Избирательный закон 11 декабря 1905 г. Избирательная кампания  в I Государственную думу. </w:t>
            </w:r>
          </w:p>
          <w:p w:rsidR="0022337A" w:rsidRPr="00B45824" w:rsidRDefault="00EF5E77">
            <w:pPr>
              <w:spacing w:after="57" w:line="259" w:lineRule="auto"/>
              <w:ind w:left="0" w:firstLine="0"/>
              <w:jc w:val="left"/>
              <w:rPr>
                <w:sz w:val="24"/>
                <w:szCs w:val="24"/>
              </w:rPr>
            </w:pPr>
            <w:r w:rsidRPr="00B45824">
              <w:rPr>
                <w:sz w:val="24"/>
                <w:szCs w:val="24"/>
              </w:rPr>
              <w:t xml:space="preserve">Основные государственные законы </w:t>
            </w:r>
          </w:p>
          <w:p w:rsidR="0022337A" w:rsidRPr="00B45824" w:rsidRDefault="00EF5E77">
            <w:pPr>
              <w:spacing w:after="0" w:line="259" w:lineRule="auto"/>
              <w:ind w:left="0" w:right="141" w:firstLine="0"/>
              <w:jc w:val="left"/>
              <w:rPr>
                <w:sz w:val="24"/>
                <w:szCs w:val="24"/>
              </w:rPr>
            </w:pPr>
            <w:r w:rsidRPr="00B45824">
              <w:rPr>
                <w:sz w:val="24"/>
                <w:szCs w:val="24"/>
              </w:rPr>
              <w:t xml:space="preserve">23 апреля 1906 г. Деятельность  </w:t>
            </w:r>
            <w:r w:rsidRPr="00B45824">
              <w:rPr>
                <w:sz w:val="24"/>
                <w:szCs w:val="24"/>
              </w:rPr>
              <w:t xml:space="preserve">I и II Государственной думы: итоги и уроки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5" w:lineRule="auto"/>
              <w:ind w:left="7" w:right="293" w:firstLine="0"/>
              <w:rPr>
                <w:sz w:val="24"/>
                <w:szCs w:val="24"/>
              </w:rPr>
            </w:pPr>
            <w:r w:rsidRPr="00B45824">
              <w:rPr>
                <w:sz w:val="24"/>
                <w:szCs w:val="24"/>
              </w:rPr>
              <w:t xml:space="preserve">и представительные органы власти европейских государств (структура, состав, полномочия). </w:t>
            </w:r>
          </w:p>
          <w:p w:rsidR="0022337A" w:rsidRPr="00B45824" w:rsidRDefault="00EF5E77">
            <w:pPr>
              <w:spacing w:after="33" w:line="276" w:lineRule="auto"/>
              <w:ind w:left="7" w:right="259" w:firstLine="0"/>
              <w:jc w:val="left"/>
              <w:rPr>
                <w:sz w:val="24"/>
                <w:szCs w:val="24"/>
              </w:rPr>
            </w:pPr>
            <w:r w:rsidRPr="00B45824">
              <w:rPr>
                <w:sz w:val="24"/>
                <w:szCs w:val="24"/>
              </w:rPr>
              <w:t xml:space="preserve">Составлять характеристики лидеров партий, депутатов Думы, государственных деятелей  начала ХХ в. (в форме сообщения, эссе </w:t>
            </w:r>
            <w:r w:rsidRPr="00B45824">
              <w:rPr>
                <w:sz w:val="24"/>
                <w:szCs w:val="24"/>
              </w:rPr>
              <w:t xml:space="preserve">– по выбору). </w:t>
            </w:r>
          </w:p>
          <w:p w:rsidR="0022337A" w:rsidRPr="00B45824" w:rsidRDefault="00EF5E77">
            <w:pPr>
              <w:spacing w:after="0" w:line="259" w:lineRule="auto"/>
              <w:ind w:left="7" w:right="72" w:firstLine="0"/>
              <w:jc w:val="left"/>
              <w:rPr>
                <w:sz w:val="24"/>
                <w:szCs w:val="24"/>
              </w:rPr>
            </w:pPr>
            <w:r w:rsidRPr="00B45824">
              <w:rPr>
                <w:sz w:val="24"/>
                <w:szCs w:val="24"/>
              </w:rPr>
              <w:t xml:space="preserve">Излагать точки зрения историков  на события революции 1905–1907 гг., действия её участников, высказывать и обосновывать свои суждения </w:t>
            </w:r>
          </w:p>
        </w:tc>
      </w:tr>
      <w:tr w:rsidR="0022337A" w:rsidRPr="00B45824">
        <w:trPr>
          <w:trHeight w:val="2795"/>
        </w:trPr>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254" w:firstLine="0"/>
              <w:jc w:val="left"/>
              <w:rPr>
                <w:sz w:val="24"/>
                <w:szCs w:val="24"/>
              </w:rPr>
            </w:pPr>
            <w:r w:rsidRPr="00B45824">
              <w:rPr>
                <w:sz w:val="24"/>
                <w:szCs w:val="24"/>
              </w:rPr>
              <w:t xml:space="preserve">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5" w:lineRule="auto"/>
              <w:ind w:left="7" w:firstLine="0"/>
              <w:jc w:val="left"/>
              <w:rPr>
                <w:sz w:val="24"/>
                <w:szCs w:val="24"/>
              </w:rPr>
            </w:pPr>
            <w:r w:rsidRPr="00B45824">
              <w:rPr>
                <w:sz w:val="24"/>
                <w:szCs w:val="24"/>
              </w:rPr>
              <w:t xml:space="preserve">Раскрывать значение понятий: отруб, хутор, переселенческая политика, думская монархия. </w:t>
            </w:r>
          </w:p>
          <w:p w:rsidR="0022337A" w:rsidRPr="00B45824" w:rsidRDefault="00EF5E77">
            <w:pPr>
              <w:spacing w:after="0" w:line="259" w:lineRule="auto"/>
              <w:ind w:left="7" w:firstLine="0"/>
              <w:jc w:val="left"/>
              <w:rPr>
                <w:sz w:val="24"/>
                <w:szCs w:val="24"/>
              </w:rPr>
            </w:pPr>
            <w:r w:rsidRPr="00B45824">
              <w:rPr>
                <w:sz w:val="24"/>
                <w:szCs w:val="24"/>
              </w:rPr>
              <w:t xml:space="preserve">Излагать оценки историками аграрной реформы П. А. Столыпина. Называть основные положения аграрной реформы, характеризовать её результаты.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1" w:type="dxa"/>
          <w:left w:w="112" w:type="dxa"/>
          <w:bottom w:w="0" w:type="dxa"/>
          <w:right w:w="34" w:type="dxa"/>
        </w:tblCellMar>
        <w:tblLook w:val="04A0" w:firstRow="1" w:lastRow="0" w:firstColumn="1" w:lastColumn="0" w:noHBand="0" w:noVBand="1"/>
      </w:tblPr>
      <w:tblGrid>
        <w:gridCol w:w="858"/>
        <w:gridCol w:w="2593"/>
        <w:gridCol w:w="1736"/>
        <w:gridCol w:w="4581"/>
        <w:gridCol w:w="4797"/>
      </w:tblGrid>
      <w:tr w:rsidR="0022337A" w:rsidRPr="00B45824">
        <w:trPr>
          <w:trHeight w:val="7312"/>
        </w:trPr>
        <w:tc>
          <w:tcPr>
            <w:tcW w:w="857"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социальных противоречий.  </w:t>
            </w:r>
          </w:p>
          <w:p w:rsidR="0022337A" w:rsidRPr="00B45824" w:rsidRDefault="00EF5E77">
            <w:pPr>
              <w:spacing w:after="0" w:line="283" w:lineRule="auto"/>
              <w:ind w:left="0" w:firstLine="0"/>
              <w:jc w:val="left"/>
              <w:rPr>
                <w:sz w:val="24"/>
                <w:szCs w:val="24"/>
              </w:rPr>
            </w:pPr>
            <w:r w:rsidRPr="00B45824">
              <w:rPr>
                <w:sz w:val="24"/>
                <w:szCs w:val="24"/>
              </w:rPr>
              <w:t xml:space="preserve">III и IV Государственная дума. Идейно-политический спектр. Общественный и социальный подъём. </w:t>
            </w:r>
          </w:p>
          <w:p w:rsidR="0022337A" w:rsidRPr="00B45824" w:rsidRDefault="00EF5E77">
            <w:pPr>
              <w:spacing w:after="0" w:line="259" w:lineRule="auto"/>
              <w:ind w:left="0" w:right="277" w:firstLine="0"/>
              <w:jc w:val="left"/>
              <w:rPr>
                <w:sz w:val="24"/>
                <w:szCs w:val="24"/>
              </w:rPr>
            </w:pPr>
            <w:r w:rsidRPr="00B45824">
              <w:rPr>
                <w:sz w:val="24"/>
                <w:szCs w:val="24"/>
              </w:rPr>
              <w:t xml:space="preserve">Обострение международной обстановки. Блоковая система и участие в ней России. Россия  в преддверии мировой катастрофы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5" w:lineRule="auto"/>
              <w:ind w:left="7" w:right="1352" w:firstLine="0"/>
              <w:jc w:val="left"/>
              <w:rPr>
                <w:sz w:val="24"/>
                <w:szCs w:val="24"/>
              </w:rPr>
            </w:pPr>
            <w:r w:rsidRPr="00B45824">
              <w:rPr>
                <w:sz w:val="24"/>
                <w:szCs w:val="24"/>
              </w:rPr>
              <w:t>Составлять харак</w:t>
            </w:r>
            <w:r w:rsidRPr="00B45824">
              <w:rPr>
                <w:sz w:val="24"/>
                <w:szCs w:val="24"/>
              </w:rPr>
              <w:t xml:space="preserve">теристику (исторический портрет)  П. А. Столыпина. </w:t>
            </w:r>
          </w:p>
          <w:p w:rsidR="0022337A" w:rsidRPr="00B45824" w:rsidRDefault="00EF5E77">
            <w:pPr>
              <w:spacing w:after="38" w:line="261" w:lineRule="auto"/>
              <w:ind w:left="7" w:firstLine="0"/>
              <w:jc w:val="left"/>
              <w:rPr>
                <w:sz w:val="24"/>
                <w:szCs w:val="24"/>
              </w:rPr>
            </w:pPr>
            <w:r w:rsidRPr="00B45824">
              <w:rPr>
                <w:sz w:val="24"/>
                <w:szCs w:val="24"/>
              </w:rPr>
              <w:t xml:space="preserve">Характеризовать политическую систему России после революции </w:t>
            </w:r>
          </w:p>
          <w:p w:rsidR="0022337A" w:rsidRPr="00B45824" w:rsidRDefault="00EF5E77">
            <w:pPr>
              <w:spacing w:after="0" w:line="259" w:lineRule="auto"/>
              <w:ind w:left="7" w:firstLine="0"/>
              <w:jc w:val="left"/>
              <w:rPr>
                <w:sz w:val="24"/>
                <w:szCs w:val="24"/>
              </w:rPr>
            </w:pPr>
            <w:r w:rsidRPr="00B45824">
              <w:rPr>
                <w:sz w:val="24"/>
                <w:szCs w:val="24"/>
              </w:rPr>
              <w:t xml:space="preserve">1905–1907 гг., место в ней </w:t>
            </w:r>
          </w:p>
          <w:p w:rsidR="0022337A" w:rsidRPr="00B45824" w:rsidRDefault="00EF5E77">
            <w:pPr>
              <w:spacing w:after="48" w:line="259" w:lineRule="auto"/>
              <w:ind w:left="7" w:firstLine="0"/>
              <w:jc w:val="left"/>
              <w:rPr>
                <w:sz w:val="24"/>
                <w:szCs w:val="24"/>
              </w:rPr>
            </w:pPr>
            <w:r w:rsidRPr="00B45824">
              <w:rPr>
                <w:sz w:val="24"/>
                <w:szCs w:val="24"/>
              </w:rPr>
              <w:t xml:space="preserve">Государственной думы и </w:t>
            </w:r>
          </w:p>
          <w:p w:rsidR="0022337A" w:rsidRPr="00B45824" w:rsidRDefault="00EF5E77">
            <w:pPr>
              <w:spacing w:after="45" w:line="262" w:lineRule="auto"/>
              <w:ind w:left="7" w:right="158" w:firstLine="0"/>
              <w:jc w:val="left"/>
              <w:rPr>
                <w:sz w:val="24"/>
                <w:szCs w:val="24"/>
              </w:rPr>
            </w:pPr>
            <w:r w:rsidRPr="00B45824">
              <w:rPr>
                <w:sz w:val="24"/>
                <w:szCs w:val="24"/>
              </w:rPr>
              <w:t xml:space="preserve">Государственного совета </w:t>
            </w:r>
            <w:r w:rsidRPr="00B45824">
              <w:rPr>
                <w:sz w:val="24"/>
                <w:szCs w:val="24"/>
              </w:rPr>
              <w:t xml:space="preserve">Излагать оценки личности и деятельности Николая II, приведённые в учебной литературе, объяснять, на чём они основываются, высказывать и аргументировать собственную оценку его деятельности. </w:t>
            </w:r>
          </w:p>
          <w:p w:rsidR="0022337A" w:rsidRPr="00B45824" w:rsidRDefault="00EF5E77">
            <w:pPr>
              <w:spacing w:after="46"/>
              <w:ind w:left="7" w:right="253" w:firstLine="0"/>
              <w:jc w:val="left"/>
              <w:rPr>
                <w:sz w:val="24"/>
                <w:szCs w:val="24"/>
              </w:rPr>
            </w:pPr>
            <w:r w:rsidRPr="00B45824">
              <w:rPr>
                <w:sz w:val="24"/>
                <w:szCs w:val="24"/>
              </w:rPr>
              <w:t>Систематизировать информацию  об участии России в формировании сис</w:t>
            </w:r>
            <w:r w:rsidRPr="00B45824">
              <w:rPr>
                <w:sz w:val="24"/>
                <w:szCs w:val="24"/>
              </w:rPr>
              <w:t xml:space="preserve">темы военных блоков и международных отношениях накануне Первой мировой войны  </w:t>
            </w:r>
          </w:p>
          <w:p w:rsidR="0022337A" w:rsidRPr="00B45824" w:rsidRDefault="00EF5E77">
            <w:pPr>
              <w:spacing w:after="0" w:line="259" w:lineRule="auto"/>
              <w:ind w:left="7" w:firstLine="0"/>
              <w:jc w:val="left"/>
              <w:rPr>
                <w:sz w:val="24"/>
                <w:szCs w:val="24"/>
              </w:rPr>
            </w:pPr>
            <w:r w:rsidRPr="00B45824">
              <w:rPr>
                <w:sz w:val="24"/>
                <w:szCs w:val="24"/>
              </w:rPr>
              <w:t xml:space="preserve">(в виде таблицы, тезисов) </w:t>
            </w:r>
          </w:p>
        </w:tc>
      </w:tr>
      <w:tr w:rsidR="0022337A" w:rsidRPr="00B45824">
        <w:trPr>
          <w:trHeight w:val="2096"/>
        </w:trPr>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6" w:line="266" w:lineRule="auto"/>
              <w:ind w:left="0" w:right="653" w:firstLine="0"/>
              <w:rPr>
                <w:sz w:val="24"/>
                <w:szCs w:val="24"/>
              </w:rPr>
            </w:pPr>
            <w:r w:rsidRPr="00B45824">
              <w:rPr>
                <w:sz w:val="24"/>
                <w:szCs w:val="24"/>
              </w:rPr>
              <w:t xml:space="preserve">Серебряный век российской культуры. Новые явления  </w:t>
            </w:r>
            <w:r w:rsidRPr="00B45824">
              <w:rPr>
                <w:sz w:val="24"/>
                <w:szCs w:val="24"/>
              </w:rPr>
              <w:t xml:space="preserve">в художественной литературе и искусстве. Мировоззренческие ценности и стиль жизни. </w:t>
            </w:r>
          </w:p>
          <w:p w:rsidR="0022337A" w:rsidRPr="00B45824" w:rsidRDefault="00EF5E77">
            <w:pPr>
              <w:spacing w:after="0" w:line="259" w:lineRule="auto"/>
              <w:ind w:left="0" w:firstLine="0"/>
              <w:rPr>
                <w:sz w:val="24"/>
                <w:szCs w:val="24"/>
              </w:rPr>
            </w:pPr>
            <w:r w:rsidRPr="00B45824">
              <w:rPr>
                <w:sz w:val="24"/>
                <w:szCs w:val="24"/>
              </w:rPr>
              <w:t xml:space="preserve">Литература начала XX в. Живопись.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6" w:lineRule="auto"/>
              <w:ind w:left="7" w:right="405" w:firstLine="0"/>
              <w:jc w:val="left"/>
              <w:rPr>
                <w:sz w:val="24"/>
                <w:szCs w:val="24"/>
              </w:rPr>
            </w:pPr>
            <w:r w:rsidRPr="00B45824">
              <w:rPr>
                <w:sz w:val="24"/>
                <w:szCs w:val="24"/>
              </w:rPr>
              <w:t xml:space="preserve">Характеризовать основные стили и течения литературы и искусства  </w:t>
            </w:r>
            <w:r w:rsidRPr="00B45824">
              <w:rPr>
                <w:sz w:val="24"/>
                <w:szCs w:val="24"/>
              </w:rPr>
              <w:t xml:space="preserve">в России начала XX в., называть их крупнейших представителей, их произведения. </w:t>
            </w:r>
          </w:p>
          <w:p w:rsidR="0022337A" w:rsidRPr="00B45824" w:rsidRDefault="00EF5E77">
            <w:pPr>
              <w:spacing w:after="0" w:line="259" w:lineRule="auto"/>
              <w:ind w:left="7" w:firstLine="0"/>
              <w:jc w:val="left"/>
              <w:rPr>
                <w:sz w:val="24"/>
                <w:szCs w:val="24"/>
              </w:rPr>
            </w:pPr>
            <w:r w:rsidRPr="00B45824">
              <w:rPr>
                <w:sz w:val="24"/>
                <w:szCs w:val="24"/>
              </w:rPr>
              <w:t xml:space="preserve">Представлять описание памятников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7" w:type="dxa"/>
          <w:left w:w="112" w:type="dxa"/>
          <w:bottom w:w="0" w:type="dxa"/>
          <w:right w:w="77" w:type="dxa"/>
        </w:tblCellMar>
        <w:tblLook w:val="04A0" w:firstRow="1" w:lastRow="0" w:firstColumn="1" w:lastColumn="0" w:noHBand="0" w:noVBand="1"/>
      </w:tblPr>
      <w:tblGrid>
        <w:gridCol w:w="858"/>
        <w:gridCol w:w="2593"/>
        <w:gridCol w:w="1736"/>
        <w:gridCol w:w="4581"/>
        <w:gridCol w:w="4797"/>
      </w:tblGrid>
      <w:tr w:rsidR="0022337A" w:rsidRPr="00B45824">
        <w:trPr>
          <w:trHeight w:val="5223"/>
        </w:trPr>
        <w:tc>
          <w:tcPr>
            <w:tcW w:w="857"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5" w:lineRule="auto"/>
              <w:ind w:left="0" w:firstLine="0"/>
              <w:jc w:val="left"/>
              <w:rPr>
                <w:sz w:val="24"/>
                <w:szCs w:val="24"/>
              </w:rPr>
            </w:pPr>
            <w:r w:rsidRPr="00B45824">
              <w:rPr>
                <w:sz w:val="24"/>
                <w:szCs w:val="24"/>
              </w:rPr>
              <w:t xml:space="preserve">«Мир искусства». Архитектура. Скульптура. Драматический театр: традиции и новаторство. Музыка. </w:t>
            </w:r>
          </w:p>
          <w:p w:rsidR="0022337A" w:rsidRPr="00B45824" w:rsidRDefault="00EF5E77">
            <w:pPr>
              <w:spacing w:after="0" w:line="278" w:lineRule="auto"/>
              <w:ind w:left="0" w:firstLine="0"/>
              <w:jc w:val="left"/>
              <w:rPr>
                <w:sz w:val="24"/>
                <w:szCs w:val="24"/>
              </w:rPr>
            </w:pPr>
            <w:r w:rsidRPr="00B45824">
              <w:rPr>
                <w:sz w:val="24"/>
                <w:szCs w:val="24"/>
              </w:rPr>
              <w:t xml:space="preserve">«Русские сезоны» в Париже. Зарождение российского кинематографа. </w:t>
            </w:r>
          </w:p>
          <w:p w:rsidR="0022337A" w:rsidRPr="00B45824" w:rsidRDefault="00EF5E77">
            <w:pPr>
              <w:spacing w:after="0" w:line="259" w:lineRule="auto"/>
              <w:ind w:left="0" w:firstLine="0"/>
              <w:jc w:val="left"/>
              <w:rPr>
                <w:sz w:val="24"/>
                <w:szCs w:val="24"/>
              </w:rPr>
            </w:pPr>
            <w:r w:rsidRPr="00B45824">
              <w:rPr>
                <w:sz w:val="24"/>
                <w:szCs w:val="24"/>
              </w:rPr>
              <w:t>Развитие народного просвещения: попытка преодоления разрыва между образованным обществом и нар</w:t>
            </w:r>
            <w:r w:rsidRPr="00B45824">
              <w:rPr>
                <w:sz w:val="24"/>
                <w:szCs w:val="24"/>
              </w:rPr>
              <w:t xml:space="preserve">одом. Открытия российских ученых. Достижения гуманитарных наук. Формирование русской философской школы. Вклад России начала XX в. в мировую культуру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3" w:lineRule="auto"/>
              <w:ind w:left="7" w:right="78" w:firstLine="0"/>
              <w:jc w:val="left"/>
              <w:rPr>
                <w:sz w:val="24"/>
                <w:szCs w:val="24"/>
              </w:rPr>
            </w:pPr>
            <w:r w:rsidRPr="00B45824">
              <w:rPr>
                <w:sz w:val="24"/>
                <w:szCs w:val="24"/>
              </w:rPr>
              <w:t>художественной культуры начала  ХХ в., определяя их принадлежность к тому или иному стилю, характерные чер</w:t>
            </w:r>
            <w:r w:rsidRPr="00B45824">
              <w:rPr>
                <w:sz w:val="24"/>
                <w:szCs w:val="24"/>
              </w:rPr>
              <w:t xml:space="preserve">ты (в том числе  на региональном материале). Характеризовать место российской культуры начала ХХ в. в европейской и мировой культуре. </w:t>
            </w:r>
          </w:p>
          <w:p w:rsidR="0022337A" w:rsidRPr="00B45824" w:rsidRDefault="00EF5E77">
            <w:pPr>
              <w:spacing w:after="0" w:line="259" w:lineRule="auto"/>
              <w:ind w:left="7" w:right="186" w:firstLine="0"/>
              <w:jc w:val="left"/>
              <w:rPr>
                <w:sz w:val="24"/>
                <w:szCs w:val="24"/>
              </w:rPr>
            </w:pPr>
            <w:r w:rsidRPr="00B45824">
              <w:rPr>
                <w:sz w:val="24"/>
                <w:szCs w:val="24"/>
              </w:rPr>
              <w:t>Участвовать в подготовке проектов, посвящённых выдающимся представителям науки, литературы и искусства. Характеризовать в</w:t>
            </w:r>
            <w:r w:rsidRPr="00B45824">
              <w:rPr>
                <w:sz w:val="24"/>
                <w:szCs w:val="24"/>
              </w:rPr>
              <w:t xml:space="preserve">клад российской науки начала XX в.  в развитие мировой науки, называть учёных и их достижения </w:t>
            </w:r>
          </w:p>
        </w:tc>
      </w:tr>
      <w:tr w:rsidR="0022337A" w:rsidRPr="00B45824">
        <w:trPr>
          <w:trHeight w:val="4186"/>
        </w:trPr>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Наш край в XIX ‒ начале ХХ в.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29" w:line="274" w:lineRule="auto"/>
              <w:ind w:left="7" w:right="71" w:firstLine="0"/>
              <w:jc w:val="left"/>
              <w:rPr>
                <w:sz w:val="24"/>
                <w:szCs w:val="24"/>
              </w:rPr>
            </w:pPr>
            <w:r w:rsidRPr="00B45824">
              <w:rPr>
                <w:sz w:val="24"/>
                <w:szCs w:val="24"/>
              </w:rPr>
              <w:t xml:space="preserve">Распознавать в окружающей среде,  </w:t>
            </w:r>
            <w:r w:rsidRPr="00B45824">
              <w:rPr>
                <w:sz w:val="24"/>
                <w:szCs w:val="24"/>
              </w:rPr>
              <w:t xml:space="preserve">в том числе в родном городе, регионе, памятники материальной и художественной культуры XIX – начала ХХ в., объяснять, в чём заключается их значение для времени их создания и для современного общества. </w:t>
            </w:r>
          </w:p>
          <w:p w:rsidR="0022337A" w:rsidRPr="00B45824" w:rsidRDefault="00EF5E77">
            <w:pPr>
              <w:spacing w:after="0" w:line="259" w:lineRule="auto"/>
              <w:ind w:left="7" w:right="680" w:firstLine="0"/>
              <w:jc w:val="left"/>
              <w:rPr>
                <w:sz w:val="24"/>
                <w:szCs w:val="24"/>
              </w:rPr>
            </w:pPr>
            <w:r w:rsidRPr="00B45824">
              <w:rPr>
                <w:sz w:val="24"/>
                <w:szCs w:val="24"/>
              </w:rPr>
              <w:t xml:space="preserve">Выполнять учебные проекты  </w:t>
            </w:r>
            <w:r w:rsidRPr="00B45824">
              <w:rPr>
                <w:sz w:val="24"/>
                <w:szCs w:val="24"/>
              </w:rPr>
              <w:t xml:space="preserve">по отечественной истории XIX – начала ХХ в. (в том числе  на региональном материале)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13" w:type="dxa"/>
          <w:left w:w="112" w:type="dxa"/>
          <w:bottom w:w="0" w:type="dxa"/>
          <w:right w:w="35" w:type="dxa"/>
        </w:tblCellMar>
        <w:tblLook w:val="04A0" w:firstRow="1" w:lastRow="0" w:firstColumn="1" w:lastColumn="0" w:noHBand="0" w:noVBand="1"/>
      </w:tblPr>
      <w:tblGrid>
        <w:gridCol w:w="858"/>
        <w:gridCol w:w="2593"/>
        <w:gridCol w:w="1736"/>
        <w:gridCol w:w="4581"/>
        <w:gridCol w:w="4797"/>
      </w:tblGrid>
      <w:tr w:rsidR="0022337A" w:rsidRPr="00B45824">
        <w:trPr>
          <w:trHeight w:val="9401"/>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2" w:firstLine="0"/>
              <w:jc w:val="left"/>
              <w:rPr>
                <w:sz w:val="24"/>
                <w:szCs w:val="24"/>
              </w:rPr>
            </w:pPr>
            <w:r w:rsidRPr="00B45824">
              <w:rPr>
                <w:sz w:val="24"/>
                <w:szCs w:val="24"/>
              </w:rPr>
              <w:t xml:space="preserve">2.12 </w:t>
            </w: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Обобщение </w:t>
            </w: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66" w:firstLine="0"/>
              <w:jc w:val="center"/>
              <w:rPr>
                <w:sz w:val="24"/>
                <w:szCs w:val="24"/>
              </w:rPr>
            </w:pPr>
            <w:r w:rsidRPr="00B45824">
              <w:rPr>
                <w:sz w:val="24"/>
                <w:szCs w:val="24"/>
              </w:rPr>
              <w:t xml:space="preserve">1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559" w:firstLine="0"/>
              <w:jc w:val="left"/>
              <w:rPr>
                <w:sz w:val="24"/>
                <w:szCs w:val="24"/>
              </w:rPr>
            </w:pPr>
            <w:r w:rsidRPr="00B45824">
              <w:rPr>
                <w:sz w:val="24"/>
                <w:szCs w:val="24"/>
              </w:rPr>
              <w:t xml:space="preserve">Повторение, обобщение  и контроль по разделу «История России. Российская империя  в XIX – начале XX в.»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81" w:lineRule="auto"/>
              <w:ind w:left="7" w:right="41" w:firstLine="0"/>
              <w:jc w:val="left"/>
              <w:rPr>
                <w:sz w:val="24"/>
                <w:szCs w:val="24"/>
              </w:rPr>
            </w:pPr>
            <w:r w:rsidRPr="00B45824">
              <w:rPr>
                <w:sz w:val="24"/>
                <w:szCs w:val="24"/>
              </w:rPr>
              <w:t xml:space="preserve">Расставлять в хронологической последовательности важнейшие события истории России XIX – начала XX в. </w:t>
            </w:r>
          </w:p>
          <w:p w:rsidR="0022337A" w:rsidRPr="00B45824" w:rsidRDefault="00EF5E77">
            <w:pPr>
              <w:spacing w:after="45"/>
              <w:ind w:left="7" w:right="45" w:firstLine="0"/>
              <w:jc w:val="left"/>
              <w:rPr>
                <w:sz w:val="24"/>
                <w:szCs w:val="24"/>
              </w:rPr>
            </w:pPr>
            <w:r w:rsidRPr="00B45824">
              <w:rPr>
                <w:sz w:val="24"/>
                <w:szCs w:val="24"/>
              </w:rPr>
              <w:t>Устанавливать соответствие между датами и событиями, фактами и процессами; личностями и их достижениями; событиями российской и всеобщей истории. Определя</w:t>
            </w:r>
            <w:r w:rsidRPr="00B45824">
              <w:rPr>
                <w:sz w:val="24"/>
                <w:szCs w:val="24"/>
              </w:rPr>
              <w:t xml:space="preserve">ть по описанию событие, его дату, участников, причины и значение. </w:t>
            </w:r>
          </w:p>
          <w:p w:rsidR="0022337A" w:rsidRPr="00B45824" w:rsidRDefault="00EF5E77">
            <w:pPr>
              <w:spacing w:after="0" w:line="276" w:lineRule="auto"/>
              <w:ind w:left="7" w:right="307" w:firstLine="0"/>
              <w:jc w:val="left"/>
              <w:rPr>
                <w:sz w:val="24"/>
                <w:szCs w:val="24"/>
              </w:rPr>
            </w:pPr>
            <w:r w:rsidRPr="00B45824">
              <w:rPr>
                <w:sz w:val="24"/>
                <w:szCs w:val="24"/>
              </w:rPr>
              <w:t>Группировать исторические факты  по хронологии, принадлежности  к историческим процессам и др. Показывать на карте изменения, произошедшие в результате значительных социальноэкономических и</w:t>
            </w:r>
            <w:r w:rsidRPr="00B45824">
              <w:rPr>
                <w:sz w:val="24"/>
                <w:szCs w:val="24"/>
              </w:rPr>
              <w:t xml:space="preserve"> политических событий и процессов отечественной истории XIX – начала XX в. </w:t>
            </w:r>
          </w:p>
          <w:p w:rsidR="0022337A" w:rsidRPr="00B45824" w:rsidRDefault="00EF5E77">
            <w:pPr>
              <w:spacing w:after="0" w:line="259" w:lineRule="auto"/>
              <w:ind w:left="7" w:firstLine="0"/>
              <w:jc w:val="left"/>
              <w:rPr>
                <w:sz w:val="24"/>
                <w:szCs w:val="24"/>
              </w:rPr>
            </w:pPr>
            <w:r w:rsidRPr="00B45824">
              <w:rPr>
                <w:sz w:val="24"/>
                <w:szCs w:val="24"/>
              </w:rPr>
              <w:t xml:space="preserve">Извлекать информацию из источника; характеризовать источник, определяя автора, тип источника, его особенности, оценивая информационную достоверность; выявлять принадлежность источника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8" w:type="dxa"/>
          <w:left w:w="119" w:type="dxa"/>
          <w:bottom w:w="0" w:type="dxa"/>
          <w:right w:w="117" w:type="dxa"/>
        </w:tblCellMar>
        <w:tblLook w:val="04A0" w:firstRow="1" w:lastRow="0" w:firstColumn="1" w:lastColumn="0" w:noHBand="0" w:noVBand="1"/>
      </w:tblPr>
      <w:tblGrid>
        <w:gridCol w:w="858"/>
        <w:gridCol w:w="2593"/>
        <w:gridCol w:w="1736"/>
        <w:gridCol w:w="4581"/>
        <w:gridCol w:w="4797"/>
      </w:tblGrid>
      <w:tr w:rsidR="0022337A" w:rsidRPr="00B45824">
        <w:trPr>
          <w:trHeight w:val="9401"/>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ind w:left="0" w:right="276" w:firstLine="0"/>
              <w:rPr>
                <w:sz w:val="24"/>
                <w:szCs w:val="24"/>
              </w:rPr>
            </w:pPr>
            <w:r w:rsidRPr="00B45824">
              <w:rPr>
                <w:sz w:val="24"/>
                <w:szCs w:val="24"/>
              </w:rPr>
              <w:t xml:space="preserve">определенному лицу, социальной группе, общественному течению и др.; различать в тексте письменных источников факты и интерпретации событий прошлого. Составлять развернутую характеристику исторических личностей XIX – начала XX в.  </w:t>
            </w:r>
          </w:p>
          <w:p w:rsidR="0022337A" w:rsidRPr="00B45824" w:rsidRDefault="00EF5E77">
            <w:pPr>
              <w:spacing w:after="0" w:line="295" w:lineRule="auto"/>
              <w:ind w:left="0" w:firstLine="0"/>
              <w:jc w:val="left"/>
              <w:rPr>
                <w:sz w:val="24"/>
                <w:szCs w:val="24"/>
              </w:rPr>
            </w:pPr>
            <w:r w:rsidRPr="00B45824">
              <w:rPr>
                <w:sz w:val="24"/>
                <w:szCs w:val="24"/>
              </w:rPr>
              <w:t xml:space="preserve">с описанием и оценкой их </w:t>
            </w:r>
            <w:r w:rsidRPr="00B45824">
              <w:rPr>
                <w:sz w:val="24"/>
                <w:szCs w:val="24"/>
              </w:rPr>
              <w:t xml:space="preserve">деятельности. </w:t>
            </w:r>
          </w:p>
          <w:p w:rsidR="0022337A" w:rsidRPr="00B45824" w:rsidRDefault="00EF5E77">
            <w:pPr>
              <w:spacing w:after="5" w:line="256" w:lineRule="auto"/>
              <w:ind w:left="0" w:firstLine="0"/>
              <w:jc w:val="left"/>
              <w:rPr>
                <w:sz w:val="24"/>
                <w:szCs w:val="24"/>
              </w:rPr>
            </w:pPr>
            <w:r w:rsidRPr="00B45824">
              <w:rPr>
                <w:sz w:val="24"/>
                <w:szCs w:val="24"/>
              </w:rPr>
              <w:t>Объяснять значение понятий и терминов: акмеизм, ампир, анархизм, большевики, бюрократия, Государственная дума, западничество, индустриализация, кадеты (конституционные демократы), классицизм, консерватизм, конституционализм, либерализм, марк</w:t>
            </w:r>
            <w:r w:rsidRPr="00B45824">
              <w:rPr>
                <w:sz w:val="24"/>
                <w:szCs w:val="24"/>
              </w:rPr>
              <w:t xml:space="preserve">сизм, меньшевики, меценатство, миссия, модерн, монархизм, народничество, национализм, нация, нигилизм, октябристы, парламентаризм, рабочий класс, радикализм, </w:t>
            </w:r>
          </w:p>
          <w:p w:rsidR="0022337A" w:rsidRPr="00B45824" w:rsidRDefault="00EF5E77">
            <w:pPr>
              <w:spacing w:after="0" w:line="259" w:lineRule="auto"/>
              <w:ind w:left="0" w:firstLine="0"/>
              <w:jc w:val="left"/>
              <w:rPr>
                <w:sz w:val="24"/>
                <w:szCs w:val="24"/>
              </w:rPr>
            </w:pPr>
            <w:r w:rsidRPr="00B45824">
              <w:rPr>
                <w:sz w:val="24"/>
                <w:szCs w:val="24"/>
              </w:rPr>
              <w:t xml:space="preserve">разночинцы, революция, романтизм, РСДРП, символизм, славянофильство, Советы рабочих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8" w:type="dxa"/>
          <w:left w:w="119" w:type="dxa"/>
          <w:bottom w:w="0" w:type="dxa"/>
          <w:right w:w="113" w:type="dxa"/>
        </w:tblCellMar>
        <w:tblLook w:val="04A0" w:firstRow="1" w:lastRow="0" w:firstColumn="1" w:lastColumn="0" w:noHBand="0" w:noVBand="1"/>
      </w:tblPr>
      <w:tblGrid>
        <w:gridCol w:w="858"/>
        <w:gridCol w:w="2593"/>
        <w:gridCol w:w="1736"/>
        <w:gridCol w:w="4581"/>
        <w:gridCol w:w="4797"/>
      </w:tblGrid>
      <w:tr w:rsidR="0022337A" w:rsidRPr="00B45824">
        <w:trPr>
          <w:trHeight w:val="9401"/>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25" w:line="276" w:lineRule="auto"/>
              <w:ind w:left="0" w:firstLine="0"/>
              <w:jc w:val="left"/>
              <w:rPr>
                <w:sz w:val="24"/>
                <w:szCs w:val="24"/>
              </w:rPr>
            </w:pPr>
            <w:r w:rsidRPr="00B45824">
              <w:rPr>
                <w:sz w:val="24"/>
                <w:szCs w:val="24"/>
              </w:rPr>
              <w:t xml:space="preserve">депутатов, социализм, стачка, теория официальной народности, урбанизация, футуризм, черта оседлости, эсеры (социалистыреволюционеры). </w:t>
            </w:r>
          </w:p>
          <w:p w:rsidR="0022337A" w:rsidRPr="00B45824" w:rsidRDefault="00EF5E77">
            <w:pPr>
              <w:spacing w:after="0" w:line="283" w:lineRule="auto"/>
              <w:ind w:left="0" w:right="524" w:firstLine="0"/>
              <w:jc w:val="left"/>
              <w:rPr>
                <w:sz w:val="24"/>
                <w:szCs w:val="24"/>
              </w:rPr>
            </w:pPr>
            <w:r w:rsidRPr="00B45824">
              <w:rPr>
                <w:sz w:val="24"/>
                <w:szCs w:val="24"/>
              </w:rPr>
              <w:t xml:space="preserve">Представлять информацию  о причинах, итогах и результатах исторических процессов, явлений  в виде схемы. </w:t>
            </w:r>
          </w:p>
          <w:p w:rsidR="0022337A" w:rsidRPr="00B45824" w:rsidRDefault="00EF5E77">
            <w:pPr>
              <w:spacing w:after="0" w:line="275" w:lineRule="auto"/>
              <w:ind w:left="0" w:right="79" w:firstLine="0"/>
              <w:jc w:val="left"/>
              <w:rPr>
                <w:sz w:val="24"/>
                <w:szCs w:val="24"/>
              </w:rPr>
            </w:pPr>
            <w:r w:rsidRPr="00B45824">
              <w:rPr>
                <w:sz w:val="24"/>
                <w:szCs w:val="24"/>
              </w:rPr>
              <w:t>Характеризовать</w:t>
            </w:r>
            <w:r w:rsidRPr="00B45824">
              <w:rPr>
                <w:sz w:val="24"/>
                <w:szCs w:val="24"/>
              </w:rPr>
              <w:t xml:space="preserve"> образ жизни различных групп населения в России и других стран в XIX – начале XX в., показывая изменения, происшедшие в течение рассматриваемого периода. Раскрывать существенные черты экономического, социального и политического развития России  в XIX – нач</w:t>
            </w:r>
            <w:r w:rsidRPr="00B45824">
              <w:rPr>
                <w:sz w:val="24"/>
                <w:szCs w:val="24"/>
              </w:rPr>
              <w:t xml:space="preserve">але XX в.; международных отношений рассматриваемого периода и участия в них России. </w:t>
            </w:r>
          </w:p>
          <w:p w:rsidR="0022337A" w:rsidRPr="00B45824" w:rsidRDefault="00EF5E77">
            <w:pPr>
              <w:spacing w:after="0" w:line="259" w:lineRule="auto"/>
              <w:ind w:left="0" w:right="68" w:firstLine="0"/>
              <w:jc w:val="left"/>
              <w:rPr>
                <w:sz w:val="24"/>
                <w:szCs w:val="24"/>
              </w:rPr>
            </w:pPr>
            <w:r w:rsidRPr="00B45824">
              <w:rPr>
                <w:sz w:val="24"/>
                <w:szCs w:val="24"/>
              </w:rPr>
              <w:t xml:space="preserve">Определять и объяснять свое отношение к существующим трактовкам причин и следствий исторических событий. Сопоставлять высказывания историков, содержащие разные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56" w:type="dxa"/>
        </w:tblCellMar>
        <w:tblLook w:val="04A0" w:firstRow="1" w:lastRow="0" w:firstColumn="1" w:lastColumn="0" w:noHBand="0" w:noVBand="1"/>
      </w:tblPr>
      <w:tblGrid>
        <w:gridCol w:w="857"/>
        <w:gridCol w:w="2593"/>
        <w:gridCol w:w="1736"/>
        <w:gridCol w:w="4581"/>
        <w:gridCol w:w="4798"/>
      </w:tblGrid>
      <w:tr w:rsidR="0022337A" w:rsidRPr="00B45824">
        <w:trPr>
          <w:trHeight w:val="2795"/>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80" w:lineRule="auto"/>
              <w:ind w:left="7" w:firstLine="0"/>
              <w:jc w:val="left"/>
              <w:rPr>
                <w:sz w:val="24"/>
                <w:szCs w:val="24"/>
              </w:rPr>
            </w:pPr>
            <w:r w:rsidRPr="00B45824">
              <w:rPr>
                <w:sz w:val="24"/>
                <w:szCs w:val="24"/>
              </w:rPr>
              <w:t xml:space="preserve">мнения по спорным вопросам отечественной и всеобщей истории XIX – начала XX в., объяснять, что могло лежать в их основе. </w:t>
            </w:r>
          </w:p>
          <w:p w:rsidR="0022337A" w:rsidRPr="00B45824" w:rsidRDefault="00EF5E77">
            <w:pPr>
              <w:spacing w:after="26" w:line="275" w:lineRule="auto"/>
              <w:ind w:left="7" w:right="358" w:firstLine="0"/>
              <w:jc w:val="left"/>
              <w:rPr>
                <w:sz w:val="24"/>
                <w:szCs w:val="24"/>
              </w:rPr>
            </w:pPr>
            <w:r w:rsidRPr="00B45824">
              <w:rPr>
                <w:sz w:val="24"/>
                <w:szCs w:val="24"/>
              </w:rPr>
              <w:t xml:space="preserve">Описывать памятник материальной или духовной культуры  по предложенной иллюстрации, </w:t>
            </w:r>
          </w:p>
          <w:p w:rsidR="0022337A" w:rsidRPr="00B45824" w:rsidRDefault="00EF5E77">
            <w:pPr>
              <w:spacing w:after="0" w:line="259" w:lineRule="auto"/>
              <w:ind w:left="7" w:firstLine="0"/>
              <w:jc w:val="left"/>
              <w:rPr>
                <w:sz w:val="24"/>
                <w:szCs w:val="24"/>
              </w:rPr>
            </w:pPr>
            <w:r w:rsidRPr="00B45824">
              <w:rPr>
                <w:sz w:val="24"/>
                <w:szCs w:val="24"/>
              </w:rPr>
              <w:t xml:space="preserve">информации </w:t>
            </w:r>
          </w:p>
        </w:tc>
      </w:tr>
      <w:tr w:rsidR="0022337A" w:rsidRPr="00B45824">
        <w:trPr>
          <w:trHeight w:val="353"/>
        </w:trPr>
        <w:tc>
          <w:tcPr>
            <w:tcW w:w="3450" w:type="dxa"/>
            <w:gridSpan w:val="2"/>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Итого по разделу </w:t>
            </w: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45" w:firstLine="0"/>
              <w:jc w:val="center"/>
              <w:rPr>
                <w:sz w:val="24"/>
                <w:szCs w:val="24"/>
              </w:rPr>
            </w:pPr>
            <w:r w:rsidRPr="00B45824">
              <w:rPr>
                <w:sz w:val="24"/>
                <w:szCs w:val="24"/>
              </w:rPr>
              <w:t xml:space="preserve">45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 </w:t>
            </w:r>
          </w:p>
        </w:tc>
      </w:tr>
      <w:tr w:rsidR="0022337A" w:rsidRPr="00B45824">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b/>
                <w:sz w:val="24"/>
                <w:szCs w:val="24"/>
              </w:rPr>
              <w:t xml:space="preserve">Раздел 3. Учебный модуль «Введение в Новейшую историю России» </w:t>
            </w:r>
          </w:p>
        </w:tc>
      </w:tr>
      <w:tr w:rsidR="0022337A" w:rsidRPr="00B45824">
        <w:trPr>
          <w:trHeight w:val="2097"/>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46" w:firstLine="0"/>
              <w:jc w:val="center"/>
              <w:rPr>
                <w:sz w:val="24"/>
                <w:szCs w:val="24"/>
              </w:rPr>
            </w:pPr>
            <w:r w:rsidRPr="00B45824">
              <w:rPr>
                <w:sz w:val="24"/>
                <w:szCs w:val="24"/>
              </w:rPr>
              <w:t xml:space="preserve">3.1 </w:t>
            </w: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Введение </w:t>
            </w: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45" w:firstLine="0"/>
              <w:jc w:val="center"/>
              <w:rPr>
                <w:sz w:val="24"/>
                <w:szCs w:val="24"/>
              </w:rPr>
            </w:pPr>
            <w:r w:rsidRPr="00B45824">
              <w:rPr>
                <w:sz w:val="24"/>
                <w:szCs w:val="24"/>
              </w:rPr>
              <w:t xml:space="preserve">1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8" w:lineRule="auto"/>
              <w:ind w:left="0" w:firstLine="0"/>
              <w:jc w:val="left"/>
              <w:rPr>
                <w:sz w:val="24"/>
                <w:szCs w:val="24"/>
              </w:rPr>
            </w:pPr>
            <w:r w:rsidRPr="00B45824">
              <w:rPr>
                <w:sz w:val="24"/>
                <w:szCs w:val="24"/>
              </w:rPr>
              <w:t xml:space="preserve">Преемственность всех этапов отечественной истории. Период Новейшей истории страны  </w:t>
            </w:r>
          </w:p>
          <w:p w:rsidR="0022337A" w:rsidRPr="00B45824" w:rsidRDefault="00EF5E77">
            <w:pPr>
              <w:spacing w:after="0" w:line="259" w:lineRule="auto"/>
              <w:ind w:left="0" w:right="657" w:firstLine="0"/>
              <w:rPr>
                <w:sz w:val="24"/>
                <w:szCs w:val="24"/>
              </w:rPr>
            </w:pPr>
            <w:r w:rsidRPr="00B45824">
              <w:rPr>
                <w:sz w:val="24"/>
                <w:szCs w:val="24"/>
              </w:rPr>
              <w:t xml:space="preserve">(с 1914 г. по настоящее время). Важнейшие события, процессы  ХХ ‒ начала XXI в.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Характеризовать основные закономерности развития общества, этапы российской государственности. Приводить примеры наиболее значимых событий, исторических деятелей XX–XXI вв. </w:t>
            </w:r>
          </w:p>
        </w:tc>
      </w:tr>
      <w:tr w:rsidR="0022337A" w:rsidRPr="00B45824">
        <w:trPr>
          <w:trHeight w:val="3832"/>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46" w:firstLine="0"/>
              <w:jc w:val="center"/>
              <w:rPr>
                <w:sz w:val="24"/>
                <w:szCs w:val="24"/>
              </w:rPr>
            </w:pPr>
            <w:r w:rsidRPr="00B45824">
              <w:rPr>
                <w:sz w:val="24"/>
                <w:szCs w:val="24"/>
              </w:rPr>
              <w:t xml:space="preserve">3.2 </w:t>
            </w: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4" w:lineRule="auto"/>
              <w:ind w:left="0" w:firstLine="0"/>
              <w:jc w:val="left"/>
              <w:rPr>
                <w:sz w:val="24"/>
                <w:szCs w:val="24"/>
              </w:rPr>
            </w:pPr>
            <w:r w:rsidRPr="00B45824">
              <w:rPr>
                <w:sz w:val="24"/>
                <w:szCs w:val="24"/>
              </w:rPr>
              <w:t xml:space="preserve">Российская революция  </w:t>
            </w:r>
          </w:p>
          <w:p w:rsidR="0022337A" w:rsidRPr="00B45824" w:rsidRDefault="00EF5E77">
            <w:pPr>
              <w:spacing w:after="0" w:line="259" w:lineRule="auto"/>
              <w:ind w:left="0" w:firstLine="0"/>
              <w:jc w:val="left"/>
              <w:rPr>
                <w:sz w:val="24"/>
                <w:szCs w:val="24"/>
              </w:rPr>
            </w:pPr>
            <w:r w:rsidRPr="00B45824">
              <w:rPr>
                <w:sz w:val="24"/>
                <w:szCs w:val="24"/>
              </w:rPr>
              <w:t xml:space="preserve">1917–1922 гг. </w:t>
            </w: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45" w:firstLine="0"/>
              <w:jc w:val="center"/>
              <w:rPr>
                <w:sz w:val="24"/>
                <w:szCs w:val="24"/>
              </w:rPr>
            </w:pPr>
            <w:r w:rsidRPr="00B45824">
              <w:rPr>
                <w:sz w:val="24"/>
                <w:szCs w:val="24"/>
              </w:rPr>
              <w:t xml:space="preserve">4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8" w:lineRule="auto"/>
              <w:ind w:left="0" w:firstLine="0"/>
              <w:jc w:val="left"/>
              <w:rPr>
                <w:sz w:val="24"/>
                <w:szCs w:val="24"/>
              </w:rPr>
            </w:pPr>
            <w:r w:rsidRPr="00B45824">
              <w:rPr>
                <w:sz w:val="24"/>
                <w:szCs w:val="24"/>
              </w:rPr>
              <w:t xml:space="preserve">Российская империя накануне Февральской революции 1917 г.: общенациональный кризис. </w:t>
            </w:r>
          </w:p>
          <w:p w:rsidR="0022337A" w:rsidRPr="00B45824" w:rsidRDefault="00EF5E77">
            <w:pPr>
              <w:spacing w:after="49" w:line="259" w:lineRule="auto"/>
              <w:ind w:left="0" w:firstLine="0"/>
              <w:jc w:val="left"/>
              <w:rPr>
                <w:sz w:val="24"/>
                <w:szCs w:val="24"/>
              </w:rPr>
            </w:pPr>
            <w:r w:rsidRPr="00B45824">
              <w:rPr>
                <w:sz w:val="24"/>
                <w:szCs w:val="24"/>
              </w:rPr>
              <w:t xml:space="preserve">Февральское восстание в </w:t>
            </w:r>
          </w:p>
          <w:p w:rsidR="0022337A" w:rsidRPr="00B45824" w:rsidRDefault="00EF5E77">
            <w:pPr>
              <w:spacing w:after="0" w:line="259" w:lineRule="auto"/>
              <w:ind w:left="0" w:firstLine="0"/>
              <w:jc w:val="left"/>
              <w:rPr>
                <w:sz w:val="24"/>
                <w:szCs w:val="24"/>
              </w:rPr>
            </w:pPr>
            <w:r w:rsidRPr="00B45824">
              <w:rPr>
                <w:sz w:val="24"/>
                <w:szCs w:val="24"/>
              </w:rPr>
              <w:t xml:space="preserve">Петрограде. Отречение Николая II. </w:t>
            </w:r>
            <w:r w:rsidRPr="00B45824">
              <w:rPr>
                <w:sz w:val="24"/>
                <w:szCs w:val="24"/>
              </w:rPr>
              <w:t xml:space="preserve">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Давать определение ранее изученных и новых понятий: Новая история, Новейшая и</w:t>
            </w:r>
            <w:r w:rsidRPr="00B45824">
              <w:rPr>
                <w:sz w:val="24"/>
                <w:szCs w:val="24"/>
              </w:rPr>
              <w:t xml:space="preserve">стория, империя, монархия, либеральные партии, социал-демократия, революция, вооружённое восстание. Устанавливать причинноследственные связи между ранее изученными историческими фактами и явлениями (самодержавие; аграрный вопрос; имперский центр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6" w:type="dxa"/>
          <w:left w:w="112" w:type="dxa"/>
          <w:bottom w:w="0" w:type="dxa"/>
          <w:right w:w="41" w:type="dxa"/>
        </w:tblCellMar>
        <w:tblLook w:val="04A0" w:firstRow="1" w:lastRow="0" w:firstColumn="1" w:lastColumn="0" w:noHBand="0" w:noVBand="1"/>
      </w:tblPr>
      <w:tblGrid>
        <w:gridCol w:w="858"/>
        <w:gridCol w:w="2593"/>
        <w:gridCol w:w="1736"/>
        <w:gridCol w:w="4581"/>
        <w:gridCol w:w="4797"/>
      </w:tblGrid>
      <w:tr w:rsidR="0022337A" w:rsidRPr="00B45824">
        <w:trPr>
          <w:trHeight w:val="9401"/>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9" w:line="259" w:lineRule="auto"/>
              <w:ind w:left="0" w:firstLine="0"/>
              <w:jc w:val="left"/>
              <w:rPr>
                <w:sz w:val="24"/>
                <w:szCs w:val="24"/>
              </w:rPr>
            </w:pPr>
            <w:r w:rsidRPr="00B45824">
              <w:rPr>
                <w:sz w:val="24"/>
                <w:szCs w:val="24"/>
              </w:rPr>
              <w:t xml:space="preserve">распада страны. </w:t>
            </w:r>
          </w:p>
          <w:p w:rsidR="0022337A" w:rsidRPr="00B45824" w:rsidRDefault="00EF5E77">
            <w:pPr>
              <w:spacing w:after="0" w:line="265" w:lineRule="auto"/>
              <w:ind w:left="0" w:right="200" w:firstLine="0"/>
              <w:jc w:val="left"/>
              <w:rPr>
                <w:sz w:val="24"/>
                <w:szCs w:val="24"/>
              </w:rPr>
            </w:pPr>
            <w:r w:rsidRPr="00B45824">
              <w:rPr>
                <w:sz w:val="24"/>
                <w:szCs w:val="24"/>
              </w:rPr>
              <w:t>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w:t>
            </w:r>
            <w:r w:rsidRPr="00B45824">
              <w:rPr>
                <w:sz w:val="24"/>
                <w:szCs w:val="24"/>
              </w:rPr>
              <w:t xml:space="preserve">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 </w:t>
            </w:r>
          </w:p>
          <w:p w:rsidR="0022337A" w:rsidRPr="00B45824" w:rsidRDefault="00EF5E77">
            <w:pPr>
              <w:spacing w:after="0" w:line="276" w:lineRule="auto"/>
              <w:ind w:left="0" w:right="421" w:firstLine="0"/>
              <w:jc w:val="left"/>
              <w:rPr>
                <w:sz w:val="24"/>
                <w:szCs w:val="24"/>
              </w:rPr>
            </w:pPr>
            <w:r w:rsidRPr="00B45824">
              <w:rPr>
                <w:sz w:val="24"/>
                <w:szCs w:val="24"/>
              </w:rPr>
              <w:t>Гражданская война как национальная трагедия. Военная интервенция. Политика белых правительств А. В.</w:t>
            </w:r>
            <w:r w:rsidRPr="00B45824">
              <w:rPr>
                <w:sz w:val="24"/>
                <w:szCs w:val="24"/>
              </w:rPr>
              <w:t xml:space="preserve"> Колчака,  А. И. Деникина и П. Н. Врангеля. </w:t>
            </w:r>
          </w:p>
          <w:p w:rsidR="0022337A" w:rsidRPr="00B45824" w:rsidRDefault="00EF5E77">
            <w:pPr>
              <w:spacing w:after="0" w:line="259" w:lineRule="auto"/>
              <w:ind w:left="0" w:firstLine="0"/>
              <w:jc w:val="left"/>
              <w:rPr>
                <w:sz w:val="24"/>
                <w:szCs w:val="24"/>
              </w:rPr>
            </w:pPr>
            <w:r w:rsidRPr="00B45824">
              <w:rPr>
                <w:sz w:val="24"/>
                <w:szCs w:val="24"/>
              </w:rPr>
              <w:t xml:space="preserve">Переход страны к мирной жизни. </w:t>
            </w:r>
          </w:p>
          <w:p w:rsidR="0022337A" w:rsidRPr="00B45824" w:rsidRDefault="00EF5E77">
            <w:pPr>
              <w:spacing w:after="0" w:line="259" w:lineRule="auto"/>
              <w:ind w:left="0" w:firstLine="0"/>
              <w:jc w:val="left"/>
              <w:rPr>
                <w:sz w:val="24"/>
                <w:szCs w:val="24"/>
              </w:rPr>
            </w:pPr>
            <w:r w:rsidRPr="00B45824">
              <w:rPr>
                <w:sz w:val="24"/>
                <w:szCs w:val="24"/>
              </w:rPr>
              <w:t xml:space="preserve">Образование СССР. </w:t>
            </w:r>
          </w:p>
          <w:p w:rsidR="0022337A" w:rsidRPr="00B45824" w:rsidRDefault="00EF5E77">
            <w:pPr>
              <w:spacing w:after="47" w:line="260" w:lineRule="auto"/>
              <w:ind w:left="0" w:firstLine="0"/>
              <w:rPr>
                <w:sz w:val="24"/>
                <w:szCs w:val="24"/>
              </w:rPr>
            </w:pPr>
            <w:r w:rsidRPr="00B45824">
              <w:rPr>
                <w:sz w:val="24"/>
                <w:szCs w:val="24"/>
              </w:rPr>
              <w:t xml:space="preserve">Революционные события в России глазами соотечественников и мира. </w:t>
            </w:r>
          </w:p>
          <w:p w:rsidR="0022337A" w:rsidRPr="00B45824" w:rsidRDefault="00EF5E77">
            <w:pPr>
              <w:spacing w:after="0" w:line="259" w:lineRule="auto"/>
              <w:ind w:left="0" w:firstLine="0"/>
              <w:jc w:val="left"/>
              <w:rPr>
                <w:sz w:val="24"/>
                <w:szCs w:val="24"/>
              </w:rPr>
            </w:pPr>
            <w:r w:rsidRPr="00B45824">
              <w:rPr>
                <w:sz w:val="24"/>
                <w:szCs w:val="24"/>
              </w:rPr>
              <w:t xml:space="preserve">Русское зарубежье. </w:t>
            </w:r>
          </w:p>
          <w:p w:rsidR="0022337A" w:rsidRPr="00B45824" w:rsidRDefault="00EF5E77">
            <w:pPr>
              <w:spacing w:after="0" w:line="259" w:lineRule="auto"/>
              <w:ind w:left="0" w:firstLine="0"/>
              <w:jc w:val="left"/>
              <w:rPr>
                <w:sz w:val="24"/>
                <w:szCs w:val="24"/>
              </w:rPr>
            </w:pPr>
            <w:r w:rsidRPr="00B45824">
              <w:rPr>
                <w:sz w:val="24"/>
                <w:szCs w:val="24"/>
              </w:rPr>
              <w:t xml:space="preserve">Влияние революционных событий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2" w:lineRule="auto"/>
              <w:ind w:left="7" w:firstLine="0"/>
              <w:jc w:val="left"/>
              <w:rPr>
                <w:sz w:val="24"/>
                <w:szCs w:val="24"/>
              </w:rPr>
            </w:pPr>
            <w:r w:rsidRPr="00B45824">
              <w:rPr>
                <w:sz w:val="24"/>
                <w:szCs w:val="24"/>
              </w:rPr>
              <w:t xml:space="preserve">и регионы; Первая русская революция; парламентаризм в России и другое) и революциями 1917 г. Раскрывать значение свержения самодержавия в стране, её демократизации. </w:t>
            </w:r>
          </w:p>
          <w:p w:rsidR="0022337A" w:rsidRPr="00B45824" w:rsidRDefault="00EF5E77">
            <w:pPr>
              <w:spacing w:after="0" w:line="271" w:lineRule="auto"/>
              <w:ind w:left="7" w:right="257" w:firstLine="0"/>
              <w:jc w:val="left"/>
              <w:rPr>
                <w:sz w:val="24"/>
                <w:szCs w:val="24"/>
              </w:rPr>
            </w:pPr>
            <w:r w:rsidRPr="00B45824">
              <w:rPr>
                <w:sz w:val="24"/>
                <w:szCs w:val="24"/>
              </w:rPr>
              <w:t xml:space="preserve">Характеризовать итоги и историческое значение Февральской и Октябрьской революций 1917 г. </w:t>
            </w:r>
            <w:r w:rsidRPr="00B45824">
              <w:rPr>
                <w:sz w:val="24"/>
                <w:szCs w:val="24"/>
              </w:rPr>
              <w:t xml:space="preserve">Устанавливать аналогии  с революционными событиями и процессами всемирной истории (революции Новой истории, марксизм, рабочее движение и другое). </w:t>
            </w:r>
          </w:p>
          <w:p w:rsidR="0022337A" w:rsidRPr="00B45824" w:rsidRDefault="00EF5E77">
            <w:pPr>
              <w:spacing w:after="0" w:line="283" w:lineRule="auto"/>
              <w:ind w:left="7" w:right="158" w:firstLine="0"/>
              <w:jc w:val="left"/>
              <w:rPr>
                <w:sz w:val="24"/>
                <w:szCs w:val="24"/>
              </w:rPr>
            </w:pPr>
            <w:r w:rsidRPr="00B45824">
              <w:rPr>
                <w:sz w:val="24"/>
                <w:szCs w:val="24"/>
              </w:rPr>
              <w:t xml:space="preserve">Выражать собственное мнение и обобщать иные мнения  о революционных событиях в России 1917 г. </w:t>
            </w:r>
          </w:p>
          <w:p w:rsidR="0022337A" w:rsidRPr="00B45824" w:rsidRDefault="00EF5E77">
            <w:pPr>
              <w:spacing w:after="0" w:line="259" w:lineRule="auto"/>
              <w:ind w:left="7" w:right="42" w:firstLine="0"/>
              <w:jc w:val="left"/>
              <w:rPr>
                <w:sz w:val="24"/>
                <w:szCs w:val="24"/>
              </w:rPr>
            </w:pPr>
            <w:r w:rsidRPr="00B45824">
              <w:rPr>
                <w:sz w:val="24"/>
                <w:szCs w:val="24"/>
              </w:rPr>
              <w:t>Приводить прим</w:t>
            </w:r>
            <w:r w:rsidRPr="00B45824">
              <w:rPr>
                <w:sz w:val="24"/>
                <w:szCs w:val="24"/>
              </w:rPr>
              <w:t xml:space="preserve">еры из истории родного края начала XX в. Использовать приёмы исследовательской деятельности, элементарные умения прогнозировать (влияние революционных событий  на общемировые процессы XX в., историю народов России).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20" w:type="dxa"/>
          <w:left w:w="112" w:type="dxa"/>
          <w:bottom w:w="0" w:type="dxa"/>
          <w:right w:w="114" w:type="dxa"/>
        </w:tblCellMar>
        <w:tblLook w:val="04A0" w:firstRow="1" w:lastRow="0" w:firstColumn="1" w:lastColumn="0" w:noHBand="0" w:noVBand="1"/>
      </w:tblPr>
      <w:tblGrid>
        <w:gridCol w:w="858"/>
        <w:gridCol w:w="2593"/>
        <w:gridCol w:w="1736"/>
        <w:gridCol w:w="4581"/>
        <w:gridCol w:w="4797"/>
      </w:tblGrid>
      <w:tr w:rsidR="0022337A" w:rsidRPr="00B45824">
        <w:trPr>
          <w:trHeight w:val="7658"/>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на общемировые процессы XX в., историю народов России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80" w:lineRule="auto"/>
              <w:ind w:left="7" w:firstLine="0"/>
              <w:jc w:val="left"/>
              <w:rPr>
                <w:sz w:val="24"/>
                <w:szCs w:val="24"/>
              </w:rPr>
            </w:pPr>
            <w:r w:rsidRPr="00B45824">
              <w:rPr>
                <w:sz w:val="24"/>
                <w:szCs w:val="24"/>
              </w:rPr>
              <w:t xml:space="preserve">Систематизировать и интерпретировать информацию различных видов по изучаемой теме (справочная, научно-популярная литература, интернет-ресурсы и другое). </w:t>
            </w:r>
          </w:p>
          <w:p w:rsidR="0022337A" w:rsidRPr="00B45824" w:rsidRDefault="00EF5E77">
            <w:pPr>
              <w:spacing w:after="0" w:line="277" w:lineRule="auto"/>
              <w:ind w:left="7" w:right="114" w:firstLine="0"/>
              <w:jc w:val="left"/>
              <w:rPr>
                <w:sz w:val="24"/>
                <w:szCs w:val="24"/>
              </w:rPr>
            </w:pPr>
            <w:r w:rsidRPr="00B45824">
              <w:rPr>
                <w:sz w:val="24"/>
                <w:szCs w:val="24"/>
              </w:rPr>
              <w:t xml:space="preserve">Различать в исторической информации события, явления, процессы; факты и мнения. Определять и объяснять с опорой  на фактический материал своё отношение к наиболее значительным событиям. </w:t>
            </w:r>
          </w:p>
          <w:p w:rsidR="0022337A" w:rsidRPr="00B45824" w:rsidRDefault="00EF5E77">
            <w:pPr>
              <w:spacing w:after="55" w:line="255" w:lineRule="auto"/>
              <w:ind w:left="7" w:firstLine="0"/>
              <w:rPr>
                <w:sz w:val="24"/>
                <w:szCs w:val="24"/>
              </w:rPr>
            </w:pPr>
            <w:r w:rsidRPr="00B45824">
              <w:rPr>
                <w:sz w:val="24"/>
                <w:szCs w:val="24"/>
              </w:rPr>
              <w:t xml:space="preserve">Представлять итоги познавательной деятельности в различных формах </w:t>
            </w:r>
          </w:p>
          <w:p w:rsidR="0022337A" w:rsidRPr="00B45824" w:rsidRDefault="00EF5E77">
            <w:pPr>
              <w:spacing w:after="0" w:line="259" w:lineRule="auto"/>
              <w:ind w:left="7" w:right="274" w:firstLine="0"/>
              <w:jc w:val="left"/>
              <w:rPr>
                <w:sz w:val="24"/>
                <w:szCs w:val="24"/>
              </w:rPr>
            </w:pPr>
            <w:r w:rsidRPr="00B45824">
              <w:rPr>
                <w:sz w:val="24"/>
                <w:szCs w:val="24"/>
              </w:rPr>
              <w:t>(д</w:t>
            </w:r>
            <w:r w:rsidRPr="00B45824">
              <w:rPr>
                <w:sz w:val="24"/>
                <w:szCs w:val="24"/>
              </w:rPr>
              <w:t xml:space="preserve">искуссия, доклад, эссе и другое). Участвовать в проектной деятельности, пользоваться компьютерными технологиями  для обработки, систематизации информации (на основе принципов информационной безопасности) </w:t>
            </w:r>
          </w:p>
        </w:tc>
      </w:tr>
      <w:tr w:rsidR="0022337A" w:rsidRPr="00B45824">
        <w:trPr>
          <w:trHeight w:val="1787"/>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12" w:firstLine="0"/>
              <w:jc w:val="center"/>
              <w:rPr>
                <w:sz w:val="24"/>
                <w:szCs w:val="24"/>
              </w:rPr>
            </w:pPr>
            <w:r w:rsidRPr="00B45824">
              <w:rPr>
                <w:sz w:val="24"/>
                <w:szCs w:val="24"/>
              </w:rPr>
              <w:t xml:space="preserve">3.3 </w:t>
            </w: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10" w:line="279" w:lineRule="auto"/>
              <w:ind w:left="0" w:firstLine="0"/>
              <w:jc w:val="left"/>
              <w:rPr>
                <w:sz w:val="24"/>
                <w:szCs w:val="24"/>
              </w:rPr>
            </w:pPr>
            <w:r w:rsidRPr="00B45824">
              <w:rPr>
                <w:sz w:val="24"/>
                <w:szCs w:val="24"/>
              </w:rPr>
              <w:t xml:space="preserve">Великая Отечественная война  </w:t>
            </w:r>
          </w:p>
          <w:p w:rsidR="0022337A" w:rsidRPr="00B45824" w:rsidRDefault="00EF5E77">
            <w:pPr>
              <w:spacing w:after="0" w:line="259" w:lineRule="auto"/>
              <w:ind w:left="0" w:firstLine="0"/>
              <w:jc w:val="left"/>
              <w:rPr>
                <w:sz w:val="24"/>
                <w:szCs w:val="24"/>
              </w:rPr>
            </w:pPr>
            <w:r w:rsidRPr="00B45824">
              <w:rPr>
                <w:sz w:val="24"/>
                <w:szCs w:val="24"/>
              </w:rPr>
              <w:t xml:space="preserve">1941–1945 гг. </w:t>
            </w: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13" w:firstLine="0"/>
              <w:jc w:val="center"/>
              <w:rPr>
                <w:sz w:val="24"/>
                <w:szCs w:val="24"/>
              </w:rPr>
            </w:pPr>
            <w:r w:rsidRPr="00B45824">
              <w:rPr>
                <w:sz w:val="24"/>
                <w:szCs w:val="24"/>
              </w:rPr>
              <w:t xml:space="preserve">5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457" w:firstLine="0"/>
              <w:jc w:val="left"/>
              <w:rPr>
                <w:sz w:val="24"/>
                <w:szCs w:val="24"/>
              </w:rPr>
            </w:pPr>
            <w:r w:rsidRPr="00B45824">
              <w:rPr>
                <w:sz w:val="24"/>
                <w:szCs w:val="24"/>
              </w:rPr>
              <w:t xml:space="preserve">План «Барбаросса» и цели гитлеровской Германии в войне  с СССР. Нападение на СССР  22 июня 1941 г. Причины отступления Красной Армии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Определять понятия и термины: нацизм, блокада, антифашистское подполье, х</w:t>
            </w:r>
            <w:r w:rsidRPr="00B45824">
              <w:rPr>
                <w:sz w:val="24"/>
                <w:szCs w:val="24"/>
              </w:rPr>
              <w:t xml:space="preserve">олокост, бандеровцы, власовцы, коренной перелом в войне, второй фронт и другое).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74" w:type="dxa"/>
          <w:left w:w="112" w:type="dxa"/>
          <w:bottom w:w="0" w:type="dxa"/>
          <w:right w:w="76" w:type="dxa"/>
        </w:tblCellMar>
        <w:tblLook w:val="04A0" w:firstRow="1" w:lastRow="0" w:firstColumn="1" w:lastColumn="0" w:noHBand="0" w:noVBand="1"/>
      </w:tblPr>
      <w:tblGrid>
        <w:gridCol w:w="858"/>
        <w:gridCol w:w="2593"/>
        <w:gridCol w:w="1736"/>
        <w:gridCol w:w="4581"/>
        <w:gridCol w:w="4797"/>
      </w:tblGrid>
      <w:tr w:rsidR="0022337A" w:rsidRPr="00B45824">
        <w:trPr>
          <w:trHeight w:val="9582"/>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1" w:line="259" w:lineRule="auto"/>
              <w:ind w:left="0" w:firstLine="0"/>
              <w:jc w:val="left"/>
              <w:rPr>
                <w:sz w:val="24"/>
                <w:szCs w:val="24"/>
              </w:rPr>
            </w:pPr>
            <w:r w:rsidRPr="00B45824">
              <w:rPr>
                <w:sz w:val="24"/>
                <w:szCs w:val="24"/>
              </w:rPr>
              <w:t xml:space="preserve">в первые месяцы войны.  </w:t>
            </w:r>
          </w:p>
          <w:p w:rsidR="0022337A" w:rsidRPr="00B45824" w:rsidRDefault="00EF5E77">
            <w:pPr>
              <w:spacing w:after="0" w:line="272" w:lineRule="auto"/>
              <w:ind w:left="0" w:firstLine="0"/>
              <w:jc w:val="left"/>
              <w:rPr>
                <w:sz w:val="24"/>
                <w:szCs w:val="24"/>
              </w:rPr>
            </w:pPr>
            <w:r w:rsidRPr="00B45824">
              <w:rPr>
                <w:sz w:val="24"/>
                <w:szCs w:val="24"/>
              </w:rPr>
              <w:t xml:space="preserve">«Всё для фронта! Все для победы!»: мобилизация сил на отпор врагу и перестройка экономики на военный лад. </w:t>
            </w:r>
          </w:p>
          <w:p w:rsidR="0022337A" w:rsidRPr="00B45824" w:rsidRDefault="00EF5E77">
            <w:pPr>
              <w:spacing w:after="0" w:line="275" w:lineRule="auto"/>
              <w:ind w:left="0" w:firstLine="0"/>
              <w:jc w:val="left"/>
              <w:rPr>
                <w:sz w:val="24"/>
                <w:szCs w:val="24"/>
              </w:rPr>
            </w:pPr>
            <w:r w:rsidRPr="00B45824">
              <w:rPr>
                <w:sz w:val="24"/>
                <w:szCs w:val="24"/>
              </w:rPr>
              <w:t xml:space="preserve">Битва за Москву. Парад 7 ноября 1941 г. на Красной площади. Срыв германских планов молниеносной войны. </w:t>
            </w:r>
          </w:p>
          <w:p w:rsidR="0022337A" w:rsidRPr="00B45824" w:rsidRDefault="00EF5E77">
            <w:pPr>
              <w:spacing w:after="0" w:line="283" w:lineRule="auto"/>
              <w:ind w:left="0" w:firstLine="0"/>
              <w:jc w:val="left"/>
              <w:rPr>
                <w:sz w:val="24"/>
                <w:szCs w:val="24"/>
              </w:rPr>
            </w:pPr>
            <w:r w:rsidRPr="00B45824">
              <w:rPr>
                <w:sz w:val="24"/>
                <w:szCs w:val="24"/>
              </w:rPr>
              <w:t xml:space="preserve">Блокада Ленинграда. Дорога жизни. Значение героического сопротивления Ленинграда. </w:t>
            </w:r>
          </w:p>
          <w:p w:rsidR="0022337A" w:rsidRPr="00B45824" w:rsidRDefault="00EF5E77">
            <w:pPr>
              <w:spacing w:after="0" w:line="268" w:lineRule="auto"/>
              <w:ind w:left="0" w:firstLine="0"/>
              <w:jc w:val="left"/>
              <w:rPr>
                <w:sz w:val="24"/>
                <w:szCs w:val="24"/>
              </w:rPr>
            </w:pPr>
            <w:r w:rsidRPr="00B45824">
              <w:rPr>
                <w:sz w:val="24"/>
                <w:szCs w:val="24"/>
              </w:rPr>
              <w:t>Гитлеровский план «Ост». Преступления нацистов и их пособников на тер</w:t>
            </w:r>
            <w:r w:rsidRPr="00B45824">
              <w:rPr>
                <w:sz w:val="24"/>
                <w:szCs w:val="24"/>
              </w:rPr>
              <w:t xml:space="preserve">ритории СССР. Разграбление и уничтожение культурных ценностей. Холокост. Гитлеровские лагеря уничтожения (лагеря смерти). </w:t>
            </w:r>
          </w:p>
          <w:p w:rsidR="0022337A" w:rsidRPr="00B45824" w:rsidRDefault="00EF5E77">
            <w:pPr>
              <w:spacing w:after="0" w:line="289" w:lineRule="auto"/>
              <w:ind w:left="0" w:right="245" w:firstLine="0"/>
              <w:jc w:val="left"/>
              <w:rPr>
                <w:sz w:val="24"/>
                <w:szCs w:val="24"/>
              </w:rPr>
            </w:pPr>
            <w:r w:rsidRPr="00B45824">
              <w:rPr>
                <w:sz w:val="24"/>
                <w:szCs w:val="24"/>
              </w:rPr>
              <w:t xml:space="preserve">Коренной перелом в ходе Великой Отечественной войны. Сталинградская битва. Битва  на Курской дуге. </w:t>
            </w:r>
          </w:p>
          <w:p w:rsidR="0022337A" w:rsidRPr="00B45824" w:rsidRDefault="00EF5E77">
            <w:pPr>
              <w:spacing w:after="0" w:line="259" w:lineRule="auto"/>
              <w:ind w:left="0" w:firstLine="0"/>
              <w:jc w:val="left"/>
              <w:rPr>
                <w:sz w:val="24"/>
                <w:szCs w:val="24"/>
              </w:rPr>
            </w:pPr>
            <w:r w:rsidRPr="00B45824">
              <w:rPr>
                <w:sz w:val="24"/>
                <w:szCs w:val="24"/>
              </w:rPr>
              <w:t>Прорыв и снятие блокады Ленинград</w:t>
            </w:r>
            <w:r w:rsidRPr="00B45824">
              <w:rPr>
                <w:sz w:val="24"/>
                <w:szCs w:val="24"/>
              </w:rPr>
              <w:t xml:space="preserve">а. Битва за Днепр. Массовый героизм советских людей, представителей всех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4" w:lineRule="auto"/>
              <w:ind w:left="7" w:firstLine="0"/>
              <w:jc w:val="left"/>
              <w:rPr>
                <w:sz w:val="24"/>
                <w:szCs w:val="24"/>
              </w:rPr>
            </w:pPr>
            <w:r w:rsidRPr="00B45824">
              <w:rPr>
                <w:sz w:val="24"/>
                <w:szCs w:val="24"/>
              </w:rPr>
              <w:t xml:space="preserve">Раскрывать взаимосвязи ключевых событий Великой Отечественной войны, характеризовать их итоги и историческое значение. </w:t>
            </w:r>
          </w:p>
          <w:p w:rsidR="0022337A" w:rsidRPr="00B45824" w:rsidRDefault="00EF5E77">
            <w:pPr>
              <w:spacing w:after="0" w:line="281" w:lineRule="auto"/>
              <w:ind w:left="7" w:right="35" w:firstLine="0"/>
              <w:jc w:val="left"/>
              <w:rPr>
                <w:sz w:val="24"/>
                <w:szCs w:val="24"/>
              </w:rPr>
            </w:pPr>
            <w:r w:rsidRPr="00B45824">
              <w:rPr>
                <w:sz w:val="24"/>
                <w:szCs w:val="24"/>
              </w:rPr>
              <w:t xml:space="preserve">Строить логические рассуждения, делать умозаключения (индуктивные, дедуктивные и по аналогии). Доказывать на примерах всенародный характер войны СССР  с гитлеровской Германией и её союзниками. </w:t>
            </w:r>
          </w:p>
          <w:p w:rsidR="0022337A" w:rsidRPr="00B45824" w:rsidRDefault="00EF5E77">
            <w:pPr>
              <w:spacing w:after="0" w:line="259" w:lineRule="auto"/>
              <w:ind w:left="7" w:right="138" w:firstLine="0"/>
              <w:jc w:val="left"/>
              <w:rPr>
                <w:sz w:val="24"/>
                <w:szCs w:val="24"/>
              </w:rPr>
            </w:pPr>
            <w:r w:rsidRPr="00B45824">
              <w:rPr>
                <w:sz w:val="24"/>
                <w:szCs w:val="24"/>
              </w:rPr>
              <w:t>Обосновывать выводы о значении, источниках Победы советского н</w:t>
            </w:r>
            <w:r w:rsidRPr="00B45824">
              <w:rPr>
                <w:sz w:val="24"/>
                <w:szCs w:val="24"/>
              </w:rPr>
              <w:t>арода в войне. Систематизировать и интерпретировать информацию различных видов (справочная, научно-популярная литература, интернет-ресурсы и другое) и уровней (всемирная, региональная, локальная история). Группировать однородные исторические факты, самосто</w:t>
            </w:r>
            <w:r w:rsidRPr="00B45824">
              <w:rPr>
                <w:sz w:val="24"/>
                <w:szCs w:val="24"/>
              </w:rPr>
              <w:t xml:space="preserve">ятельно выбирая основания и критерии  для классификации. Различать в исторической информации события, явления,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74" w:type="dxa"/>
          <w:left w:w="112" w:type="dxa"/>
          <w:bottom w:w="0" w:type="dxa"/>
          <w:right w:w="113" w:type="dxa"/>
        </w:tblCellMar>
        <w:tblLook w:val="04A0" w:firstRow="1" w:lastRow="0" w:firstColumn="1" w:lastColumn="0" w:noHBand="0" w:noVBand="1"/>
      </w:tblPr>
      <w:tblGrid>
        <w:gridCol w:w="858"/>
        <w:gridCol w:w="2593"/>
        <w:gridCol w:w="1736"/>
        <w:gridCol w:w="4581"/>
        <w:gridCol w:w="4797"/>
      </w:tblGrid>
      <w:tr w:rsidR="0022337A" w:rsidRPr="00B45824">
        <w:trPr>
          <w:trHeight w:val="9582"/>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1" w:line="259" w:lineRule="auto"/>
              <w:ind w:left="0" w:firstLine="0"/>
              <w:jc w:val="left"/>
              <w:rPr>
                <w:sz w:val="24"/>
                <w:szCs w:val="24"/>
              </w:rPr>
            </w:pPr>
            <w:r w:rsidRPr="00B45824">
              <w:rPr>
                <w:sz w:val="24"/>
                <w:szCs w:val="24"/>
              </w:rPr>
              <w:t xml:space="preserve">народов СССР, на фронте и в тылу. </w:t>
            </w:r>
          </w:p>
          <w:p w:rsidR="0022337A" w:rsidRPr="00B45824" w:rsidRDefault="00EF5E77">
            <w:pPr>
              <w:spacing w:after="38" w:line="272" w:lineRule="auto"/>
              <w:ind w:left="0" w:firstLine="0"/>
              <w:jc w:val="left"/>
              <w:rPr>
                <w:sz w:val="24"/>
                <w:szCs w:val="24"/>
              </w:rPr>
            </w:pPr>
            <w:r w:rsidRPr="00B45824">
              <w:rPr>
                <w:sz w:val="24"/>
                <w:szCs w:val="24"/>
              </w:rPr>
              <w:t>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 Освобождение окку</w:t>
            </w:r>
            <w:r w:rsidRPr="00B45824">
              <w:rPr>
                <w:sz w:val="24"/>
                <w:szCs w:val="24"/>
              </w:rPr>
              <w:t xml:space="preserve">пированной территории СССР. Белорусская наступательная операция (операция «Багратион») Красной Армии. </w:t>
            </w:r>
          </w:p>
          <w:p w:rsidR="0022337A" w:rsidRPr="00B45824" w:rsidRDefault="00EF5E77">
            <w:pPr>
              <w:spacing w:after="0" w:line="272" w:lineRule="auto"/>
              <w:ind w:left="0" w:firstLine="0"/>
              <w:jc w:val="left"/>
              <w:rPr>
                <w:sz w:val="24"/>
                <w:szCs w:val="24"/>
              </w:rPr>
            </w:pPr>
            <w:r w:rsidRPr="00B45824">
              <w:rPr>
                <w:sz w:val="24"/>
                <w:szCs w:val="24"/>
              </w:rPr>
              <w:t xml:space="preserve">СССР и союзники. Ленд-лиз. Высадка союзников в Нормандии и открытие Второго фронта. Освободительная миссия Красной Армии в Европе. Битва за Берлин. </w:t>
            </w:r>
          </w:p>
          <w:p w:rsidR="0022337A" w:rsidRPr="00B45824" w:rsidRDefault="00EF5E77">
            <w:pPr>
              <w:spacing w:after="35" w:line="280" w:lineRule="auto"/>
              <w:ind w:left="0" w:firstLine="0"/>
              <w:jc w:val="left"/>
              <w:rPr>
                <w:sz w:val="24"/>
                <w:szCs w:val="24"/>
              </w:rPr>
            </w:pPr>
            <w:r w:rsidRPr="00B45824">
              <w:rPr>
                <w:sz w:val="24"/>
                <w:szCs w:val="24"/>
              </w:rPr>
              <w:t>Безо</w:t>
            </w:r>
            <w:r w:rsidRPr="00B45824">
              <w:rPr>
                <w:sz w:val="24"/>
                <w:szCs w:val="24"/>
              </w:rPr>
              <w:t xml:space="preserve">говорочная капитуляция Германии и окончание Великой Отечественной войны. </w:t>
            </w:r>
          </w:p>
          <w:p w:rsidR="0022337A" w:rsidRPr="00B45824" w:rsidRDefault="00EF5E77">
            <w:pPr>
              <w:spacing w:after="0" w:line="280" w:lineRule="auto"/>
              <w:ind w:left="0" w:right="26" w:firstLine="0"/>
              <w:jc w:val="left"/>
              <w:rPr>
                <w:sz w:val="24"/>
                <w:szCs w:val="24"/>
              </w:rPr>
            </w:pPr>
            <w:r w:rsidRPr="00B45824">
              <w:rPr>
                <w:sz w:val="24"/>
                <w:szCs w:val="24"/>
              </w:rPr>
              <w:t xml:space="preserve">Разгром милитаристской Японии.  3 сентября ‒ окончание Второй мировой войны. </w:t>
            </w:r>
          </w:p>
          <w:p w:rsidR="0022337A" w:rsidRPr="00B45824" w:rsidRDefault="00EF5E77">
            <w:pPr>
              <w:spacing w:after="0" w:line="259" w:lineRule="auto"/>
              <w:ind w:left="0" w:firstLine="0"/>
              <w:jc w:val="left"/>
              <w:rPr>
                <w:sz w:val="24"/>
                <w:szCs w:val="24"/>
              </w:rPr>
            </w:pPr>
            <w:r w:rsidRPr="00B45824">
              <w:rPr>
                <w:sz w:val="24"/>
                <w:szCs w:val="24"/>
              </w:rPr>
              <w:t xml:space="preserve">Источники Победы советского народа. Выдающиеся полководцы Великой Отечественной войны.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84" w:lineRule="auto"/>
              <w:ind w:left="7" w:firstLine="0"/>
              <w:jc w:val="left"/>
              <w:rPr>
                <w:sz w:val="24"/>
                <w:szCs w:val="24"/>
              </w:rPr>
            </w:pPr>
            <w:r w:rsidRPr="00B45824">
              <w:rPr>
                <w:sz w:val="24"/>
                <w:szCs w:val="24"/>
              </w:rPr>
              <w:t xml:space="preserve">процессы; факты и мнения. Самостоятельно отбирать факты, которые могут быть использованы для подтверждения/опровержения какой-либо оценки исторических событий. </w:t>
            </w:r>
          </w:p>
          <w:p w:rsidR="0022337A" w:rsidRPr="00B45824" w:rsidRDefault="00EF5E77">
            <w:pPr>
              <w:spacing w:after="20" w:line="285" w:lineRule="auto"/>
              <w:ind w:left="7" w:right="636" w:firstLine="0"/>
              <w:rPr>
                <w:sz w:val="24"/>
                <w:szCs w:val="24"/>
              </w:rPr>
            </w:pPr>
            <w:r w:rsidRPr="00B45824">
              <w:rPr>
                <w:sz w:val="24"/>
                <w:szCs w:val="24"/>
              </w:rPr>
              <w:t>Проводить по самостоятельно составленному плану небольшое исследование по установлению причинно</w:t>
            </w:r>
            <w:r w:rsidRPr="00B45824">
              <w:rPr>
                <w:sz w:val="24"/>
                <w:szCs w:val="24"/>
              </w:rPr>
              <w:t xml:space="preserve">-следственных связей событий и процессов. Оценивать информацию  </w:t>
            </w:r>
          </w:p>
          <w:p w:rsidR="0022337A" w:rsidRPr="00B45824" w:rsidRDefault="00EF5E77">
            <w:pPr>
              <w:spacing w:after="2" w:line="259" w:lineRule="auto"/>
              <w:ind w:left="7" w:firstLine="0"/>
              <w:jc w:val="left"/>
              <w:rPr>
                <w:sz w:val="24"/>
                <w:szCs w:val="24"/>
              </w:rPr>
            </w:pPr>
            <w:r w:rsidRPr="00B45824">
              <w:rPr>
                <w:sz w:val="24"/>
                <w:szCs w:val="24"/>
              </w:rPr>
              <w:t xml:space="preserve">на применимость и достоверность  </w:t>
            </w:r>
          </w:p>
          <w:p w:rsidR="0022337A" w:rsidRPr="00B45824" w:rsidRDefault="00EF5E77">
            <w:pPr>
              <w:spacing w:after="0" w:line="282" w:lineRule="auto"/>
              <w:ind w:left="7" w:right="148" w:firstLine="0"/>
              <w:jc w:val="left"/>
              <w:rPr>
                <w:sz w:val="24"/>
                <w:szCs w:val="24"/>
              </w:rPr>
            </w:pPr>
            <w:r w:rsidRPr="00B45824">
              <w:rPr>
                <w:sz w:val="24"/>
                <w:szCs w:val="24"/>
              </w:rPr>
              <w:t>(в том числе на материале региональной, локальной истории). Представлять итоги познавательной деятельности в различных формах. Давать развёрнутый устный отве</w:t>
            </w:r>
            <w:r w:rsidRPr="00B45824">
              <w:rPr>
                <w:sz w:val="24"/>
                <w:szCs w:val="24"/>
              </w:rPr>
              <w:t xml:space="preserve">т  с использованием основной учебной информации и справочного аппарата учебника, дополнительных источников информации. </w:t>
            </w:r>
          </w:p>
          <w:p w:rsidR="0022337A" w:rsidRPr="00B45824" w:rsidRDefault="00EF5E77">
            <w:pPr>
              <w:spacing w:after="0" w:line="274" w:lineRule="auto"/>
              <w:ind w:left="7" w:firstLine="0"/>
              <w:jc w:val="left"/>
              <w:rPr>
                <w:sz w:val="24"/>
                <w:szCs w:val="24"/>
              </w:rPr>
            </w:pPr>
            <w:r w:rsidRPr="00B45824">
              <w:rPr>
                <w:sz w:val="24"/>
                <w:szCs w:val="24"/>
              </w:rPr>
              <w:t xml:space="preserve">Формулировать собственное мнение и обобщать оценки при изучении важнейших событий Великой Отечественной войны. </w:t>
            </w:r>
          </w:p>
          <w:p w:rsidR="0022337A" w:rsidRPr="00B45824" w:rsidRDefault="00EF5E77">
            <w:pPr>
              <w:spacing w:after="0" w:line="259" w:lineRule="auto"/>
              <w:ind w:left="7" w:firstLine="0"/>
              <w:jc w:val="left"/>
              <w:rPr>
                <w:sz w:val="24"/>
                <w:szCs w:val="24"/>
              </w:rPr>
            </w:pPr>
            <w:r w:rsidRPr="00B45824">
              <w:rPr>
                <w:sz w:val="24"/>
                <w:szCs w:val="24"/>
              </w:rPr>
              <w:t xml:space="preserve">Участвовать в проектной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75" w:type="dxa"/>
          <w:left w:w="112" w:type="dxa"/>
          <w:bottom w:w="0" w:type="dxa"/>
          <w:right w:w="77" w:type="dxa"/>
        </w:tblCellMar>
        <w:tblLook w:val="04A0" w:firstRow="1" w:lastRow="0" w:firstColumn="1" w:lastColumn="0" w:noHBand="0" w:noVBand="1"/>
      </w:tblPr>
      <w:tblGrid>
        <w:gridCol w:w="858"/>
        <w:gridCol w:w="2593"/>
        <w:gridCol w:w="1736"/>
        <w:gridCol w:w="4581"/>
        <w:gridCol w:w="4797"/>
      </w:tblGrid>
      <w:tr w:rsidR="0022337A" w:rsidRPr="00B45824">
        <w:trPr>
          <w:trHeight w:val="9582"/>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6" w:lineRule="auto"/>
              <w:ind w:left="0" w:firstLine="0"/>
              <w:jc w:val="left"/>
              <w:rPr>
                <w:sz w:val="24"/>
                <w:szCs w:val="24"/>
              </w:rPr>
            </w:pPr>
            <w:r w:rsidRPr="00B45824">
              <w:rPr>
                <w:sz w:val="24"/>
                <w:szCs w:val="24"/>
              </w:rPr>
              <w:t xml:space="preserve">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 </w:t>
            </w:r>
          </w:p>
          <w:p w:rsidR="0022337A" w:rsidRPr="00B45824" w:rsidRDefault="00EF5E77">
            <w:pPr>
              <w:spacing w:after="0" w:line="270" w:lineRule="auto"/>
              <w:ind w:left="0" w:firstLine="0"/>
              <w:jc w:val="left"/>
              <w:rPr>
                <w:sz w:val="24"/>
                <w:szCs w:val="24"/>
              </w:rPr>
            </w:pPr>
            <w:r w:rsidRPr="00B45824">
              <w:rPr>
                <w:sz w:val="24"/>
                <w:szCs w:val="24"/>
              </w:rPr>
              <w:t xml:space="preserve">Окончание Второй мировой войны. Осуждение главных военных преступников их пособников (Нюрнбергский, Токийский и Хабаровский процессы). </w:t>
            </w:r>
          </w:p>
          <w:p w:rsidR="0022337A" w:rsidRPr="00B45824" w:rsidRDefault="00EF5E77">
            <w:pPr>
              <w:spacing w:after="44" w:line="268" w:lineRule="auto"/>
              <w:ind w:left="0" w:firstLine="0"/>
              <w:jc w:val="left"/>
              <w:rPr>
                <w:sz w:val="24"/>
                <w:szCs w:val="24"/>
              </w:rPr>
            </w:pPr>
            <w:r w:rsidRPr="00B45824">
              <w:rPr>
                <w:sz w:val="24"/>
                <w:szCs w:val="24"/>
              </w:rPr>
              <w:t xml:space="preserve">Попытки искажения истории Второй мировой войны и роли советского народа в победе над гитлеровской Германией и её союзниками. Конституция Российской Федерации о защите исторической правды. </w:t>
            </w:r>
          </w:p>
          <w:p w:rsidR="0022337A" w:rsidRPr="00B45824" w:rsidRDefault="00EF5E77">
            <w:pPr>
              <w:spacing w:after="0" w:line="259" w:lineRule="auto"/>
              <w:ind w:left="0" w:firstLine="0"/>
              <w:jc w:val="left"/>
              <w:rPr>
                <w:sz w:val="24"/>
                <w:szCs w:val="24"/>
              </w:rPr>
            </w:pPr>
            <w:r w:rsidRPr="00B45824">
              <w:rPr>
                <w:sz w:val="24"/>
                <w:szCs w:val="24"/>
              </w:rPr>
              <w:t>Города-герои. Дни воинской славы и памятные даты в России. Указы Пр</w:t>
            </w:r>
            <w:r w:rsidRPr="00B45824">
              <w:rPr>
                <w:sz w:val="24"/>
                <w:szCs w:val="24"/>
              </w:rPr>
              <w:t xml:space="preserve">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311" w:firstLine="0"/>
              <w:jc w:val="left"/>
              <w:rPr>
                <w:sz w:val="24"/>
                <w:szCs w:val="24"/>
              </w:rPr>
            </w:pPr>
            <w:r w:rsidRPr="00B45824">
              <w:rPr>
                <w:sz w:val="24"/>
                <w:szCs w:val="24"/>
              </w:rPr>
              <w:t>деятельности, пользоваться компьютерными технологиями  для обра</w:t>
            </w:r>
            <w:r w:rsidRPr="00B45824">
              <w:rPr>
                <w:sz w:val="24"/>
                <w:szCs w:val="24"/>
              </w:rPr>
              <w:t xml:space="preserve">ботки, систематизации информации (на основе принципов информационной безопасности)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13" w:type="dxa"/>
          <w:left w:w="112" w:type="dxa"/>
          <w:bottom w:w="0" w:type="dxa"/>
          <w:right w:w="55" w:type="dxa"/>
        </w:tblCellMar>
        <w:tblLook w:val="04A0" w:firstRow="1" w:lastRow="0" w:firstColumn="1" w:lastColumn="0" w:noHBand="0" w:noVBand="1"/>
      </w:tblPr>
      <w:tblGrid>
        <w:gridCol w:w="858"/>
        <w:gridCol w:w="2593"/>
        <w:gridCol w:w="1736"/>
        <w:gridCol w:w="4581"/>
        <w:gridCol w:w="4797"/>
      </w:tblGrid>
      <w:tr w:rsidR="0022337A" w:rsidRPr="00B45824">
        <w:trPr>
          <w:trHeight w:val="3912"/>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0" w:lineRule="auto"/>
              <w:ind w:left="0" w:firstLine="0"/>
              <w:rPr>
                <w:sz w:val="24"/>
                <w:szCs w:val="24"/>
              </w:rPr>
            </w:pPr>
            <w:r w:rsidRPr="00B45824">
              <w:rPr>
                <w:sz w:val="24"/>
                <w:szCs w:val="24"/>
              </w:rPr>
              <w:t xml:space="preserve">9 мая 1945 г. ‒ День Победы советского народа в Великой </w:t>
            </w:r>
          </w:p>
          <w:p w:rsidR="0022337A" w:rsidRPr="00B45824" w:rsidRDefault="00EF5E77">
            <w:pPr>
              <w:spacing w:after="0" w:line="259" w:lineRule="auto"/>
              <w:ind w:left="0" w:right="138" w:firstLine="0"/>
              <w:jc w:val="left"/>
              <w:rPr>
                <w:sz w:val="24"/>
                <w:szCs w:val="24"/>
              </w:rPr>
            </w:pPr>
            <w:r w:rsidRPr="00B45824">
              <w:rPr>
                <w:sz w:val="24"/>
                <w:szCs w:val="24"/>
              </w:rPr>
              <w:t>Отечественной войне 1941–</w:t>
            </w:r>
            <w:r w:rsidRPr="00B45824">
              <w:rPr>
                <w:sz w:val="24"/>
                <w:szCs w:val="24"/>
              </w:rPr>
              <w:t xml:space="preserve">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r>
      <w:tr w:rsidR="0022337A" w:rsidRPr="00B45824">
        <w:trPr>
          <w:trHeight w:val="5677"/>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46" w:firstLine="0"/>
              <w:jc w:val="center"/>
              <w:rPr>
                <w:sz w:val="24"/>
                <w:szCs w:val="24"/>
              </w:rPr>
            </w:pPr>
            <w:r w:rsidRPr="00B45824">
              <w:rPr>
                <w:sz w:val="24"/>
                <w:szCs w:val="24"/>
              </w:rPr>
              <w:t xml:space="preserve">3.4 </w:t>
            </w: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38" w:firstLine="0"/>
              <w:jc w:val="left"/>
              <w:rPr>
                <w:sz w:val="24"/>
                <w:szCs w:val="24"/>
              </w:rPr>
            </w:pPr>
            <w:r w:rsidRPr="00B45824">
              <w:rPr>
                <w:sz w:val="24"/>
                <w:szCs w:val="24"/>
              </w:rPr>
              <w:t xml:space="preserve">Распад СССР. Становление  новой России (1992–1999 гг.) </w:t>
            </w: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45" w:firstLine="0"/>
              <w:jc w:val="center"/>
              <w:rPr>
                <w:sz w:val="24"/>
                <w:szCs w:val="24"/>
              </w:rPr>
            </w:pPr>
            <w:r w:rsidRPr="00B45824">
              <w:rPr>
                <w:sz w:val="24"/>
                <w:szCs w:val="24"/>
              </w:rPr>
              <w:t xml:space="preserve">2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7" w:line="260" w:lineRule="auto"/>
              <w:ind w:left="0" w:right="351" w:firstLine="0"/>
              <w:jc w:val="left"/>
              <w:rPr>
                <w:sz w:val="24"/>
                <w:szCs w:val="24"/>
              </w:rPr>
            </w:pPr>
            <w:r w:rsidRPr="00B45824">
              <w:rPr>
                <w:sz w:val="24"/>
                <w:szCs w:val="24"/>
              </w:rPr>
              <w:t xml:space="preserve">Нарастание кризисных явлений  в СССР. М.С. Горбачёв. Межнациональные конфликты. </w:t>
            </w:r>
          </w:p>
          <w:p w:rsidR="0022337A" w:rsidRPr="00B45824" w:rsidRDefault="00EF5E77">
            <w:pPr>
              <w:spacing w:after="0" w:line="280" w:lineRule="auto"/>
              <w:ind w:left="0" w:right="305" w:firstLine="0"/>
              <w:rPr>
                <w:sz w:val="24"/>
                <w:szCs w:val="24"/>
              </w:rPr>
            </w:pPr>
            <w:r w:rsidRPr="00B45824">
              <w:rPr>
                <w:sz w:val="24"/>
                <w:szCs w:val="24"/>
              </w:rPr>
              <w:t xml:space="preserve">«Парад суверенитетов». Принятие Декларации о государственном суверенитете РСФСР. </w:t>
            </w:r>
          </w:p>
          <w:p w:rsidR="0022337A" w:rsidRPr="00B45824" w:rsidRDefault="00EF5E77">
            <w:pPr>
              <w:spacing w:after="0" w:line="259" w:lineRule="auto"/>
              <w:ind w:left="0" w:right="72" w:firstLine="0"/>
              <w:jc w:val="left"/>
              <w:rPr>
                <w:sz w:val="24"/>
                <w:szCs w:val="24"/>
              </w:rPr>
            </w:pPr>
            <w:r w:rsidRPr="00B45824">
              <w:rPr>
                <w:sz w:val="24"/>
                <w:szCs w:val="24"/>
              </w:rPr>
              <w:t>Референдум о сохранении СССР и вве</w:t>
            </w:r>
            <w:r w:rsidRPr="00B45824">
              <w:rPr>
                <w:sz w:val="24"/>
                <w:szCs w:val="24"/>
              </w:rPr>
              <w:t xml:space="preserve">дении поста Президента РСФСР. Избрание Б. Н. Ельцина Президентом РСФСР. Объявление государственной независимости союзными республиками. Юридическое оформление распада СССР и создание Содружества Независимых Государств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5" w:lineRule="auto"/>
              <w:ind w:left="7" w:firstLine="0"/>
              <w:jc w:val="left"/>
              <w:rPr>
                <w:sz w:val="24"/>
                <w:szCs w:val="24"/>
              </w:rPr>
            </w:pPr>
            <w:r w:rsidRPr="00B45824">
              <w:rPr>
                <w:sz w:val="24"/>
                <w:szCs w:val="24"/>
              </w:rPr>
              <w:t xml:space="preserve">Определять ранее изученные и новые термины и понятия: СССР, СНГ, РФ, Евросоюз, рыночная экономика, конституция и другое. </w:t>
            </w:r>
          </w:p>
          <w:p w:rsidR="0022337A" w:rsidRPr="00B45824" w:rsidRDefault="00EF5E77">
            <w:pPr>
              <w:spacing w:after="0" w:line="277" w:lineRule="auto"/>
              <w:ind w:left="7" w:right="92" w:firstLine="0"/>
              <w:jc w:val="left"/>
              <w:rPr>
                <w:sz w:val="24"/>
                <w:szCs w:val="24"/>
              </w:rPr>
            </w:pPr>
            <w:r w:rsidRPr="00B45824">
              <w:rPr>
                <w:sz w:val="24"/>
                <w:szCs w:val="24"/>
              </w:rPr>
              <w:t xml:space="preserve">Строить логические рассуждения, делать умозаключения (индуктивные, дедуктивные и по аналогии)  о влиянии ранее изученных исторических </w:t>
            </w:r>
            <w:r w:rsidRPr="00B45824">
              <w:rPr>
                <w:sz w:val="24"/>
                <w:szCs w:val="24"/>
              </w:rPr>
              <w:t xml:space="preserve">фактов на ключевые события 1990-х гг. </w:t>
            </w:r>
          </w:p>
          <w:p w:rsidR="0022337A" w:rsidRPr="00B45824" w:rsidRDefault="00EF5E77">
            <w:pPr>
              <w:spacing w:after="0" w:line="259" w:lineRule="auto"/>
              <w:ind w:left="7" w:firstLine="0"/>
              <w:jc w:val="left"/>
              <w:rPr>
                <w:sz w:val="24"/>
                <w:szCs w:val="24"/>
              </w:rPr>
            </w:pPr>
            <w:r w:rsidRPr="00B45824">
              <w:rPr>
                <w:sz w:val="24"/>
                <w:szCs w:val="24"/>
              </w:rPr>
              <w:t xml:space="preserve">Выражать, аргументировать собственное мнение и обобщать примеры (в том числе регионального, локального уровня), оценки других людей распада СССР, демократизации страны.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74" w:type="dxa"/>
          <w:left w:w="112" w:type="dxa"/>
          <w:bottom w:w="0" w:type="dxa"/>
          <w:right w:w="63" w:type="dxa"/>
        </w:tblCellMar>
        <w:tblLook w:val="04A0" w:firstRow="1" w:lastRow="0" w:firstColumn="1" w:lastColumn="0" w:noHBand="0" w:noVBand="1"/>
      </w:tblPr>
      <w:tblGrid>
        <w:gridCol w:w="858"/>
        <w:gridCol w:w="2593"/>
        <w:gridCol w:w="1736"/>
        <w:gridCol w:w="4581"/>
        <w:gridCol w:w="4797"/>
      </w:tblGrid>
      <w:tr w:rsidR="0022337A" w:rsidRPr="00B45824">
        <w:trPr>
          <w:trHeight w:val="9228"/>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81" w:lineRule="auto"/>
              <w:ind w:left="0" w:right="595" w:firstLine="0"/>
              <w:jc w:val="left"/>
              <w:rPr>
                <w:sz w:val="24"/>
                <w:szCs w:val="24"/>
              </w:rPr>
            </w:pPr>
            <w:r w:rsidRPr="00B45824">
              <w:rPr>
                <w:sz w:val="24"/>
                <w:szCs w:val="24"/>
              </w:rPr>
              <w:t xml:space="preserve">(Беловежское соглашение).  Россия как преемник СССР  на международной арене. Распад СССР и его последствия  для России и мира. Становление Российской Федерации как суверенного государства (1991–1993 гг.). Референдум по проекту </w:t>
            </w:r>
          </w:p>
          <w:p w:rsidR="0022337A" w:rsidRPr="00B45824" w:rsidRDefault="00EF5E77">
            <w:pPr>
              <w:spacing w:after="1" w:line="259" w:lineRule="auto"/>
              <w:ind w:left="0" w:firstLine="0"/>
              <w:jc w:val="left"/>
              <w:rPr>
                <w:sz w:val="24"/>
                <w:szCs w:val="24"/>
              </w:rPr>
            </w:pPr>
            <w:r w:rsidRPr="00B45824">
              <w:rPr>
                <w:sz w:val="24"/>
                <w:szCs w:val="24"/>
              </w:rPr>
              <w:t>Конституции России. Принятие</w:t>
            </w:r>
            <w:r w:rsidRPr="00B45824">
              <w:rPr>
                <w:sz w:val="24"/>
                <w:szCs w:val="24"/>
              </w:rPr>
              <w:t xml:space="preserve"> </w:t>
            </w:r>
          </w:p>
          <w:p w:rsidR="0022337A" w:rsidRPr="00B45824" w:rsidRDefault="00EF5E77">
            <w:pPr>
              <w:spacing w:after="64" w:line="259" w:lineRule="auto"/>
              <w:ind w:left="0" w:firstLine="0"/>
              <w:jc w:val="left"/>
              <w:rPr>
                <w:sz w:val="24"/>
                <w:szCs w:val="24"/>
              </w:rPr>
            </w:pPr>
            <w:r w:rsidRPr="00B45824">
              <w:rPr>
                <w:sz w:val="24"/>
                <w:szCs w:val="24"/>
              </w:rPr>
              <w:t xml:space="preserve">Конституции Российской </w:t>
            </w:r>
          </w:p>
          <w:p w:rsidR="0022337A" w:rsidRPr="00B45824" w:rsidRDefault="00EF5E77">
            <w:pPr>
              <w:spacing w:after="0" w:line="278" w:lineRule="auto"/>
              <w:ind w:left="0" w:right="32" w:firstLine="0"/>
              <w:jc w:val="left"/>
              <w:rPr>
                <w:sz w:val="24"/>
                <w:szCs w:val="24"/>
              </w:rPr>
            </w:pPr>
            <w:r w:rsidRPr="00B45824">
              <w:rPr>
                <w:sz w:val="24"/>
                <w:szCs w:val="24"/>
              </w:rPr>
              <w:t xml:space="preserve">Федерации 1993 г. и её значение. 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 </w:t>
            </w:r>
          </w:p>
          <w:p w:rsidR="0022337A" w:rsidRPr="00B45824" w:rsidRDefault="00EF5E77">
            <w:pPr>
              <w:spacing w:after="0" w:line="300" w:lineRule="auto"/>
              <w:ind w:left="0" w:firstLine="0"/>
              <w:jc w:val="left"/>
              <w:rPr>
                <w:sz w:val="24"/>
                <w:szCs w:val="24"/>
              </w:rPr>
            </w:pPr>
            <w:r w:rsidRPr="00B45824">
              <w:rPr>
                <w:sz w:val="24"/>
                <w:szCs w:val="24"/>
              </w:rPr>
              <w:t>Россия на постсоветском прос</w:t>
            </w:r>
            <w:r w:rsidRPr="00B45824">
              <w:rPr>
                <w:sz w:val="24"/>
                <w:szCs w:val="24"/>
              </w:rPr>
              <w:t xml:space="preserve">транстве.  </w:t>
            </w:r>
          </w:p>
          <w:p w:rsidR="0022337A" w:rsidRPr="00B45824" w:rsidRDefault="00EF5E77">
            <w:pPr>
              <w:spacing w:after="27" w:line="280" w:lineRule="auto"/>
              <w:ind w:left="0" w:firstLine="0"/>
              <w:jc w:val="left"/>
              <w:rPr>
                <w:sz w:val="24"/>
                <w:szCs w:val="24"/>
              </w:rPr>
            </w:pPr>
            <w:r w:rsidRPr="00B45824">
              <w:rPr>
                <w:sz w:val="24"/>
                <w:szCs w:val="24"/>
              </w:rPr>
              <w:t xml:space="preserve">СНГ и Союзное государство. Значение сохранения Россией статуса ядерной державы. </w:t>
            </w:r>
          </w:p>
          <w:p w:rsidR="0022337A" w:rsidRPr="00B45824" w:rsidRDefault="00EF5E77">
            <w:pPr>
              <w:spacing w:after="55" w:line="259" w:lineRule="auto"/>
              <w:ind w:left="0" w:firstLine="0"/>
              <w:jc w:val="left"/>
              <w:rPr>
                <w:sz w:val="24"/>
                <w:szCs w:val="24"/>
              </w:rPr>
            </w:pPr>
            <w:r w:rsidRPr="00B45824">
              <w:rPr>
                <w:sz w:val="24"/>
                <w:szCs w:val="24"/>
              </w:rPr>
              <w:t xml:space="preserve">Добровольная отставка  </w:t>
            </w:r>
          </w:p>
          <w:p w:rsidR="0022337A" w:rsidRPr="00B45824" w:rsidRDefault="00EF5E77">
            <w:pPr>
              <w:spacing w:after="0" w:line="259" w:lineRule="auto"/>
              <w:ind w:left="0" w:firstLine="0"/>
              <w:jc w:val="left"/>
              <w:rPr>
                <w:sz w:val="24"/>
                <w:szCs w:val="24"/>
              </w:rPr>
            </w:pPr>
            <w:r w:rsidRPr="00B45824">
              <w:rPr>
                <w:sz w:val="24"/>
                <w:szCs w:val="24"/>
              </w:rPr>
              <w:t xml:space="preserve">Б.Н. Ельцина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9" w:lineRule="auto"/>
              <w:ind w:left="7" w:firstLine="0"/>
              <w:jc w:val="left"/>
              <w:rPr>
                <w:sz w:val="24"/>
                <w:szCs w:val="24"/>
              </w:rPr>
            </w:pPr>
            <w:r w:rsidRPr="00B45824">
              <w:rPr>
                <w:sz w:val="24"/>
                <w:szCs w:val="24"/>
              </w:rPr>
              <w:t xml:space="preserve">Формулировать вопросы (в диалоге, дискуссии) по существу обсуждаемой темы. </w:t>
            </w:r>
          </w:p>
          <w:p w:rsidR="0022337A" w:rsidRPr="00B45824" w:rsidRDefault="00EF5E77">
            <w:pPr>
              <w:spacing w:after="0" w:line="259" w:lineRule="auto"/>
              <w:ind w:left="7" w:firstLine="0"/>
              <w:rPr>
                <w:sz w:val="24"/>
                <w:szCs w:val="24"/>
              </w:rPr>
            </w:pPr>
            <w:r w:rsidRPr="00B45824">
              <w:rPr>
                <w:sz w:val="24"/>
                <w:szCs w:val="24"/>
              </w:rPr>
              <w:t xml:space="preserve">Представлять итоги познавательной деятельности в различных формах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13" w:type="dxa"/>
          <w:left w:w="112" w:type="dxa"/>
          <w:bottom w:w="0" w:type="dxa"/>
          <w:right w:w="76" w:type="dxa"/>
        </w:tblCellMar>
        <w:tblLook w:val="04A0" w:firstRow="1" w:lastRow="0" w:firstColumn="1" w:lastColumn="0" w:noHBand="0" w:noVBand="1"/>
      </w:tblPr>
      <w:tblGrid>
        <w:gridCol w:w="858"/>
        <w:gridCol w:w="2593"/>
        <w:gridCol w:w="1736"/>
        <w:gridCol w:w="4581"/>
        <w:gridCol w:w="4797"/>
      </w:tblGrid>
      <w:tr w:rsidR="0022337A" w:rsidRPr="00B45824">
        <w:trPr>
          <w:trHeight w:val="5922"/>
        </w:trPr>
        <w:tc>
          <w:tcPr>
            <w:tcW w:w="857"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25" w:firstLine="0"/>
              <w:jc w:val="center"/>
              <w:rPr>
                <w:sz w:val="24"/>
                <w:szCs w:val="24"/>
              </w:rPr>
            </w:pPr>
            <w:r w:rsidRPr="00B45824">
              <w:rPr>
                <w:sz w:val="24"/>
                <w:szCs w:val="24"/>
              </w:rPr>
              <w:t xml:space="preserve">3.5 </w:t>
            </w:r>
          </w:p>
        </w:tc>
        <w:tc>
          <w:tcPr>
            <w:tcW w:w="2593"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27" w:line="275" w:lineRule="auto"/>
              <w:ind w:left="0" w:firstLine="0"/>
              <w:jc w:val="left"/>
              <w:rPr>
                <w:sz w:val="24"/>
                <w:szCs w:val="24"/>
              </w:rPr>
            </w:pPr>
            <w:r w:rsidRPr="00B45824">
              <w:rPr>
                <w:sz w:val="24"/>
                <w:szCs w:val="24"/>
              </w:rPr>
              <w:t xml:space="preserve">Возрождение страны с 2000-х гг. Воссоединение </w:t>
            </w:r>
          </w:p>
          <w:p w:rsidR="0022337A" w:rsidRPr="00B45824" w:rsidRDefault="00EF5E77">
            <w:pPr>
              <w:spacing w:after="0" w:line="259" w:lineRule="auto"/>
              <w:ind w:left="0" w:firstLine="0"/>
              <w:jc w:val="left"/>
              <w:rPr>
                <w:sz w:val="24"/>
                <w:szCs w:val="24"/>
              </w:rPr>
            </w:pPr>
            <w:r w:rsidRPr="00B45824">
              <w:rPr>
                <w:sz w:val="24"/>
                <w:szCs w:val="24"/>
              </w:rPr>
              <w:t xml:space="preserve">Крыма с Россией </w:t>
            </w:r>
          </w:p>
        </w:tc>
        <w:tc>
          <w:tcPr>
            <w:tcW w:w="1736"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25" w:firstLine="0"/>
              <w:jc w:val="center"/>
              <w:rPr>
                <w:sz w:val="24"/>
                <w:szCs w:val="24"/>
              </w:rPr>
            </w:pPr>
            <w:r w:rsidRPr="00B45824">
              <w:rPr>
                <w:sz w:val="24"/>
                <w:szCs w:val="24"/>
              </w:rPr>
              <w:t xml:space="preserve">3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44" w:line="268" w:lineRule="auto"/>
              <w:ind w:left="0" w:right="86" w:firstLine="0"/>
              <w:rPr>
                <w:sz w:val="24"/>
                <w:szCs w:val="24"/>
              </w:rPr>
            </w:pPr>
            <w:r w:rsidRPr="00B45824">
              <w:rPr>
                <w:sz w:val="24"/>
                <w:szCs w:val="24"/>
              </w:rPr>
              <w:t xml:space="preserve">Российская Федерация в начале XXI века: на пути восстановления и укрепления страны. Вступление  в должность Президента </w:t>
            </w:r>
          </w:p>
          <w:p w:rsidR="0022337A" w:rsidRPr="00B45824" w:rsidRDefault="00EF5E77">
            <w:pPr>
              <w:spacing w:after="0" w:line="259" w:lineRule="auto"/>
              <w:ind w:left="0" w:firstLine="0"/>
              <w:jc w:val="left"/>
              <w:rPr>
                <w:sz w:val="24"/>
                <w:szCs w:val="24"/>
              </w:rPr>
            </w:pPr>
            <w:r w:rsidRPr="00B45824">
              <w:rPr>
                <w:sz w:val="24"/>
                <w:szCs w:val="24"/>
              </w:rPr>
              <w:t xml:space="preserve">Российской Федерации  </w:t>
            </w:r>
          </w:p>
          <w:p w:rsidR="0022337A" w:rsidRPr="00B45824" w:rsidRDefault="00EF5E77">
            <w:pPr>
              <w:spacing w:after="0" w:line="257" w:lineRule="auto"/>
              <w:ind w:left="0" w:firstLine="0"/>
              <w:jc w:val="left"/>
              <w:rPr>
                <w:sz w:val="24"/>
                <w:szCs w:val="24"/>
              </w:rPr>
            </w:pPr>
            <w:r w:rsidRPr="00B45824">
              <w:rPr>
                <w:sz w:val="24"/>
                <w:szCs w:val="24"/>
              </w:rPr>
              <w:t>В.В. Путина. Восстановление единого правового пространства страны. Экономическая интеграция на постсоветском прос</w:t>
            </w:r>
            <w:r w:rsidRPr="00B45824">
              <w:rPr>
                <w:sz w:val="24"/>
                <w:szCs w:val="24"/>
              </w:rPr>
              <w:t xml:space="preserve">транстве. </w:t>
            </w:r>
          </w:p>
          <w:p w:rsidR="0022337A" w:rsidRPr="00B45824" w:rsidRDefault="00EF5E77">
            <w:pPr>
              <w:spacing w:after="0" w:line="259" w:lineRule="auto"/>
              <w:ind w:left="0" w:firstLine="0"/>
              <w:jc w:val="left"/>
              <w:rPr>
                <w:sz w:val="24"/>
                <w:szCs w:val="24"/>
              </w:rPr>
            </w:pPr>
            <w:r w:rsidRPr="00B45824">
              <w:rPr>
                <w:sz w:val="24"/>
                <w:szCs w:val="24"/>
              </w:rPr>
              <w:t xml:space="preserve">Борьба с терроризмом. Укрепление </w:t>
            </w:r>
          </w:p>
          <w:p w:rsidR="0022337A" w:rsidRPr="00B45824" w:rsidRDefault="00EF5E77">
            <w:pPr>
              <w:spacing w:after="48" w:line="264" w:lineRule="auto"/>
              <w:ind w:left="0" w:firstLine="0"/>
              <w:jc w:val="left"/>
              <w:rPr>
                <w:sz w:val="24"/>
                <w:szCs w:val="24"/>
              </w:rPr>
            </w:pPr>
            <w:r w:rsidRPr="00B45824">
              <w:rPr>
                <w:sz w:val="24"/>
                <w:szCs w:val="24"/>
              </w:rPr>
              <w:t xml:space="preserve">Вооружённых Сил Российской Федерации. Приоритетные национальные проекты. Восстановление лидирующих позиций России в международных отношениях. Отношения с США и </w:t>
            </w:r>
          </w:p>
          <w:p w:rsidR="0022337A" w:rsidRPr="00B45824" w:rsidRDefault="00EF5E77">
            <w:pPr>
              <w:spacing w:after="0" w:line="259" w:lineRule="auto"/>
              <w:ind w:left="0" w:firstLine="0"/>
              <w:jc w:val="left"/>
              <w:rPr>
                <w:sz w:val="24"/>
                <w:szCs w:val="24"/>
              </w:rPr>
            </w:pPr>
            <w:r w:rsidRPr="00B45824">
              <w:rPr>
                <w:sz w:val="24"/>
                <w:szCs w:val="24"/>
              </w:rPr>
              <w:t xml:space="preserve">Евросоюзом </w:t>
            </w:r>
          </w:p>
        </w:tc>
        <w:tc>
          <w:tcPr>
            <w:tcW w:w="4797"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right="72" w:firstLine="0"/>
              <w:jc w:val="left"/>
              <w:rPr>
                <w:sz w:val="24"/>
                <w:szCs w:val="24"/>
              </w:rPr>
            </w:pPr>
            <w:r w:rsidRPr="00B45824">
              <w:rPr>
                <w:sz w:val="24"/>
                <w:szCs w:val="24"/>
              </w:rPr>
              <w:t>Строить логические рассуждения, делать умозаключения (индуктивные, дедуктивные и по аналогии). Выражать, аргументировать собственное мнение и обобщать примеры (в том числе регионального, локального уровня) современного развития страны. Устанавливать причин</w:t>
            </w:r>
            <w:r w:rsidRPr="00B45824">
              <w:rPr>
                <w:sz w:val="24"/>
                <w:szCs w:val="24"/>
              </w:rPr>
              <w:t>носледственные, пространственные, временные связи исторических событий, явлений, процессов  из истории Крыма, их взаимосвязь  (при наличии) с важнейшими событиями истории России  ХХ – начала XXI в. Характеризовать итоги и историческое значение изучаемых со</w:t>
            </w:r>
            <w:r w:rsidRPr="00B45824">
              <w:rPr>
                <w:sz w:val="24"/>
                <w:szCs w:val="24"/>
              </w:rPr>
              <w:t xml:space="preserve">бытий и процессов. Систематизировать и интерпретировать информацию различных видов (справочная, научно-популярная литература, интернет-ресурсы и другое). Находить сходные аргументы  в подтверждение или опровержение точки зрения, определять факты и </w:t>
            </w:r>
          </w:p>
        </w:tc>
      </w:tr>
      <w:tr w:rsidR="0022337A" w:rsidRPr="00B45824">
        <w:trPr>
          <w:trHeight w:val="3487"/>
        </w:trPr>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70" w:lineRule="auto"/>
              <w:ind w:left="0" w:right="65" w:firstLine="0"/>
              <w:jc w:val="left"/>
              <w:rPr>
                <w:sz w:val="24"/>
                <w:szCs w:val="24"/>
              </w:rPr>
            </w:pPr>
            <w:r w:rsidRPr="00B45824">
              <w:rPr>
                <w:sz w:val="24"/>
                <w:szCs w:val="24"/>
              </w:rPr>
              <w:t xml:space="preserve">Крым в составе Российского государства в XX. Крым  в 1991–2014 гг. Государственный переворот в Киеве в феврале 2014 г. </w:t>
            </w:r>
          </w:p>
          <w:p w:rsidR="0022337A" w:rsidRPr="00B45824" w:rsidRDefault="00EF5E77">
            <w:pPr>
              <w:spacing w:after="0" w:line="298" w:lineRule="auto"/>
              <w:ind w:left="0" w:right="355" w:firstLine="0"/>
              <w:jc w:val="left"/>
              <w:rPr>
                <w:sz w:val="24"/>
                <w:szCs w:val="24"/>
              </w:rPr>
            </w:pPr>
            <w:r w:rsidRPr="00B45824">
              <w:rPr>
                <w:sz w:val="24"/>
                <w:szCs w:val="24"/>
              </w:rPr>
              <w:t xml:space="preserve">Декларация о независимости Автономной Республики Крым  и города Севастополя  </w:t>
            </w:r>
          </w:p>
          <w:p w:rsidR="0022337A" w:rsidRPr="00B45824" w:rsidRDefault="00EF5E77">
            <w:pPr>
              <w:spacing w:after="0" w:line="259" w:lineRule="auto"/>
              <w:ind w:left="0" w:firstLine="0"/>
              <w:jc w:val="left"/>
              <w:rPr>
                <w:sz w:val="24"/>
                <w:szCs w:val="24"/>
              </w:rPr>
            </w:pPr>
            <w:r w:rsidRPr="00B45824">
              <w:rPr>
                <w:sz w:val="24"/>
                <w:szCs w:val="24"/>
              </w:rPr>
              <w:t xml:space="preserve">(11 марта 2014 г.). Подписание </w:t>
            </w:r>
          </w:p>
          <w:p w:rsidR="0022337A" w:rsidRPr="00B45824" w:rsidRDefault="00EF5E77">
            <w:pPr>
              <w:spacing w:after="56" w:line="259" w:lineRule="auto"/>
              <w:ind w:left="0" w:firstLine="0"/>
              <w:jc w:val="left"/>
              <w:rPr>
                <w:sz w:val="24"/>
                <w:szCs w:val="24"/>
              </w:rPr>
            </w:pPr>
            <w:r w:rsidRPr="00B45824">
              <w:rPr>
                <w:sz w:val="24"/>
                <w:szCs w:val="24"/>
              </w:rPr>
              <w:t xml:space="preserve">Договора между Российской </w:t>
            </w:r>
          </w:p>
          <w:p w:rsidR="0022337A" w:rsidRPr="00B45824" w:rsidRDefault="00EF5E77">
            <w:pPr>
              <w:spacing w:after="0" w:line="259" w:lineRule="auto"/>
              <w:ind w:left="0" w:firstLine="0"/>
              <w:jc w:val="left"/>
              <w:rPr>
                <w:sz w:val="24"/>
                <w:szCs w:val="24"/>
              </w:rPr>
            </w:pPr>
            <w:r w:rsidRPr="00B45824">
              <w:rPr>
                <w:sz w:val="24"/>
                <w:szCs w:val="24"/>
              </w:rPr>
              <w:t xml:space="preserve">Федерацией и Республикой Крым  </w:t>
            </w: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0" w:type="dxa"/>
          <w:left w:w="112" w:type="dxa"/>
          <w:bottom w:w="0" w:type="dxa"/>
          <w:right w:w="115" w:type="dxa"/>
        </w:tblCellMar>
        <w:tblLook w:val="04A0" w:firstRow="1" w:lastRow="0" w:firstColumn="1" w:lastColumn="0" w:noHBand="0" w:noVBand="1"/>
      </w:tblPr>
      <w:tblGrid>
        <w:gridCol w:w="858"/>
        <w:gridCol w:w="2593"/>
        <w:gridCol w:w="1736"/>
        <w:gridCol w:w="4581"/>
        <w:gridCol w:w="4797"/>
      </w:tblGrid>
      <w:tr w:rsidR="0022337A" w:rsidRPr="00B45824">
        <w:trPr>
          <w:trHeight w:val="5576"/>
        </w:trPr>
        <w:tc>
          <w:tcPr>
            <w:tcW w:w="857"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61" w:lineRule="auto"/>
              <w:ind w:left="0" w:right="234" w:firstLine="0"/>
              <w:jc w:val="left"/>
              <w:rPr>
                <w:sz w:val="24"/>
                <w:szCs w:val="24"/>
              </w:rPr>
            </w:pPr>
            <w:r w:rsidRPr="00B45824">
              <w:rPr>
                <w:sz w:val="24"/>
                <w:szCs w:val="24"/>
              </w:rPr>
              <w:t xml:space="preserve">о принятии в Российскую Федерацию Республики Крым и образовании в составе Российской Федерации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w:t>
            </w:r>
          </w:p>
          <w:p w:rsidR="0022337A" w:rsidRPr="00B45824" w:rsidRDefault="00EF5E77">
            <w:pPr>
              <w:spacing w:after="0" w:line="270" w:lineRule="auto"/>
              <w:ind w:left="0" w:firstLine="0"/>
              <w:jc w:val="left"/>
              <w:rPr>
                <w:sz w:val="24"/>
                <w:szCs w:val="24"/>
              </w:rPr>
            </w:pPr>
            <w:r w:rsidRPr="00B45824">
              <w:rPr>
                <w:sz w:val="24"/>
                <w:szCs w:val="24"/>
              </w:rPr>
              <w:t>Фед</w:t>
            </w:r>
            <w:r w:rsidRPr="00B45824">
              <w:rPr>
                <w:sz w:val="24"/>
                <w:szCs w:val="24"/>
              </w:rPr>
              <w:t xml:space="preserve">ерации новых субъектов ‒ Республики Крым и города федерального значения Севастополя. </w:t>
            </w:r>
          </w:p>
          <w:p w:rsidR="0022337A" w:rsidRPr="00B45824" w:rsidRDefault="00EF5E77">
            <w:pPr>
              <w:spacing w:after="0" w:line="259" w:lineRule="auto"/>
              <w:ind w:left="0" w:firstLine="0"/>
              <w:jc w:val="left"/>
              <w:rPr>
                <w:sz w:val="24"/>
                <w:szCs w:val="24"/>
              </w:rPr>
            </w:pPr>
            <w:r w:rsidRPr="00B45824">
              <w:rPr>
                <w:sz w:val="24"/>
                <w:szCs w:val="24"/>
              </w:rPr>
              <w:t xml:space="preserve">Воссоединение Крыма с Россией, его значение и международные последствия </w:t>
            </w:r>
          </w:p>
        </w:tc>
        <w:tc>
          <w:tcPr>
            <w:tcW w:w="4797" w:type="dxa"/>
            <w:vMerge w:val="restart"/>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2" w:lineRule="auto"/>
              <w:ind w:left="7" w:firstLine="0"/>
              <w:jc w:val="left"/>
              <w:rPr>
                <w:sz w:val="24"/>
                <w:szCs w:val="24"/>
              </w:rPr>
            </w:pPr>
            <w:r w:rsidRPr="00B45824">
              <w:rPr>
                <w:sz w:val="24"/>
                <w:szCs w:val="24"/>
              </w:rPr>
              <w:t xml:space="preserve">мнения в источниках информации, СМИ. </w:t>
            </w:r>
          </w:p>
          <w:p w:rsidR="0022337A" w:rsidRPr="00B45824" w:rsidRDefault="00EF5E77">
            <w:pPr>
              <w:spacing w:after="0" w:line="284" w:lineRule="auto"/>
              <w:ind w:left="7" w:right="99" w:firstLine="0"/>
              <w:jc w:val="left"/>
              <w:rPr>
                <w:sz w:val="24"/>
                <w:szCs w:val="24"/>
              </w:rPr>
            </w:pPr>
            <w:r w:rsidRPr="00B45824">
              <w:rPr>
                <w:sz w:val="24"/>
                <w:szCs w:val="24"/>
              </w:rPr>
              <w:t xml:space="preserve">Группировать однородные исторические факты, самостоятельно </w:t>
            </w:r>
            <w:r w:rsidRPr="00B45824">
              <w:rPr>
                <w:sz w:val="24"/>
                <w:szCs w:val="24"/>
              </w:rPr>
              <w:t xml:space="preserve">выбирая основания и критерии  для классификации. </w:t>
            </w:r>
          </w:p>
          <w:p w:rsidR="0022337A" w:rsidRPr="00B45824" w:rsidRDefault="00EF5E77">
            <w:pPr>
              <w:spacing w:after="24" w:line="277" w:lineRule="auto"/>
              <w:ind w:left="7" w:firstLine="0"/>
              <w:jc w:val="left"/>
              <w:rPr>
                <w:sz w:val="24"/>
                <w:szCs w:val="24"/>
              </w:rPr>
            </w:pPr>
            <w:r w:rsidRPr="00B45824">
              <w:rPr>
                <w:sz w:val="24"/>
                <w:szCs w:val="24"/>
              </w:rPr>
              <w:t xml:space="preserve">Формулировать вопросы и отвечать (в диалоге, дискуссии) по существу обсуждаемой темы. </w:t>
            </w:r>
          </w:p>
          <w:p w:rsidR="0022337A" w:rsidRPr="00B45824" w:rsidRDefault="00EF5E77">
            <w:pPr>
              <w:spacing w:after="0" w:line="270" w:lineRule="auto"/>
              <w:ind w:left="7" w:right="113" w:firstLine="0"/>
              <w:jc w:val="left"/>
              <w:rPr>
                <w:sz w:val="24"/>
                <w:szCs w:val="24"/>
              </w:rPr>
            </w:pPr>
            <w:r w:rsidRPr="00B45824">
              <w:rPr>
                <w:sz w:val="24"/>
                <w:szCs w:val="24"/>
              </w:rPr>
              <w:t xml:space="preserve">Определять и объяснять с опорой  </w:t>
            </w:r>
            <w:r w:rsidRPr="00B45824">
              <w:rPr>
                <w:sz w:val="24"/>
                <w:szCs w:val="24"/>
              </w:rPr>
              <w:t xml:space="preserve">на фактический материал своё отношение к наиболее значительным событиям, достижениям. </w:t>
            </w:r>
          </w:p>
          <w:p w:rsidR="0022337A" w:rsidRPr="00B45824" w:rsidRDefault="00EF5E77">
            <w:pPr>
              <w:spacing w:after="0" w:line="269" w:lineRule="auto"/>
              <w:ind w:left="7" w:firstLine="0"/>
              <w:jc w:val="left"/>
              <w:rPr>
                <w:sz w:val="24"/>
                <w:szCs w:val="24"/>
              </w:rPr>
            </w:pPr>
            <w:r w:rsidRPr="00B45824">
              <w:rPr>
                <w:sz w:val="24"/>
                <w:szCs w:val="24"/>
              </w:rPr>
              <w:t>Представлять итоги познавательной деятельности в различных формах. Самостоятельно отбирать факты, которые могут быть использованы для подтверждения/опровержения приводим</w:t>
            </w:r>
            <w:r w:rsidRPr="00B45824">
              <w:rPr>
                <w:sz w:val="24"/>
                <w:szCs w:val="24"/>
              </w:rPr>
              <w:t xml:space="preserve">ой оценки исторических событий. Проводить  </w:t>
            </w:r>
          </w:p>
          <w:p w:rsidR="0022337A" w:rsidRPr="00B45824" w:rsidRDefault="00EF5E77">
            <w:pPr>
              <w:spacing w:after="0" w:line="259" w:lineRule="auto"/>
              <w:ind w:left="7" w:right="459" w:firstLine="0"/>
              <w:jc w:val="left"/>
              <w:rPr>
                <w:sz w:val="24"/>
                <w:szCs w:val="24"/>
              </w:rPr>
            </w:pPr>
            <w:r w:rsidRPr="00B45824">
              <w:rPr>
                <w:sz w:val="24"/>
                <w:szCs w:val="24"/>
              </w:rPr>
              <w:t xml:space="preserve">по самостоятельно составленному плану небольшое исследование  по изучаемой теме. Участвовать в проектной деятельности, пользоваться компьютерными технологиями  для обработки, систематизации </w:t>
            </w:r>
          </w:p>
        </w:tc>
      </w:tr>
      <w:tr w:rsidR="0022337A" w:rsidRPr="00B45824">
        <w:trPr>
          <w:trHeight w:val="3832"/>
        </w:trPr>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8" w:line="255" w:lineRule="auto"/>
              <w:ind w:left="0" w:right="1207" w:firstLine="0"/>
              <w:jc w:val="left"/>
              <w:rPr>
                <w:sz w:val="24"/>
                <w:szCs w:val="24"/>
              </w:rPr>
            </w:pPr>
            <w:r w:rsidRPr="00B45824">
              <w:rPr>
                <w:sz w:val="24"/>
                <w:szCs w:val="24"/>
              </w:rPr>
              <w:t xml:space="preserve">Российская Федерация  на современном этапе. </w:t>
            </w:r>
          </w:p>
          <w:p w:rsidR="0022337A" w:rsidRPr="00B45824" w:rsidRDefault="00EF5E77">
            <w:pPr>
              <w:spacing w:after="0" w:line="259" w:lineRule="auto"/>
              <w:ind w:left="0" w:firstLine="0"/>
              <w:jc w:val="left"/>
              <w:rPr>
                <w:sz w:val="24"/>
                <w:szCs w:val="24"/>
              </w:rPr>
            </w:pPr>
            <w:r w:rsidRPr="00B45824">
              <w:rPr>
                <w:sz w:val="24"/>
                <w:szCs w:val="24"/>
              </w:rPr>
              <w:t xml:space="preserve">«Человеческий капитал», </w:t>
            </w:r>
          </w:p>
          <w:p w:rsidR="0022337A" w:rsidRPr="00B45824" w:rsidRDefault="00EF5E77">
            <w:pPr>
              <w:spacing w:after="0" w:line="284" w:lineRule="auto"/>
              <w:ind w:left="0" w:firstLine="0"/>
              <w:jc w:val="left"/>
              <w:rPr>
                <w:sz w:val="24"/>
                <w:szCs w:val="24"/>
              </w:rPr>
            </w:pPr>
            <w:r w:rsidRPr="00B45824">
              <w:rPr>
                <w:sz w:val="24"/>
                <w:szCs w:val="24"/>
              </w:rPr>
              <w:t xml:space="preserve">«Комфортная среда для жизни», «Экономический рост» – основные направления национальных проектов 2019–2024 гг.  </w:t>
            </w:r>
          </w:p>
          <w:p w:rsidR="0022337A" w:rsidRPr="00B45824" w:rsidRDefault="00EF5E77">
            <w:pPr>
              <w:spacing w:after="0" w:line="259" w:lineRule="auto"/>
              <w:ind w:left="0" w:right="428" w:firstLine="0"/>
              <w:jc w:val="left"/>
              <w:rPr>
                <w:sz w:val="24"/>
                <w:szCs w:val="24"/>
              </w:rPr>
            </w:pPr>
            <w:r w:rsidRPr="00B45824">
              <w:rPr>
                <w:sz w:val="24"/>
                <w:szCs w:val="24"/>
              </w:rPr>
              <w:t xml:space="preserve">Разработка семейной политики. Пропаганда спорта и здорового образа жизни. </w:t>
            </w:r>
            <w:r w:rsidRPr="00B45824">
              <w:rPr>
                <w:sz w:val="24"/>
                <w:szCs w:val="24"/>
              </w:rPr>
              <w:t xml:space="preserve">Россия в борьбе  с короновирусной пандемией. </w:t>
            </w:r>
          </w:p>
        </w:tc>
        <w:tc>
          <w:tcPr>
            <w:tcW w:w="0" w:type="auto"/>
            <w:vMerge/>
            <w:tcBorders>
              <w:top w:val="nil"/>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68" w:type="dxa"/>
          <w:left w:w="112" w:type="dxa"/>
          <w:bottom w:w="0" w:type="dxa"/>
          <w:right w:w="159" w:type="dxa"/>
        </w:tblCellMar>
        <w:tblLook w:val="04A0" w:firstRow="1" w:lastRow="0" w:firstColumn="1" w:lastColumn="0" w:noHBand="0" w:noVBand="1"/>
      </w:tblPr>
      <w:tblGrid>
        <w:gridCol w:w="858"/>
        <w:gridCol w:w="2593"/>
        <w:gridCol w:w="1736"/>
        <w:gridCol w:w="4581"/>
        <w:gridCol w:w="4797"/>
      </w:tblGrid>
      <w:tr w:rsidR="0022337A" w:rsidRPr="00B45824">
        <w:trPr>
          <w:trHeight w:val="9401"/>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5" w:lineRule="auto"/>
              <w:ind w:left="0" w:firstLine="0"/>
              <w:rPr>
                <w:sz w:val="24"/>
                <w:szCs w:val="24"/>
              </w:rPr>
            </w:pPr>
            <w:r w:rsidRPr="00B45824">
              <w:rPr>
                <w:sz w:val="24"/>
                <w:szCs w:val="24"/>
              </w:rPr>
              <w:t xml:space="preserve">Реализация крупных экономических проектов </w:t>
            </w:r>
          </w:p>
          <w:p w:rsidR="0022337A" w:rsidRPr="00B45824" w:rsidRDefault="00EF5E77">
            <w:pPr>
              <w:spacing w:after="38" w:line="272" w:lineRule="auto"/>
              <w:ind w:left="0" w:right="276" w:firstLine="0"/>
              <w:jc w:val="left"/>
              <w:rPr>
                <w:sz w:val="24"/>
                <w:szCs w:val="24"/>
              </w:rPr>
            </w:pPr>
            <w:r w:rsidRPr="00B45824">
              <w:rPr>
                <w:sz w:val="24"/>
                <w:szCs w:val="24"/>
              </w:rPr>
              <w:t xml:space="preserve">(строительство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 </w:t>
            </w:r>
          </w:p>
          <w:p w:rsidR="0022337A" w:rsidRPr="00B45824" w:rsidRDefault="00EF5E77">
            <w:pPr>
              <w:spacing w:after="0" w:line="275" w:lineRule="auto"/>
              <w:ind w:left="0" w:right="290" w:firstLine="0"/>
              <w:jc w:val="left"/>
              <w:rPr>
                <w:sz w:val="24"/>
                <w:szCs w:val="24"/>
              </w:rPr>
            </w:pPr>
            <w:r w:rsidRPr="00B45824">
              <w:rPr>
                <w:sz w:val="24"/>
                <w:szCs w:val="24"/>
              </w:rPr>
              <w:t xml:space="preserve">Общероссийское голосование  по поправкам к Конституции России (2020 г.). </w:t>
            </w:r>
          </w:p>
          <w:p w:rsidR="0022337A" w:rsidRPr="00B45824" w:rsidRDefault="00EF5E77">
            <w:pPr>
              <w:spacing w:after="54" w:line="259" w:lineRule="auto"/>
              <w:ind w:left="0" w:firstLine="0"/>
              <w:jc w:val="left"/>
              <w:rPr>
                <w:sz w:val="24"/>
                <w:szCs w:val="24"/>
              </w:rPr>
            </w:pPr>
            <w:r w:rsidRPr="00B45824">
              <w:rPr>
                <w:sz w:val="24"/>
                <w:szCs w:val="24"/>
              </w:rPr>
              <w:t>Признание Рос</w:t>
            </w:r>
            <w:r w:rsidRPr="00B45824">
              <w:rPr>
                <w:sz w:val="24"/>
                <w:szCs w:val="24"/>
              </w:rPr>
              <w:t xml:space="preserve">сией ДНР и ЛНР </w:t>
            </w:r>
          </w:p>
          <w:p w:rsidR="0022337A" w:rsidRPr="00B45824" w:rsidRDefault="00EF5E77">
            <w:pPr>
              <w:spacing w:after="49" w:line="259" w:lineRule="auto"/>
              <w:ind w:left="0" w:firstLine="0"/>
              <w:jc w:val="left"/>
              <w:rPr>
                <w:sz w:val="24"/>
                <w:szCs w:val="24"/>
              </w:rPr>
            </w:pPr>
            <w:r w:rsidRPr="00B45824">
              <w:rPr>
                <w:sz w:val="24"/>
                <w:szCs w:val="24"/>
              </w:rPr>
              <w:t xml:space="preserve">(2022 г.). </w:t>
            </w:r>
          </w:p>
          <w:p w:rsidR="0022337A" w:rsidRPr="00B45824" w:rsidRDefault="00EF5E77">
            <w:pPr>
              <w:spacing w:after="0" w:line="268" w:lineRule="auto"/>
              <w:ind w:left="0" w:right="67" w:firstLine="0"/>
              <w:jc w:val="left"/>
              <w:rPr>
                <w:sz w:val="24"/>
                <w:szCs w:val="24"/>
              </w:rPr>
            </w:pPr>
            <w:r w:rsidRPr="00B45824">
              <w:rPr>
                <w:sz w:val="24"/>
                <w:szCs w:val="24"/>
              </w:rPr>
              <w:t xml:space="preserve">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w:t>
            </w:r>
            <w:r w:rsidRPr="00B45824">
              <w:rPr>
                <w:sz w:val="24"/>
                <w:szCs w:val="24"/>
              </w:rPr>
              <w:t xml:space="preserve">Военно-патриотический парк культуры и отдыха Вооружённых Сил Российской Федерации </w:t>
            </w:r>
          </w:p>
          <w:p w:rsidR="0022337A" w:rsidRPr="00B45824" w:rsidRDefault="00EF5E77">
            <w:pPr>
              <w:spacing w:after="0" w:line="255" w:lineRule="auto"/>
              <w:ind w:left="0" w:firstLine="0"/>
              <w:rPr>
                <w:sz w:val="24"/>
                <w:szCs w:val="24"/>
              </w:rPr>
            </w:pPr>
            <w:r w:rsidRPr="00B45824">
              <w:rPr>
                <w:sz w:val="24"/>
                <w:szCs w:val="24"/>
              </w:rPr>
              <w:t xml:space="preserve">«Патриот». Мемориальный парк Победы на Поклонной горе и </w:t>
            </w:r>
          </w:p>
          <w:p w:rsidR="0022337A" w:rsidRPr="00B45824" w:rsidRDefault="00EF5E77">
            <w:pPr>
              <w:spacing w:after="0" w:line="259" w:lineRule="auto"/>
              <w:ind w:left="0" w:firstLine="0"/>
              <w:jc w:val="left"/>
              <w:rPr>
                <w:sz w:val="24"/>
                <w:szCs w:val="24"/>
              </w:rPr>
            </w:pPr>
            <w:r w:rsidRPr="00B45824">
              <w:rPr>
                <w:sz w:val="24"/>
                <w:szCs w:val="24"/>
              </w:rPr>
              <w:t xml:space="preserve">Ржевский мемориал Советскому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rPr>
                <w:sz w:val="24"/>
                <w:szCs w:val="24"/>
              </w:rPr>
            </w:pPr>
            <w:r w:rsidRPr="00B45824">
              <w:rPr>
                <w:sz w:val="24"/>
                <w:szCs w:val="24"/>
              </w:rPr>
              <w:t xml:space="preserve">информации (на основе принципов информационной безопасности) </w:t>
            </w:r>
          </w:p>
        </w:tc>
      </w:tr>
    </w:tbl>
    <w:p w:rsidR="0022337A" w:rsidRPr="00B45824" w:rsidRDefault="0022337A">
      <w:pPr>
        <w:spacing w:after="0" w:line="259" w:lineRule="auto"/>
        <w:ind w:left="-1131" w:right="38" w:firstLine="0"/>
        <w:jc w:val="left"/>
        <w:rPr>
          <w:sz w:val="24"/>
          <w:szCs w:val="24"/>
        </w:rPr>
      </w:pPr>
    </w:p>
    <w:tbl>
      <w:tblPr>
        <w:tblStyle w:val="TableGrid"/>
        <w:tblW w:w="14565" w:type="dxa"/>
        <w:tblInd w:w="4" w:type="dxa"/>
        <w:tblCellMar>
          <w:top w:w="5" w:type="dxa"/>
          <w:left w:w="112" w:type="dxa"/>
          <w:bottom w:w="0" w:type="dxa"/>
          <w:right w:w="78" w:type="dxa"/>
        </w:tblCellMar>
        <w:tblLook w:val="04A0" w:firstRow="1" w:lastRow="0" w:firstColumn="1" w:lastColumn="0" w:noHBand="0" w:noVBand="1"/>
      </w:tblPr>
      <w:tblGrid>
        <w:gridCol w:w="858"/>
        <w:gridCol w:w="2593"/>
        <w:gridCol w:w="1736"/>
        <w:gridCol w:w="4581"/>
        <w:gridCol w:w="4797"/>
      </w:tblGrid>
      <w:tr w:rsidR="0022337A" w:rsidRPr="00B45824">
        <w:trPr>
          <w:trHeight w:val="1404"/>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558" w:firstLine="0"/>
              <w:rPr>
                <w:sz w:val="24"/>
                <w:szCs w:val="24"/>
              </w:rPr>
            </w:pPr>
            <w:r w:rsidRPr="00B45824">
              <w:rPr>
                <w:sz w:val="24"/>
                <w:szCs w:val="24"/>
              </w:rPr>
              <w:t xml:space="preserve">Солдату. Всероссийский проект «Без срока давности». Новые информационные ресурсы  о Великой Победе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r>
      <w:tr w:rsidR="0022337A" w:rsidRPr="00B45824">
        <w:trPr>
          <w:trHeight w:val="8004"/>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24" w:firstLine="0"/>
              <w:jc w:val="center"/>
              <w:rPr>
                <w:sz w:val="24"/>
                <w:szCs w:val="24"/>
              </w:rPr>
            </w:pPr>
            <w:r w:rsidRPr="00B45824">
              <w:rPr>
                <w:sz w:val="24"/>
                <w:szCs w:val="24"/>
              </w:rPr>
              <w:t xml:space="preserve">3.6 </w:t>
            </w: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Итоговое повторение </w:t>
            </w: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right="23" w:firstLine="0"/>
              <w:jc w:val="center"/>
              <w:rPr>
                <w:sz w:val="24"/>
                <w:szCs w:val="24"/>
              </w:rPr>
            </w:pPr>
            <w:r w:rsidRPr="00B45824">
              <w:rPr>
                <w:sz w:val="24"/>
                <w:szCs w:val="24"/>
              </w:rPr>
              <w:t xml:space="preserve">2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95" w:lineRule="auto"/>
              <w:ind w:left="0" w:firstLine="0"/>
              <w:jc w:val="left"/>
              <w:rPr>
                <w:sz w:val="24"/>
                <w:szCs w:val="24"/>
              </w:rPr>
            </w:pPr>
            <w:r w:rsidRPr="00B45824">
              <w:rPr>
                <w:sz w:val="24"/>
                <w:szCs w:val="24"/>
              </w:rPr>
              <w:t xml:space="preserve">История родного края в годы революций и Гражданской войны. Наши земляки ‒ герои  </w:t>
            </w:r>
          </w:p>
          <w:p w:rsidR="0022337A" w:rsidRPr="00B45824" w:rsidRDefault="00EF5E77">
            <w:pPr>
              <w:spacing w:after="0" w:line="281" w:lineRule="auto"/>
              <w:ind w:left="0" w:firstLine="0"/>
              <w:rPr>
                <w:sz w:val="24"/>
                <w:szCs w:val="24"/>
              </w:rPr>
            </w:pPr>
            <w:r w:rsidRPr="00B45824">
              <w:rPr>
                <w:sz w:val="24"/>
                <w:szCs w:val="24"/>
              </w:rPr>
              <w:t xml:space="preserve">Великой Отечественной войны (1941–1945 гг.). </w:t>
            </w:r>
          </w:p>
          <w:p w:rsidR="0022337A" w:rsidRPr="00B45824" w:rsidRDefault="00EF5E77">
            <w:pPr>
              <w:spacing w:after="12" w:line="292" w:lineRule="auto"/>
              <w:ind w:left="0" w:firstLine="0"/>
              <w:rPr>
                <w:sz w:val="24"/>
                <w:szCs w:val="24"/>
              </w:rPr>
            </w:pPr>
            <w:r w:rsidRPr="00B45824">
              <w:rPr>
                <w:sz w:val="24"/>
                <w:szCs w:val="24"/>
              </w:rPr>
              <w:t xml:space="preserve">Наш регион в конце XX ‒ начале XXI в. </w:t>
            </w:r>
          </w:p>
          <w:p w:rsidR="0022337A" w:rsidRPr="00B45824" w:rsidRDefault="00EF5E77">
            <w:pPr>
              <w:spacing w:after="0" w:line="259" w:lineRule="auto"/>
              <w:ind w:left="0" w:firstLine="0"/>
              <w:rPr>
                <w:sz w:val="24"/>
                <w:szCs w:val="24"/>
              </w:rPr>
            </w:pPr>
            <w:r w:rsidRPr="00B45824">
              <w:rPr>
                <w:sz w:val="24"/>
                <w:szCs w:val="24"/>
              </w:rPr>
              <w:t xml:space="preserve">Трудовые достижения родного края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18" w:line="282" w:lineRule="auto"/>
              <w:ind w:left="7" w:right="71" w:firstLine="0"/>
              <w:jc w:val="left"/>
              <w:rPr>
                <w:sz w:val="24"/>
                <w:szCs w:val="24"/>
              </w:rPr>
            </w:pPr>
            <w:r w:rsidRPr="00B45824">
              <w:rPr>
                <w:sz w:val="24"/>
                <w:szCs w:val="24"/>
              </w:rPr>
              <w:t xml:space="preserve">Характеризовать значение ключевых исторических событий </w:t>
            </w:r>
            <w:r w:rsidRPr="00B45824">
              <w:rPr>
                <w:sz w:val="24"/>
                <w:szCs w:val="24"/>
              </w:rPr>
              <w:t xml:space="preserve">родного края  в истории России до 1914 г. Устанавливать причинноследственные, пространственные, временные связи исторических событий, явлений, процессов истории родного края, их взаимосвязь  (при наличии) с важнейшими событиями истории России  ХХ – начала </w:t>
            </w:r>
            <w:r w:rsidRPr="00B45824">
              <w:rPr>
                <w:sz w:val="24"/>
                <w:szCs w:val="24"/>
              </w:rPr>
              <w:t xml:space="preserve">XXI в. Приводить аргументы  </w:t>
            </w:r>
          </w:p>
          <w:p w:rsidR="0022337A" w:rsidRPr="00B45824" w:rsidRDefault="00EF5E77">
            <w:pPr>
              <w:spacing w:after="0" w:line="266" w:lineRule="auto"/>
              <w:ind w:left="7" w:firstLine="0"/>
              <w:jc w:val="left"/>
              <w:rPr>
                <w:sz w:val="24"/>
                <w:szCs w:val="24"/>
              </w:rPr>
            </w:pPr>
            <w:r w:rsidRPr="00B45824">
              <w:rPr>
                <w:sz w:val="24"/>
                <w:szCs w:val="24"/>
              </w:rPr>
              <w:t xml:space="preserve">в подтверждение или опровержение точки зрения по изучаемой теме, формулировать собственное мнение по актуальным вопросам региональной истории. </w:t>
            </w:r>
          </w:p>
          <w:p w:rsidR="0022337A" w:rsidRPr="00B45824" w:rsidRDefault="00EF5E77">
            <w:pPr>
              <w:spacing w:after="0" w:line="278" w:lineRule="auto"/>
              <w:ind w:left="7" w:right="10" w:firstLine="0"/>
              <w:jc w:val="left"/>
              <w:rPr>
                <w:sz w:val="24"/>
                <w:szCs w:val="24"/>
              </w:rPr>
            </w:pPr>
            <w:r w:rsidRPr="00B45824">
              <w:rPr>
                <w:sz w:val="24"/>
                <w:szCs w:val="24"/>
              </w:rPr>
              <w:t xml:space="preserve">Формулировать вопросы и отвечать (в диалоге, дискуссии) по существу обсуждаемой темы. </w:t>
            </w:r>
          </w:p>
          <w:p w:rsidR="0022337A" w:rsidRPr="00B45824" w:rsidRDefault="00EF5E77">
            <w:pPr>
              <w:spacing w:after="0" w:line="259" w:lineRule="auto"/>
              <w:ind w:left="7" w:right="454" w:firstLine="0"/>
              <w:rPr>
                <w:sz w:val="24"/>
                <w:szCs w:val="24"/>
              </w:rPr>
            </w:pPr>
            <w:r w:rsidRPr="00B45824">
              <w:rPr>
                <w:sz w:val="24"/>
                <w:szCs w:val="24"/>
              </w:rPr>
              <w:t xml:space="preserve">Самостоятельно отбирать факты, которые могут быть использованы для подтверждения/опровержения </w:t>
            </w:r>
          </w:p>
        </w:tc>
      </w:tr>
      <w:tr w:rsidR="0022337A" w:rsidRPr="00B45824">
        <w:trPr>
          <w:trHeight w:val="2096"/>
        </w:trPr>
        <w:tc>
          <w:tcPr>
            <w:tcW w:w="857"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2593"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22337A">
            <w:pPr>
              <w:spacing w:after="160" w:line="259" w:lineRule="auto"/>
              <w:ind w:left="0" w:firstLine="0"/>
              <w:jc w:val="left"/>
              <w:rPr>
                <w:sz w:val="24"/>
                <w:szCs w:val="24"/>
              </w:rPr>
            </w:pP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3" w:line="293" w:lineRule="auto"/>
              <w:ind w:left="7" w:firstLine="0"/>
              <w:jc w:val="left"/>
              <w:rPr>
                <w:sz w:val="24"/>
                <w:szCs w:val="24"/>
              </w:rPr>
            </w:pPr>
            <w:r w:rsidRPr="00B45824">
              <w:rPr>
                <w:sz w:val="24"/>
                <w:szCs w:val="24"/>
              </w:rPr>
              <w:t xml:space="preserve">приводимой оценки исторических событий. </w:t>
            </w:r>
          </w:p>
          <w:p w:rsidR="0022337A" w:rsidRPr="00B45824" w:rsidRDefault="00EF5E77">
            <w:pPr>
              <w:spacing w:after="0" w:line="259" w:lineRule="auto"/>
              <w:ind w:left="7" w:right="72" w:firstLine="0"/>
              <w:jc w:val="left"/>
              <w:rPr>
                <w:sz w:val="24"/>
                <w:szCs w:val="24"/>
              </w:rPr>
            </w:pPr>
            <w:r w:rsidRPr="00B45824">
              <w:rPr>
                <w:sz w:val="24"/>
                <w:szCs w:val="24"/>
              </w:rPr>
              <w:t xml:space="preserve">Определять своё отношение  к наиболее значительным событиям, достижениям родного края  в Новейший период истории России </w:t>
            </w:r>
          </w:p>
        </w:tc>
      </w:tr>
      <w:tr w:rsidR="0022337A" w:rsidRPr="00B45824">
        <w:trPr>
          <w:trHeight w:val="360"/>
        </w:trPr>
        <w:tc>
          <w:tcPr>
            <w:tcW w:w="3450" w:type="dxa"/>
            <w:gridSpan w:val="2"/>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Итого по разделу </w:t>
            </w: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120" w:firstLine="0"/>
              <w:jc w:val="center"/>
              <w:rPr>
                <w:sz w:val="24"/>
                <w:szCs w:val="24"/>
              </w:rPr>
            </w:pPr>
            <w:r w:rsidRPr="00B45824">
              <w:rPr>
                <w:sz w:val="24"/>
                <w:szCs w:val="24"/>
              </w:rPr>
              <w:t xml:space="preserve">17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 </w:t>
            </w:r>
          </w:p>
        </w:tc>
      </w:tr>
      <w:tr w:rsidR="0022337A" w:rsidRPr="00B45824">
        <w:trPr>
          <w:trHeight w:val="1052"/>
        </w:trPr>
        <w:tc>
          <w:tcPr>
            <w:tcW w:w="3450" w:type="dxa"/>
            <w:gridSpan w:val="2"/>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ОБЩЕЕ  </w:t>
            </w:r>
          </w:p>
          <w:p w:rsidR="0022337A" w:rsidRPr="00B45824" w:rsidRDefault="00EF5E77">
            <w:pPr>
              <w:spacing w:after="0" w:line="259" w:lineRule="auto"/>
              <w:ind w:left="0" w:firstLine="0"/>
              <w:rPr>
                <w:sz w:val="24"/>
                <w:szCs w:val="24"/>
              </w:rPr>
            </w:pPr>
            <w:r w:rsidRPr="00B45824">
              <w:rPr>
                <w:sz w:val="24"/>
                <w:szCs w:val="24"/>
              </w:rPr>
              <w:t xml:space="preserve">КОЛИЧЕСТВО ЧАСОВ ПО ПРОГРАММЕ </w:t>
            </w:r>
          </w:p>
        </w:tc>
        <w:tc>
          <w:tcPr>
            <w:tcW w:w="1736"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120" w:firstLine="0"/>
              <w:jc w:val="center"/>
              <w:rPr>
                <w:sz w:val="24"/>
                <w:szCs w:val="24"/>
              </w:rPr>
            </w:pPr>
            <w:r w:rsidRPr="00B45824">
              <w:rPr>
                <w:sz w:val="24"/>
                <w:szCs w:val="24"/>
              </w:rPr>
              <w:t xml:space="preserve">85 </w:t>
            </w:r>
          </w:p>
        </w:tc>
        <w:tc>
          <w:tcPr>
            <w:tcW w:w="4581"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0" w:firstLine="0"/>
              <w:jc w:val="left"/>
              <w:rPr>
                <w:sz w:val="24"/>
                <w:szCs w:val="24"/>
              </w:rPr>
            </w:pPr>
            <w:r w:rsidRPr="00B45824">
              <w:rPr>
                <w:sz w:val="24"/>
                <w:szCs w:val="24"/>
              </w:rPr>
              <w:t xml:space="preserve"> </w:t>
            </w:r>
          </w:p>
        </w:tc>
        <w:tc>
          <w:tcPr>
            <w:tcW w:w="4797" w:type="dxa"/>
            <w:tcBorders>
              <w:top w:val="single" w:sz="3" w:space="0" w:color="000000"/>
              <w:left w:val="single" w:sz="3" w:space="0" w:color="000000"/>
              <w:bottom w:val="single" w:sz="3" w:space="0" w:color="000000"/>
              <w:right w:val="single" w:sz="3" w:space="0" w:color="000000"/>
            </w:tcBorders>
          </w:tcPr>
          <w:p w:rsidR="0022337A" w:rsidRPr="00B45824" w:rsidRDefault="00EF5E77">
            <w:pPr>
              <w:spacing w:after="0" w:line="259" w:lineRule="auto"/>
              <w:ind w:left="7" w:firstLine="0"/>
              <w:jc w:val="left"/>
              <w:rPr>
                <w:sz w:val="24"/>
                <w:szCs w:val="24"/>
              </w:rPr>
            </w:pPr>
            <w:r w:rsidRPr="00B45824">
              <w:rPr>
                <w:sz w:val="24"/>
                <w:szCs w:val="24"/>
              </w:rPr>
              <w:t xml:space="preserve"> </w:t>
            </w:r>
          </w:p>
        </w:tc>
      </w:tr>
    </w:tbl>
    <w:p w:rsidR="0022337A" w:rsidRPr="00B45824" w:rsidRDefault="00EF5E77">
      <w:pPr>
        <w:spacing w:after="0" w:line="259" w:lineRule="auto"/>
        <w:ind w:left="0" w:firstLine="0"/>
        <w:rPr>
          <w:sz w:val="24"/>
          <w:szCs w:val="24"/>
        </w:rPr>
      </w:pPr>
      <w:r w:rsidRPr="00B45824">
        <w:rPr>
          <w:sz w:val="24"/>
          <w:szCs w:val="24"/>
        </w:rPr>
        <w:t xml:space="preserve"> </w:t>
      </w:r>
    </w:p>
    <w:sectPr w:rsidR="0022337A" w:rsidRPr="00B45824">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6841" w:h="11909" w:orient="landscape"/>
      <w:pgMar w:top="1265" w:right="1104" w:bottom="969" w:left="1131" w:header="71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F5E77" w:rsidRDefault="00EF5E77">
      <w:pPr>
        <w:spacing w:after="0" w:line="240" w:lineRule="auto"/>
      </w:pPr>
      <w:r>
        <w:separator/>
      </w:r>
    </w:p>
  </w:endnote>
  <w:endnote w:type="continuationSeparator" w:id="0">
    <w:p w:rsidR="00EF5E77" w:rsidRDefault="00EF5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337A" w:rsidRDefault="00EF5E77">
    <w:pPr>
      <w:spacing w:after="0" w:line="259" w:lineRule="auto"/>
      <w:ind w:left="0" w:right="74"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337A" w:rsidRDefault="00EF5E77">
    <w:pPr>
      <w:spacing w:after="0" w:line="259" w:lineRule="auto"/>
      <w:ind w:left="0" w:right="74"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337A" w:rsidRDefault="0022337A">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337A" w:rsidRDefault="00EF5E77">
    <w:pPr>
      <w:spacing w:after="0" w:line="259" w:lineRule="auto"/>
      <w:ind w:left="0" w:right="2"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337A" w:rsidRDefault="00EF5E77">
    <w:pPr>
      <w:spacing w:after="0" w:line="259" w:lineRule="auto"/>
      <w:ind w:left="0" w:right="2"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337A" w:rsidRDefault="00EF5E77">
    <w:pPr>
      <w:spacing w:after="0" w:line="259" w:lineRule="auto"/>
      <w:ind w:left="0" w:right="2" w:firstLine="0"/>
      <w:jc w:val="right"/>
    </w:pPr>
    <w:r>
      <w:fldChar w:fldCharType="begin"/>
    </w:r>
    <w:r>
      <w:instrText xml:space="preserve"> PAGE   \* MERGEFORMAT </w:instrText>
    </w:r>
    <w:r>
      <w:fldChar w:fldCharType="separate"/>
    </w:r>
    <w:r>
      <w:rPr>
        <w:sz w:val="22"/>
      </w:rPr>
      <w:t>51</w:t>
    </w:r>
    <w:r>
      <w:rPr>
        <w:sz w:val="22"/>
      </w:rPr>
      <w:fldChar w:fldCharType="end"/>
    </w:r>
    <w:r>
      <w:rPr>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337A" w:rsidRDefault="00EF5E77">
    <w:pPr>
      <w:spacing w:after="0" w:line="259" w:lineRule="auto"/>
      <w:ind w:left="0" w:right="23" w:firstLine="0"/>
      <w:jc w:val="right"/>
    </w:pPr>
    <w:r>
      <w:fldChar w:fldCharType="begin"/>
    </w:r>
    <w:r>
      <w:instrText xml:space="preserve"> PAGE   \* MERGEFORMAT </w:instrText>
    </w:r>
    <w:r>
      <w:fldChar w:fldCharType="separate"/>
    </w:r>
    <w:r>
      <w:rPr>
        <w:sz w:val="22"/>
      </w:rPr>
      <w:t>61</w:t>
    </w:r>
    <w:r>
      <w:rPr>
        <w:sz w:val="22"/>
      </w:rPr>
      <w:fldChar w:fldCharType="end"/>
    </w:r>
    <w:r>
      <w:rPr>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337A" w:rsidRDefault="00EF5E77">
    <w:pPr>
      <w:spacing w:after="0" w:line="259" w:lineRule="auto"/>
      <w:ind w:left="0" w:right="23" w:firstLine="0"/>
      <w:jc w:val="right"/>
    </w:pPr>
    <w:r>
      <w:fldChar w:fldCharType="begin"/>
    </w:r>
    <w:r>
      <w:instrText xml:space="preserve"> PAGE   \* MERGEFORMAT </w:instrText>
    </w:r>
    <w:r>
      <w:fldChar w:fldCharType="separate"/>
    </w:r>
    <w:r>
      <w:rPr>
        <w:sz w:val="22"/>
      </w:rPr>
      <w:t>61</w:t>
    </w:r>
    <w:r>
      <w:rPr>
        <w:sz w:val="22"/>
      </w:rPr>
      <w:fldChar w:fldCharType="end"/>
    </w:r>
    <w:r>
      <w:rPr>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337A" w:rsidRDefault="00EF5E77">
    <w:pPr>
      <w:spacing w:after="0" w:line="259" w:lineRule="auto"/>
      <w:ind w:left="0" w:right="23" w:firstLine="0"/>
      <w:jc w:val="right"/>
    </w:pPr>
    <w:r>
      <w:fldChar w:fldCharType="begin"/>
    </w:r>
    <w:r>
      <w:instrText xml:space="preserve"> PAGE   \* MERGEFORMAT </w:instrText>
    </w:r>
    <w:r>
      <w:fldChar w:fldCharType="separate"/>
    </w:r>
    <w:r>
      <w:rPr>
        <w:sz w:val="22"/>
      </w:rPr>
      <w:t>61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F5E77" w:rsidRDefault="00EF5E77">
      <w:pPr>
        <w:spacing w:after="0" w:line="283" w:lineRule="auto"/>
        <w:ind w:left="0" w:firstLine="0"/>
        <w:jc w:val="left"/>
      </w:pPr>
      <w:r>
        <w:separator/>
      </w:r>
    </w:p>
  </w:footnote>
  <w:footnote w:type="continuationSeparator" w:id="0">
    <w:p w:rsidR="00EF5E77" w:rsidRDefault="00EF5E77">
      <w:pPr>
        <w:spacing w:after="0" w:line="283" w:lineRule="auto"/>
        <w:ind w:left="0" w:firstLine="0"/>
        <w:jc w:val="left"/>
      </w:pPr>
      <w:r>
        <w:continuationSeparator/>
      </w:r>
    </w:p>
  </w:footnote>
  <w:footnote w:id="1">
    <w:p w:rsidR="0022337A" w:rsidRDefault="00EF5E77">
      <w:pPr>
        <w:pStyle w:val="footnotedescription"/>
      </w:pPr>
      <w:r>
        <w:rPr>
          <w:rStyle w:val="footnotemark"/>
        </w:rPr>
        <w:footnoteRef/>
      </w:r>
      <w:r>
        <w:t xml:space="preserve"> При составлении поурочного плана на основе тематического планирования могут быть выделены часы для проведения обобщения, повторения и контроля за счёт часов изучаемой темы или раздела.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337A" w:rsidRDefault="00EF5E77">
    <w:pPr>
      <w:spacing w:after="0" w:line="245" w:lineRule="auto"/>
      <w:ind w:left="4280" w:right="18" w:firstLine="0"/>
      <w:jc w:val="right"/>
    </w:pPr>
    <w:r>
      <w:rPr>
        <w:color w:val="808080"/>
        <w:sz w:val="24"/>
      </w:rPr>
      <w:t>Федеральная р</w:t>
    </w:r>
    <w:r>
      <w:rPr>
        <w:color w:val="808080"/>
        <w:sz w:val="24"/>
      </w:rPr>
      <w:t xml:space="preserve">абочая программа | История. 5–9 классы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337A" w:rsidRDefault="00EF5E77">
    <w:pPr>
      <w:spacing w:after="0" w:line="245" w:lineRule="auto"/>
      <w:ind w:left="4280" w:right="18" w:firstLine="0"/>
      <w:jc w:val="right"/>
    </w:pPr>
    <w:r>
      <w:rPr>
        <w:color w:val="808080"/>
        <w:sz w:val="24"/>
      </w:rPr>
      <w:t xml:space="preserve">Федеральная рабочая программа | История. 5–9 классы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337A" w:rsidRDefault="0022337A">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337A" w:rsidRDefault="00EF5E77">
    <w:pPr>
      <w:spacing w:after="0" w:line="245" w:lineRule="auto"/>
      <w:ind w:left="4280" w:right="-54" w:firstLine="0"/>
      <w:jc w:val="right"/>
    </w:pPr>
    <w:r>
      <w:rPr>
        <w:color w:val="808080"/>
        <w:sz w:val="24"/>
      </w:rPr>
      <w:t xml:space="preserve">Федеральная рабочая программа | История. 5–9 классы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337A" w:rsidRDefault="00EF5E77">
    <w:pPr>
      <w:spacing w:after="0" w:line="245" w:lineRule="auto"/>
      <w:ind w:left="4280" w:right="-54" w:firstLine="0"/>
      <w:jc w:val="right"/>
    </w:pPr>
    <w:r>
      <w:rPr>
        <w:color w:val="808080"/>
        <w:sz w:val="24"/>
      </w:rPr>
      <w:t xml:space="preserve">Федеральная рабочая программа | История. 5–9 классы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337A" w:rsidRDefault="00EF5E77">
    <w:pPr>
      <w:tabs>
        <w:tab w:val="center" w:pos="6590"/>
        <w:tab w:val="center" w:pos="9928"/>
      </w:tabs>
      <w:spacing w:after="0" w:line="259" w:lineRule="auto"/>
      <w:ind w:left="0" w:firstLine="0"/>
      <w:jc w:val="left"/>
    </w:pPr>
    <w:r>
      <w:rPr>
        <w:rFonts w:ascii="Calibri" w:eastAsia="Calibri" w:hAnsi="Calibri" w:cs="Calibri"/>
        <w:sz w:val="22"/>
      </w:rPr>
      <w:tab/>
    </w:r>
    <w:r>
      <w:rPr>
        <w:color w:val="808080"/>
        <w:sz w:val="24"/>
      </w:rPr>
      <w:t>Федеральная рабочая программа История. 5</w:t>
    </w:r>
    <w:r>
      <w:rPr>
        <w:color w:val="808080"/>
        <w:sz w:val="24"/>
      </w:rP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337A" w:rsidRDefault="00EF5E77">
    <w:pPr>
      <w:spacing w:after="0" w:line="245" w:lineRule="auto"/>
      <w:ind w:left="8932" w:right="-32" w:firstLine="0"/>
      <w:jc w:val="right"/>
    </w:pPr>
    <w:r>
      <w:rPr>
        <w:color w:val="808080"/>
        <w:sz w:val="24"/>
      </w:rPr>
      <w:t xml:space="preserve">Федеральная рабочая программа | История. 5–9 классы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337A" w:rsidRDefault="00EF5E77">
    <w:pPr>
      <w:spacing w:after="0" w:line="245" w:lineRule="auto"/>
      <w:ind w:left="8932" w:right="-32" w:firstLine="0"/>
      <w:jc w:val="right"/>
    </w:pPr>
    <w:r>
      <w:rPr>
        <w:color w:val="808080"/>
        <w:sz w:val="24"/>
      </w:rPr>
      <w:t xml:space="preserve">Федеральная рабочая программа | История. 5–9 классы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337A" w:rsidRDefault="00EF5E77">
    <w:pPr>
      <w:spacing w:after="0" w:line="245" w:lineRule="auto"/>
      <w:ind w:left="8932" w:right="-32" w:firstLine="0"/>
      <w:jc w:val="right"/>
    </w:pPr>
    <w:r>
      <w:rPr>
        <w:color w:val="808080"/>
        <w:sz w:val="24"/>
      </w:rPr>
      <w:t xml:space="preserve">Федеральная рабочая программа | История. 5–9 классы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22803"/>
    <w:multiLevelType w:val="hybridMultilevel"/>
    <w:tmpl w:val="62D63010"/>
    <w:lvl w:ilvl="0" w:tplc="60867AE6">
      <w:start w:val="8"/>
      <w:numFmt w:val="decimal"/>
      <w:lvlText w:val="%1"/>
      <w:lvlJc w:val="left"/>
      <w:pPr>
        <w:ind w:left="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2E62CE">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BC1B94">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F6CAB2">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9857D2">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34950C">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A6A630">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3E57A4">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7EEFE4">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5B13B5C"/>
    <w:multiLevelType w:val="hybridMultilevel"/>
    <w:tmpl w:val="12106F20"/>
    <w:lvl w:ilvl="0" w:tplc="8BE431F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BE5AC0">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6C604C">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2EC818">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F06F3E">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885786">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7C44EE">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60F25A">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BC312A">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46F46CE"/>
    <w:multiLevelType w:val="hybridMultilevel"/>
    <w:tmpl w:val="12164652"/>
    <w:lvl w:ilvl="0" w:tplc="05468DA2">
      <w:start w:val="8"/>
      <w:numFmt w:val="decimal"/>
      <w:lvlText w:val="%1"/>
      <w:lvlJc w:val="left"/>
      <w:pPr>
        <w:ind w:left="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564024">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8A742C">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AAFCB2">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6453AA">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5E995E">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083C50">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20F4B4">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A04D36">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184199C"/>
    <w:multiLevelType w:val="hybridMultilevel"/>
    <w:tmpl w:val="7C9A88E6"/>
    <w:lvl w:ilvl="0" w:tplc="703889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1CF508">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A22D4C">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3CF6EA">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F899AA">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F662EE">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4A555E">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DE89FE">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1283EA">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85A6517"/>
    <w:multiLevelType w:val="hybridMultilevel"/>
    <w:tmpl w:val="FA02B71E"/>
    <w:lvl w:ilvl="0" w:tplc="79040F3C">
      <w:start w:val="5"/>
      <w:numFmt w:val="decimal"/>
      <w:lvlText w:val="%1"/>
      <w:lvlJc w:val="left"/>
      <w:pPr>
        <w:ind w:left="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F45B0C">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88929C">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725F48">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18BFC6">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A4E70E">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561C9E">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A81CC8">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DCC2BA">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F593E02"/>
    <w:multiLevelType w:val="hybridMultilevel"/>
    <w:tmpl w:val="028CFACA"/>
    <w:lvl w:ilvl="0" w:tplc="BBE250E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302580">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F2F112">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885A7C">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62EE78">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2A6652">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F815A2">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4C05C6">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90DFDC">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0F16863"/>
    <w:multiLevelType w:val="hybridMultilevel"/>
    <w:tmpl w:val="F3D01D3A"/>
    <w:lvl w:ilvl="0" w:tplc="A09E3724">
      <w:start w:val="2"/>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70C410C">
      <w:start w:val="1"/>
      <w:numFmt w:val="lowerLetter"/>
      <w:lvlText w:val="%2"/>
      <w:lvlJc w:val="left"/>
      <w:pPr>
        <w:ind w:left="16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BE6282E">
      <w:start w:val="1"/>
      <w:numFmt w:val="lowerRoman"/>
      <w:lvlText w:val="%3"/>
      <w:lvlJc w:val="left"/>
      <w:pPr>
        <w:ind w:left="23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AB6EB7A">
      <w:start w:val="1"/>
      <w:numFmt w:val="decimal"/>
      <w:lvlText w:val="%4"/>
      <w:lvlJc w:val="left"/>
      <w:pPr>
        <w:ind w:left="30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2B2FCA6">
      <w:start w:val="1"/>
      <w:numFmt w:val="lowerLetter"/>
      <w:lvlText w:val="%5"/>
      <w:lvlJc w:val="left"/>
      <w:pPr>
        <w:ind w:left="38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DECFB36">
      <w:start w:val="1"/>
      <w:numFmt w:val="lowerRoman"/>
      <w:lvlText w:val="%6"/>
      <w:lvlJc w:val="left"/>
      <w:pPr>
        <w:ind w:left="45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6BE5CA2">
      <w:start w:val="1"/>
      <w:numFmt w:val="decimal"/>
      <w:lvlText w:val="%7"/>
      <w:lvlJc w:val="left"/>
      <w:pPr>
        <w:ind w:left="52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F90E3EA">
      <w:start w:val="1"/>
      <w:numFmt w:val="lowerLetter"/>
      <w:lvlText w:val="%8"/>
      <w:lvlJc w:val="left"/>
      <w:pPr>
        <w:ind w:left="59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B08B1F6">
      <w:start w:val="1"/>
      <w:numFmt w:val="lowerRoman"/>
      <w:lvlText w:val="%9"/>
      <w:lvlJc w:val="left"/>
      <w:pPr>
        <w:ind w:left="66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BAC63B5"/>
    <w:multiLevelType w:val="hybridMultilevel"/>
    <w:tmpl w:val="BCA69BD0"/>
    <w:lvl w:ilvl="0" w:tplc="E2BE15AA">
      <w:start w:val="5"/>
      <w:numFmt w:val="decimal"/>
      <w:lvlText w:val="%1"/>
      <w:lvlJc w:val="left"/>
      <w:pPr>
        <w:ind w:left="2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81082E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DCCEC9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772D3D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27ECD2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772D31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AA8E23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40E8BF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C0A9B1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F0651E9"/>
    <w:multiLevelType w:val="hybridMultilevel"/>
    <w:tmpl w:val="23C6DFA6"/>
    <w:lvl w:ilvl="0" w:tplc="6268CB72">
      <w:start w:val="5"/>
      <w:numFmt w:val="decimal"/>
      <w:lvlText w:val="%1"/>
      <w:lvlJc w:val="left"/>
      <w:pPr>
        <w:ind w:left="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3ECE74">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FC3E6A">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A07B98">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42A746">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0C9230">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020FD6">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B0F8FE">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CA433A">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2"/>
  </w:num>
  <w:num w:numId="3">
    <w:abstractNumId w:val="4"/>
  </w:num>
  <w:num w:numId="4">
    <w:abstractNumId w:val="0"/>
  </w:num>
  <w:num w:numId="5">
    <w:abstractNumId w:val="5"/>
  </w:num>
  <w:num w:numId="6">
    <w:abstractNumId w:val="3"/>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37A"/>
    <w:rsid w:val="0022337A"/>
    <w:rsid w:val="00B45824"/>
    <w:rsid w:val="00EF5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555DDB-F583-437A-B4D2-F9815A5A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7" w:line="267" w:lineRule="auto"/>
      <w:ind w:left="4085" w:firstLine="566"/>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83"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67</Pages>
  <Words>47968</Words>
  <Characters>273423</Characters>
  <Application>Microsoft Office Word</Application>
  <DocSecurity>0</DocSecurity>
  <Lines>2278</Lines>
  <Paragraphs>641</Paragraphs>
  <ScaleCrop>false</ScaleCrop>
  <Company/>
  <LinksUpToDate>false</LinksUpToDate>
  <CharactersWithSpaces>320750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Леонтьева О.Л.</dc:creator>
  <cp:keywords/>
  <cp:lastModifiedBy>Илья Аникеев</cp:lastModifiedBy>
  <cp:revision>2</cp:revision>
  <dcterms:created xsi:type="dcterms:W3CDTF">2024-06-30T11:14:00Z</dcterms:created>
  <dcterms:modified xsi:type="dcterms:W3CDTF">2024-06-30T11:14:00Z</dcterms:modified>
</cp:coreProperties>
</file>